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319" w:rsidRDefault="002F031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0319" w:rsidRDefault="00B85414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2.</w:t>
      </w:r>
      <w:r w:rsidR="00373B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772D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</w:p>
    <w:p w:rsidR="002F0319" w:rsidRDefault="00B85414">
      <w:pPr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ОПОП по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специальности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2F0319" w:rsidRDefault="00B8541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38.02.0</w:t>
      </w:r>
      <w:r w:rsidR="00BB255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255F">
        <w:rPr>
          <w:rFonts w:ascii="Times New Roman" w:hAnsi="Times New Roman" w:cs="Times New Roman"/>
          <w:sz w:val="24"/>
          <w:szCs w:val="24"/>
        </w:rPr>
        <w:t>Финансы</w:t>
      </w:r>
    </w:p>
    <w:p w:rsidR="002F0319" w:rsidRDefault="002F0319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F0319" w:rsidRDefault="00B8541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Московской области</w:t>
      </w:r>
    </w:p>
    <w:p w:rsidR="002F0319" w:rsidRDefault="00B85414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Государственное бюджетное профессиональное </w:t>
      </w:r>
    </w:p>
    <w:p w:rsidR="002F0319" w:rsidRDefault="00B8541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Образовательное учреждение «Воскресенский колледж»</w:t>
      </w:r>
    </w:p>
    <w:p w:rsidR="002F0319" w:rsidRDefault="002F031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2F031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528" w:type="dxa"/>
        <w:tblInd w:w="4503" w:type="dxa"/>
        <w:tblLook w:val="04A0" w:firstRow="1" w:lastRow="0" w:firstColumn="1" w:lastColumn="0" w:noHBand="0" w:noVBand="1"/>
      </w:tblPr>
      <w:tblGrid>
        <w:gridCol w:w="5528"/>
      </w:tblGrid>
      <w:tr w:rsidR="002F0319">
        <w:tc>
          <w:tcPr>
            <w:tcW w:w="5528" w:type="dxa"/>
          </w:tcPr>
          <w:p w:rsidR="002F0319" w:rsidRDefault="00B8541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 приказом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</w:t>
            </w:r>
          </w:p>
          <w:p w:rsidR="002F0319" w:rsidRDefault="00B8541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образовательной организации</w:t>
            </w:r>
          </w:p>
        </w:tc>
      </w:tr>
      <w:tr w:rsidR="002F0319">
        <w:tc>
          <w:tcPr>
            <w:tcW w:w="5528" w:type="dxa"/>
          </w:tcPr>
          <w:p w:rsidR="002F0319" w:rsidRDefault="00B8541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_______ от ___________________</w:t>
            </w:r>
          </w:p>
        </w:tc>
      </w:tr>
    </w:tbl>
    <w:p w:rsidR="002F0319" w:rsidRDefault="002F0319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F0319" w:rsidRDefault="002F0319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F0319" w:rsidRDefault="002F0319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F0319" w:rsidRDefault="002F0319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F0319" w:rsidRDefault="002F0319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F0319" w:rsidRDefault="002F0319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F0319" w:rsidRDefault="002F031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B8541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РАБОЧАЯ ПРОГРАММА УЧЕБНОЙ ДИСЦИПЛИНЫ</w:t>
      </w:r>
    </w:p>
    <w:p w:rsidR="002F0319" w:rsidRDefault="007137D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ОГСЭ.01 ОСНОВЫ ФИЛОСОФИИ</w:t>
      </w:r>
    </w:p>
    <w:p w:rsidR="002F0319" w:rsidRDefault="002F03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F0319" w:rsidRDefault="002F0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319" w:rsidRDefault="002F03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2F0319" w:rsidRDefault="002F03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2F0319" w:rsidRDefault="002F03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B8541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 Воскресенск, 2021 г.</w:t>
      </w:r>
    </w:p>
    <w:p w:rsidR="002F0319" w:rsidRDefault="002F0319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F0319" w:rsidRDefault="002F0319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F0319" w:rsidRDefault="002F0319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F0319" w:rsidRDefault="002F0319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F0319" w:rsidRDefault="002F0319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F0319" w:rsidRDefault="002F0319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F0319" w:rsidRDefault="002F0319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F0319" w:rsidRDefault="002F0319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871" w:tblpY="38"/>
        <w:tblW w:w="6551" w:type="dxa"/>
        <w:tblLook w:val="01E0" w:firstRow="1" w:lastRow="1" w:firstColumn="1" w:lastColumn="1" w:noHBand="0" w:noVBand="0"/>
      </w:tblPr>
      <w:tblGrid>
        <w:gridCol w:w="3156"/>
        <w:gridCol w:w="3395"/>
      </w:tblGrid>
      <w:tr w:rsidR="002F0319">
        <w:tc>
          <w:tcPr>
            <w:tcW w:w="3156" w:type="dxa"/>
            <w:shd w:val="clear" w:color="auto" w:fill="auto"/>
          </w:tcPr>
          <w:p w:rsidR="002F0319" w:rsidRDefault="002F03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4EA7" w:rsidRDefault="00FB4EA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4EA7" w:rsidRDefault="00FB4EA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4EA7" w:rsidRDefault="00FB4EA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319" w:rsidRDefault="002F03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319" w:rsidRDefault="002F03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319" w:rsidRDefault="002F03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319" w:rsidRDefault="00B854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</w:t>
            </w:r>
          </w:p>
          <w:p w:rsidR="002F0319" w:rsidRDefault="00B854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ПЦК</w:t>
            </w:r>
          </w:p>
          <w:p w:rsidR="002F0319" w:rsidRDefault="00B854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Общеобразовательных дисциплин</w:t>
            </w:r>
          </w:p>
        </w:tc>
        <w:tc>
          <w:tcPr>
            <w:tcW w:w="3394" w:type="dxa"/>
          </w:tcPr>
          <w:p w:rsidR="002F0319" w:rsidRDefault="002F0319"/>
        </w:tc>
      </w:tr>
      <w:tr w:rsidR="002F0319">
        <w:trPr>
          <w:trHeight w:val="847"/>
        </w:trPr>
        <w:tc>
          <w:tcPr>
            <w:tcW w:w="3156" w:type="dxa"/>
            <w:shd w:val="clear" w:color="auto" w:fill="auto"/>
          </w:tcPr>
          <w:p w:rsidR="002F0319" w:rsidRDefault="00B854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Протокол №1</w:t>
            </w:r>
          </w:p>
          <w:p w:rsidR="002F0319" w:rsidRDefault="00B854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«28 » августа 2021 г.</w:t>
            </w:r>
          </w:p>
          <w:p w:rsidR="002F0319" w:rsidRDefault="00B854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_________/Ермишкина Е.А./ </w:t>
            </w:r>
          </w:p>
        </w:tc>
        <w:tc>
          <w:tcPr>
            <w:tcW w:w="3394" w:type="dxa"/>
            <w:shd w:val="clear" w:color="auto" w:fill="auto"/>
          </w:tcPr>
          <w:p w:rsidR="002F0319" w:rsidRDefault="002F03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319" w:rsidRDefault="002F03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319" w:rsidRDefault="002F03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319" w:rsidRDefault="002F03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F0319" w:rsidRDefault="002F0319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0319" w:rsidRDefault="002F0319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0319" w:rsidRDefault="00B85414">
      <w:pPr>
        <w:widowControl w:val="0"/>
        <w:tabs>
          <w:tab w:val="left" w:pos="38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2F0319" w:rsidRDefault="002F0319">
      <w:pPr>
        <w:widowControl w:val="0"/>
        <w:tabs>
          <w:tab w:val="left" w:pos="38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0319" w:rsidRDefault="002F0319">
      <w:pPr>
        <w:widowControl w:val="0"/>
        <w:tabs>
          <w:tab w:val="left" w:pos="38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0319" w:rsidRDefault="002F0319">
      <w:pPr>
        <w:widowControl w:val="0"/>
        <w:tabs>
          <w:tab w:val="left" w:pos="38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0319" w:rsidRDefault="002F0319">
      <w:pPr>
        <w:widowControl w:val="0"/>
        <w:tabs>
          <w:tab w:val="left" w:pos="3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2F0319">
      <w:pPr>
        <w:widowControl w:val="0"/>
        <w:tabs>
          <w:tab w:val="left" w:pos="3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2F0319">
      <w:pPr>
        <w:widowControl w:val="0"/>
        <w:tabs>
          <w:tab w:val="left" w:pos="3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2F0319">
      <w:pPr>
        <w:widowControl w:val="0"/>
        <w:tabs>
          <w:tab w:val="left" w:pos="3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2F0319">
      <w:pPr>
        <w:widowControl w:val="0"/>
        <w:tabs>
          <w:tab w:val="left" w:pos="3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2F0319">
      <w:pPr>
        <w:widowControl w:val="0"/>
        <w:tabs>
          <w:tab w:val="left" w:pos="3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2F0319">
      <w:pPr>
        <w:widowControl w:val="0"/>
        <w:tabs>
          <w:tab w:val="left" w:pos="3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D37" w:rsidRPr="00AE4B3F" w:rsidRDefault="00804D37" w:rsidP="00804D37">
      <w:pPr>
        <w:widowControl w:val="0"/>
        <w:tabs>
          <w:tab w:val="left" w:pos="38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учебной дисциплины ОГСЭ.01 Основы философии разработана в соответствии с требованиями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1F6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едерального государственного образовательного стандарта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(ФГОС) </w:t>
      </w:r>
      <w:r w:rsidRPr="00AE4B3F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ru-RU"/>
        </w:rPr>
        <w:t xml:space="preserve">среднего профессионального образования (СПО) </w:t>
      </w:r>
      <w:r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ru-RU"/>
        </w:rPr>
        <w:t xml:space="preserve">38.02.06 Финансы </w:t>
      </w:r>
      <w:r w:rsidRPr="00AE4B3F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ru-RU"/>
        </w:rPr>
        <w:t>05</w:t>
      </w:r>
      <w:r w:rsidRPr="00AE4B3F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ru-RU"/>
        </w:rPr>
        <w:t>2</w:t>
      </w:r>
      <w:r w:rsidRPr="00AE4B3F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ru-RU"/>
        </w:rPr>
        <w:t>8</w:t>
      </w:r>
      <w:r w:rsidRPr="00AE4B3F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ru-RU"/>
        </w:rPr>
        <w:t>г.№</w:t>
      </w:r>
      <w:r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ru-RU"/>
        </w:rPr>
        <w:t>6</w:t>
      </w:r>
      <w:r w:rsidRPr="00AE4B3F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ru-RU"/>
        </w:rPr>
        <w:t>5</w:t>
      </w:r>
      <w:r w:rsidR="00373BB0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ru-RU"/>
        </w:rPr>
        <w:t>.</w:t>
      </w:r>
    </w:p>
    <w:p w:rsidR="002F0319" w:rsidRPr="001F6600" w:rsidRDefault="002F0319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B854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Организация-разработчик: ГБПОУ МО «Воскресенский колледж»</w:t>
      </w:r>
      <w:r w:rsidR="0082340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0319" w:rsidRDefault="002F031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0319" w:rsidRDefault="00B8541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Разработчик: преподаватель ГБ</w:t>
      </w:r>
      <w:r w:rsidR="0074564C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ОУ МО «Воскресенский колледж» </w:t>
      </w:r>
      <w:r w:rsidR="007137D2">
        <w:rPr>
          <w:rFonts w:ascii="Times New Roman" w:eastAsia="Times New Roman" w:hAnsi="Times New Roman" w:cs="Times New Roman"/>
          <w:sz w:val="24"/>
          <w:szCs w:val="24"/>
        </w:rPr>
        <w:t>Белова Е.В.</w:t>
      </w:r>
    </w:p>
    <w:p w:rsidR="002F0319" w:rsidRDefault="002F0319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0319" w:rsidRDefault="002F031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319" w:rsidRDefault="002F0319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0319" w:rsidRDefault="002F0319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F0319" w:rsidRDefault="002F0319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F0319" w:rsidRDefault="002F0319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F0319" w:rsidRDefault="002F0319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319" w:rsidRDefault="002F0319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319" w:rsidRDefault="002F0319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319" w:rsidRDefault="002F0319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319" w:rsidRDefault="002F0319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319" w:rsidRDefault="002F0319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319" w:rsidRDefault="002F0319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319" w:rsidRDefault="002F0319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319" w:rsidRDefault="002F0319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319" w:rsidRDefault="002F0319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319" w:rsidRDefault="002F0319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319" w:rsidRDefault="002F0319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4EA7" w:rsidRDefault="00FB4EA7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4EA7" w:rsidRDefault="00FB4EA7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319" w:rsidRDefault="002F03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B85414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СОДЕРЖАНИЕ</w:t>
      </w:r>
    </w:p>
    <w:p w:rsidR="002F0319" w:rsidRDefault="00B85414">
      <w:pPr>
        <w:numPr>
          <w:ilvl w:val="1"/>
          <w:numId w:val="1"/>
        </w:num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 применения программы</w:t>
      </w:r>
    </w:p>
    <w:p w:rsidR="002F0319" w:rsidRDefault="00B85414">
      <w:pPr>
        <w:numPr>
          <w:ilvl w:val="1"/>
          <w:numId w:val="1"/>
        </w:num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 </w:t>
      </w:r>
    </w:p>
    <w:p w:rsidR="002F0319" w:rsidRDefault="00B85414">
      <w:pPr>
        <w:numPr>
          <w:ilvl w:val="1"/>
          <w:numId w:val="1"/>
        </w:num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результатам освоения учебной дисциплины </w:t>
      </w:r>
    </w:p>
    <w:p w:rsidR="002F0319" w:rsidRDefault="00B85414">
      <w:pPr>
        <w:numPr>
          <w:ilvl w:val="1"/>
          <w:numId w:val="1"/>
        </w:num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часов на освоение рабочей программы учебной дисциплины </w:t>
      </w:r>
    </w:p>
    <w:p w:rsidR="002F0319" w:rsidRDefault="00B85414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СТРУКТУРА И СОДЕРЖАНИЕ УЧЕБНОЙ ДИСЦИПЛИНЫ </w:t>
      </w:r>
    </w:p>
    <w:p w:rsidR="002F0319" w:rsidRDefault="00B8541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 Объем учебной дисциплины и виды учебной работы</w:t>
      </w:r>
    </w:p>
    <w:p w:rsidR="002F0319" w:rsidRDefault="00B8541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 Тематический план и содержание учебной дисциплины </w:t>
      </w:r>
    </w:p>
    <w:p w:rsidR="002F0319" w:rsidRDefault="00B85414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УСЛОВИЯ РЕАЛИЗАЦИИ УЧЕБНОЙ ДИСЦИПЛИНЫ </w:t>
      </w:r>
    </w:p>
    <w:p w:rsidR="002F0319" w:rsidRDefault="00B8541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 Требования к минимальному материально- техническому обеспечению</w:t>
      </w:r>
    </w:p>
    <w:p w:rsidR="002F0319" w:rsidRDefault="00B8541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 Информационное обеспечение обучения </w:t>
      </w:r>
    </w:p>
    <w:p w:rsidR="002F0319" w:rsidRDefault="00B8541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КОНТРОЛЬ И ОЦЕНКА РЕЗУЛЬТАТОВ ОСВОЕНИЯ УЧЕБНОЙ ДИСЦИПЛИНЫ  </w:t>
      </w:r>
    </w:p>
    <w:p w:rsidR="002F0319" w:rsidRDefault="002F031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2F031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2F031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2F03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2F03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2F03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2F03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2F03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2F03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2F03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2F03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2F03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2F03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2F03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2F03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2F03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B85414">
      <w:pPr>
        <w:keepNext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bookmarkStart w:id="0" w:name="_Toc283648306"/>
      <w:bookmarkStart w:id="1" w:name="_Toc283296925"/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1. ПАСПОРТ  РАБОЧЕЙ  ПРОГРАММЫ УЧЕБНОЙ ДИСЦИПЛИНЫ</w:t>
      </w:r>
      <w:bookmarkEnd w:id="0"/>
      <w:bookmarkEnd w:id="1"/>
    </w:p>
    <w:p w:rsidR="002F0319" w:rsidRDefault="00B85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ОГСЭ.01 ОСНОВЫ ФИЛОСОФИИ</w:t>
      </w:r>
    </w:p>
    <w:p w:rsidR="002F0319" w:rsidRDefault="00B85414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_Toc283648307"/>
      <w:bookmarkStart w:id="3" w:name="_Toc283296926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 Область применения программы</w:t>
      </w:r>
      <w:bookmarkEnd w:id="2"/>
      <w:bookmarkEnd w:id="3"/>
    </w:p>
    <w:p w:rsidR="002F0319" w:rsidRDefault="00B854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Программа общеобразовательной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учебной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дисциплины Основы философии предназначена для изучения философии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(ОПОП) СПО на базе основного общего образования п</w:t>
      </w:r>
      <w:r w:rsidR="00193C1A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подготовке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>квалифицированных рабочих, служащих и специалистов среднего звена.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F0319" w:rsidRDefault="002F0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F0319" w:rsidRDefault="00B85414">
      <w:pPr>
        <w:keepNext/>
        <w:spacing w:before="240" w:after="60" w:line="240" w:lineRule="auto"/>
        <w:ind w:left="540" w:hanging="540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4" w:name="_Toc283648308"/>
      <w:bookmarkStart w:id="5" w:name="_Toc283296927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 Место учебной дисциплины в структуре основной профессиональной образовательной программы:</w:t>
      </w:r>
      <w:bookmarkEnd w:id="4"/>
      <w:bookmarkEnd w:id="5"/>
    </w:p>
    <w:p w:rsidR="002F0319" w:rsidRDefault="00B854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Учебная дисциплина </w:t>
      </w:r>
      <w:r w:rsidR="003A69EA">
        <w:rPr>
          <w:rFonts w:ascii="Times New Roman" w:eastAsia="Calibri" w:hAnsi="Times New Roman" w:cs="Times New Roman"/>
          <w:sz w:val="24"/>
          <w:szCs w:val="24"/>
        </w:rPr>
        <w:t>ОГСЭ.01 Основы философии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является базовой дисциплиной </w:t>
      </w:r>
      <w:r w:rsidR="00C30DBC">
        <w:rPr>
          <w:rFonts w:ascii="Times New Roman" w:eastAsia="Calibri" w:hAnsi="Times New Roman" w:cs="Times New Roman"/>
          <w:sz w:val="24"/>
          <w:szCs w:val="24"/>
        </w:rPr>
        <w:t>обязательной части общего гуманитарного и социально-экономического учебного цикла</w:t>
      </w:r>
      <w:r w:rsidR="00BD45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30D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D45E4">
        <w:rPr>
          <w:rFonts w:ascii="Times New Roman" w:eastAsia="Calibri" w:hAnsi="Times New Roman" w:cs="Times New Roman"/>
          <w:sz w:val="24"/>
          <w:szCs w:val="24"/>
        </w:rPr>
        <w:t xml:space="preserve">(ОГСЭ) </w:t>
      </w:r>
      <w:r w:rsidR="00C30DBC">
        <w:rPr>
          <w:rFonts w:ascii="Times New Roman" w:eastAsia="Calibri" w:hAnsi="Times New Roman" w:cs="Times New Roman"/>
          <w:sz w:val="24"/>
          <w:szCs w:val="24"/>
        </w:rPr>
        <w:t>базовой подготовки.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F0319" w:rsidRDefault="00B8541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2F0319" w:rsidRPr="00BF0862" w:rsidRDefault="00B85414" w:rsidP="00BF08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0862">
        <w:rPr>
          <w:rFonts w:ascii="Times New Roman" w:eastAsia="Calibri" w:hAnsi="Times New Roman" w:cs="Times New Roman"/>
          <w:b/>
          <w:sz w:val="24"/>
          <w:szCs w:val="24"/>
        </w:rPr>
        <w:t xml:space="preserve">1.3 Освоение содержания учебной дисциплины </w:t>
      </w:r>
      <w:r w:rsidRPr="00BF0862">
        <w:rPr>
          <w:rFonts w:ascii="Times New Roman" w:eastAsia="Calibri" w:hAnsi="Times New Roman" w:cs="Times New Roman"/>
          <w:b/>
          <w:sz w:val="24"/>
          <w:szCs w:val="24"/>
        </w:rPr>
        <w:softHyphen/>
      </w:r>
      <w:r w:rsidRPr="00BF0862">
        <w:rPr>
          <w:rFonts w:ascii="Times New Roman" w:eastAsia="Calibri" w:hAnsi="Times New Roman" w:cs="Times New Roman"/>
          <w:b/>
          <w:sz w:val="24"/>
          <w:szCs w:val="24"/>
        </w:rPr>
        <w:softHyphen/>
      </w:r>
      <w:r w:rsidRPr="00BF0862">
        <w:rPr>
          <w:rFonts w:ascii="Times New Roman" w:eastAsia="Calibri" w:hAnsi="Times New Roman" w:cs="Times New Roman"/>
          <w:b/>
          <w:sz w:val="24"/>
          <w:szCs w:val="24"/>
        </w:rPr>
        <w:softHyphen/>
      </w:r>
      <w:r w:rsidRPr="00BF0862">
        <w:rPr>
          <w:rFonts w:ascii="Times New Roman" w:eastAsia="Calibri" w:hAnsi="Times New Roman" w:cs="Times New Roman"/>
          <w:b/>
          <w:sz w:val="24"/>
          <w:szCs w:val="24"/>
        </w:rPr>
        <w:softHyphen/>
      </w:r>
      <w:r w:rsidRPr="00BF0862">
        <w:rPr>
          <w:rFonts w:ascii="Times New Roman" w:eastAsia="Calibri" w:hAnsi="Times New Roman" w:cs="Times New Roman"/>
          <w:b/>
          <w:sz w:val="24"/>
          <w:szCs w:val="24"/>
        </w:rPr>
        <w:softHyphen/>
      </w:r>
      <w:r w:rsidRPr="00BF0862">
        <w:rPr>
          <w:rFonts w:ascii="Times New Roman" w:eastAsia="Calibri" w:hAnsi="Times New Roman" w:cs="Times New Roman"/>
          <w:b/>
          <w:sz w:val="24"/>
          <w:szCs w:val="24"/>
        </w:rPr>
        <w:softHyphen/>
      </w:r>
      <w:r w:rsidRPr="00BF0862">
        <w:rPr>
          <w:rFonts w:ascii="Times New Roman" w:eastAsia="Calibri" w:hAnsi="Times New Roman" w:cs="Times New Roman"/>
          <w:b/>
          <w:sz w:val="24"/>
          <w:szCs w:val="24"/>
        </w:rPr>
        <w:softHyphen/>
      </w:r>
      <w:r w:rsidRPr="00BF0862">
        <w:rPr>
          <w:rFonts w:ascii="Times New Roman" w:eastAsia="Calibri" w:hAnsi="Times New Roman" w:cs="Times New Roman"/>
          <w:b/>
          <w:sz w:val="24"/>
          <w:szCs w:val="24"/>
        </w:rPr>
        <w:softHyphen/>
      </w:r>
      <w:r w:rsidRPr="00BF0862">
        <w:rPr>
          <w:rFonts w:ascii="Times New Roman" w:eastAsia="Calibri" w:hAnsi="Times New Roman" w:cs="Times New Roman"/>
          <w:b/>
          <w:sz w:val="24"/>
          <w:szCs w:val="24"/>
        </w:rPr>
        <w:softHyphen/>
      </w:r>
      <w:r w:rsidRPr="00BF0862">
        <w:rPr>
          <w:rFonts w:ascii="Times New Roman" w:eastAsia="Calibri" w:hAnsi="Times New Roman" w:cs="Times New Roman"/>
          <w:b/>
          <w:sz w:val="24"/>
          <w:szCs w:val="24"/>
        </w:rPr>
        <w:softHyphen/>
      </w:r>
      <w:r w:rsidRPr="00BF0862">
        <w:rPr>
          <w:rFonts w:ascii="Times New Roman" w:eastAsia="Calibri" w:hAnsi="Times New Roman" w:cs="Times New Roman"/>
          <w:b/>
          <w:sz w:val="24"/>
          <w:szCs w:val="24"/>
        </w:rPr>
        <w:softHyphen/>
      </w:r>
      <w:r w:rsidRPr="00BF0862">
        <w:rPr>
          <w:rFonts w:ascii="Times New Roman" w:eastAsia="Calibri" w:hAnsi="Times New Roman" w:cs="Times New Roman"/>
          <w:b/>
          <w:sz w:val="24"/>
          <w:szCs w:val="24"/>
        </w:rPr>
        <w:softHyphen/>
      </w:r>
      <w:r w:rsidRPr="00BF0862">
        <w:rPr>
          <w:rFonts w:ascii="Times New Roman" w:eastAsia="Calibri" w:hAnsi="Times New Roman" w:cs="Times New Roman"/>
          <w:b/>
          <w:sz w:val="24"/>
          <w:szCs w:val="24"/>
        </w:rPr>
        <w:softHyphen/>
      </w:r>
      <w:r w:rsidRPr="00BF0862">
        <w:rPr>
          <w:rFonts w:ascii="Times New Roman" w:eastAsia="Calibri" w:hAnsi="Times New Roman" w:cs="Times New Roman"/>
          <w:b/>
          <w:sz w:val="24"/>
          <w:szCs w:val="24"/>
        </w:rPr>
        <w:softHyphen/>
      </w:r>
      <w:r w:rsidRPr="00BF0862">
        <w:rPr>
          <w:rFonts w:ascii="Times New Roman" w:eastAsia="Calibri" w:hAnsi="Times New Roman" w:cs="Times New Roman"/>
          <w:b/>
          <w:sz w:val="24"/>
          <w:szCs w:val="24"/>
        </w:rPr>
        <w:softHyphen/>
      </w:r>
      <w:r w:rsidRPr="00BF0862">
        <w:rPr>
          <w:rFonts w:ascii="Times New Roman" w:eastAsia="Calibri" w:hAnsi="Times New Roman" w:cs="Times New Roman"/>
          <w:b/>
          <w:sz w:val="24"/>
          <w:szCs w:val="24"/>
        </w:rPr>
        <w:softHyphen/>
      </w:r>
      <w:r w:rsidRPr="00BF0862">
        <w:rPr>
          <w:rFonts w:ascii="Times New Roman" w:eastAsia="Calibri" w:hAnsi="Times New Roman" w:cs="Times New Roman"/>
          <w:b/>
          <w:sz w:val="24"/>
          <w:szCs w:val="24"/>
        </w:rPr>
        <w:softHyphen/>
        <w:t xml:space="preserve"> </w:t>
      </w:r>
      <w:r w:rsidR="00C30DBC" w:rsidRPr="00BF0862">
        <w:rPr>
          <w:rFonts w:ascii="Times New Roman" w:eastAsia="Calibri" w:hAnsi="Times New Roman" w:cs="Times New Roman"/>
          <w:b/>
          <w:sz w:val="24"/>
          <w:szCs w:val="24"/>
        </w:rPr>
        <w:t>Основы философии</w:t>
      </w:r>
      <w:r w:rsidRPr="00BF0862">
        <w:rPr>
          <w:rFonts w:ascii="Times New Roman" w:eastAsia="Calibri" w:hAnsi="Times New Roman" w:cs="Times New Roman"/>
          <w:b/>
          <w:sz w:val="24"/>
          <w:szCs w:val="24"/>
        </w:rPr>
        <w:t xml:space="preserve"> обеспечивает достижение студентами следующих </w:t>
      </w:r>
      <w:r w:rsidRPr="00BF0862">
        <w:rPr>
          <w:rFonts w:ascii="Times New Roman" w:eastAsia="Calibri" w:hAnsi="Times New Roman" w:cs="Times New Roman"/>
          <w:b/>
          <w:bCs/>
          <w:sz w:val="24"/>
          <w:szCs w:val="24"/>
        </w:rPr>
        <w:t>результатов</w:t>
      </w:r>
      <w:r w:rsidRPr="00BF0862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BF08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F0862" w:rsidRPr="00BF0862" w:rsidRDefault="00BF0862" w:rsidP="00BF0862">
      <w:pPr>
        <w:spacing w:after="0" w:line="240" w:lineRule="auto"/>
        <w:ind w:hanging="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086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уметь</w:t>
      </w:r>
      <w:r w:rsidRPr="00BF0862">
        <w:rPr>
          <w:rFonts w:ascii="Times New Roman" w:hAnsi="Times New Roman" w:cs="Times New Roman"/>
          <w:sz w:val="24"/>
          <w:szCs w:val="24"/>
          <w:shd w:val="clear" w:color="auto" w:fill="FFFFFF"/>
        </w:rPr>
        <w:t>: 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</w:r>
    </w:p>
    <w:p w:rsidR="00BF0862" w:rsidRPr="00BF0862" w:rsidRDefault="00BF0862" w:rsidP="00BF0862">
      <w:pPr>
        <w:shd w:val="clear" w:color="auto" w:fill="FFFFFF"/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086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знать</w:t>
      </w:r>
      <w:r w:rsidRPr="00BF0862">
        <w:rPr>
          <w:rFonts w:ascii="Times New Roman" w:hAnsi="Times New Roman" w:cs="Times New Roman"/>
          <w:sz w:val="24"/>
          <w:szCs w:val="24"/>
          <w:shd w:val="clear" w:color="auto" w:fill="FFFFFF"/>
        </w:rPr>
        <w:t>: основные категории и понятия философии; роль философии в жизни человека и общества; основы философского учения о бытии; сущность процесса познания; основы научной, филосо</w:t>
      </w:r>
      <w:r w:rsidRPr="00BF0862">
        <w:rPr>
          <w:rFonts w:ascii="Times New Roman" w:hAnsi="Times New Roman" w:cs="Times New Roman"/>
          <w:sz w:val="24"/>
          <w:szCs w:val="24"/>
          <w:shd w:val="clear" w:color="auto" w:fill="FFFFFF"/>
        </w:rPr>
        <w:t>ф</w:t>
      </w:r>
      <w:r w:rsidRPr="00BF0862">
        <w:rPr>
          <w:rFonts w:ascii="Times New Roman" w:hAnsi="Times New Roman" w:cs="Times New Roman"/>
          <w:sz w:val="24"/>
          <w:szCs w:val="24"/>
          <w:shd w:val="clear" w:color="auto" w:fill="FFFFFF"/>
        </w:rPr>
        <w:t>ской и религиозной картин мира; об условиях формирования личности, свободе и ответственн</w:t>
      </w:r>
      <w:r w:rsidRPr="00BF0862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BF0862">
        <w:rPr>
          <w:rFonts w:ascii="Times New Roman" w:hAnsi="Times New Roman" w:cs="Times New Roman"/>
          <w:sz w:val="24"/>
          <w:szCs w:val="24"/>
          <w:shd w:val="clear" w:color="auto" w:fill="FFFFFF"/>
        </w:rPr>
        <w:t>сти за сохранение жизни, культуры, окружающей среды.</w:t>
      </w:r>
    </w:p>
    <w:p w:rsidR="000D392D" w:rsidRPr="003F24A8" w:rsidRDefault="000D392D" w:rsidP="003F24A8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6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по финансам должен обладать общими ко</w:t>
      </w:r>
      <w:r w:rsidR="00FB4EA7">
        <w:rPr>
          <w:rFonts w:ascii="Times New Roman" w:eastAsia="Times New Roman" w:hAnsi="Times New Roman" w:cs="Times New Roman"/>
          <w:sz w:val="24"/>
          <w:szCs w:val="24"/>
          <w:lang w:eastAsia="ru-RU"/>
        </w:rPr>
        <w:t>мпетенциями: ОК03,</w:t>
      </w:r>
      <w:proofErr w:type="gramStart"/>
      <w:r w:rsidR="00FB4EA7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="00FB4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04, ОК05, 0К06,ОК09</w:t>
      </w:r>
    </w:p>
    <w:p w:rsidR="002F0319" w:rsidRPr="003F24A8" w:rsidRDefault="00B85414" w:rsidP="003F24A8">
      <w:pPr>
        <w:spacing w:after="0" w:line="240" w:lineRule="auto"/>
        <w:ind w:hanging="9"/>
        <w:jc w:val="both"/>
        <w:rPr>
          <w:rFonts w:ascii="Times New Roman" w:eastAsia="Segoe UI Symbol" w:hAnsi="Times New Roman" w:cs="Times New Roman"/>
          <w:b/>
          <w:sz w:val="24"/>
          <w:szCs w:val="24"/>
          <w:lang w:eastAsia="ru-RU"/>
        </w:rPr>
      </w:pPr>
      <w:r w:rsidRPr="003F24A8">
        <w:rPr>
          <w:rFonts w:ascii="Times New Roman" w:eastAsia="Segoe UI Symbol" w:hAnsi="Times New Roman" w:cs="Times New Roman"/>
          <w:b/>
          <w:sz w:val="24"/>
          <w:szCs w:val="24"/>
          <w:lang w:eastAsia="ru-RU"/>
        </w:rPr>
        <w:t>Личностные результаты воспитания:</w:t>
      </w:r>
    </w:p>
    <w:p w:rsidR="002F0319" w:rsidRDefault="00B85414">
      <w:pPr>
        <w:spacing w:after="0"/>
        <w:ind w:left="9" w:right="11" w:hanging="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ЛРВ2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</w:r>
    </w:p>
    <w:p w:rsidR="00BF561F" w:rsidRDefault="00B85414">
      <w:pPr>
        <w:spacing w:after="0"/>
        <w:ind w:left="9" w:right="11" w:hanging="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81717"/>
          <w:sz w:val="24"/>
          <w:szCs w:val="24"/>
          <w:lang w:eastAsia="ru-RU"/>
        </w:rPr>
        <w:t>ЛРВ5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Демонстрирующий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приверженность к родной культуре, исторической памяти на основе любви к Родине, малой родине, </w:t>
      </w:r>
      <w:r w:rsidR="00BF5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сохранению нравственных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ценностей</w:t>
      </w:r>
      <w:r w:rsidR="00BF56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0319" w:rsidRDefault="00B85414">
      <w:pPr>
        <w:spacing w:after="0"/>
        <w:ind w:left="9" w:right="11" w:hanging="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Segoe UI Symbol" w:hAnsi="Times New Roman" w:cs="Times New Roman"/>
          <w:b/>
          <w:color w:val="181717"/>
          <w:sz w:val="24"/>
          <w:szCs w:val="24"/>
          <w:lang w:eastAsia="ru-RU"/>
        </w:rPr>
        <w:t>ЛРВ</w:t>
      </w:r>
      <w:proofErr w:type="gramStart"/>
      <w:r>
        <w:rPr>
          <w:rFonts w:ascii="Times New Roman" w:eastAsia="Segoe UI Symbol" w:hAnsi="Times New Roman" w:cs="Times New Roman"/>
          <w:b/>
          <w:color w:val="181717"/>
          <w:sz w:val="24"/>
          <w:szCs w:val="24"/>
          <w:lang w:eastAsia="ru-RU"/>
        </w:rPr>
        <w:t>6</w:t>
      </w:r>
      <w:proofErr w:type="gramEnd"/>
      <w:r>
        <w:rPr>
          <w:rFonts w:ascii="Times New Roman" w:eastAsia="Segoe UI Symbol" w:hAnsi="Times New Roman" w:cs="Times New Roman"/>
          <w:b/>
          <w:color w:val="181717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Проявляющий уважение к людям старшего поколения и готовность к участию в социальной поддержке и волонтерских движениях</w:t>
      </w:r>
      <w:r w:rsidR="00BF56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0319" w:rsidRDefault="00B854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ЛРВ8: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Проявля</w:t>
      </w:r>
      <w:r w:rsidR="00BF5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ющий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демонстрир</w:t>
      </w:r>
      <w:r w:rsidR="00BF561F">
        <w:rPr>
          <w:rFonts w:ascii="Times New Roman" w:eastAsia="Times New Roman" w:hAnsi="Times New Roman" w:cs="Times New Roman"/>
          <w:sz w:val="24"/>
          <w:szCs w:val="24"/>
          <w:lang w:eastAsia="ru-RU"/>
        </w:rPr>
        <w:t>ующий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уважение к представителям различных этнокультурных, социальных, конфессиональных и иных групп. Быть сопричастным  к сохранению, преумножению и трансляции культурных традиций и ценностей</w:t>
      </w:r>
      <w:r w:rsidR="00AE6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народов мира,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многонационального российского государства.</w:t>
      </w:r>
    </w:p>
    <w:p w:rsidR="002F0319" w:rsidRPr="00BD45E4" w:rsidRDefault="00BD45E4" w:rsidP="00BD45E4">
      <w:pPr>
        <w:keepNext/>
        <w:spacing w:after="0" w:line="240" w:lineRule="auto"/>
        <w:ind w:left="75"/>
        <w:outlineLvl w:val="1"/>
        <w:rPr>
          <w:rFonts w:ascii="Times New Roman" w:hAnsi="Times New Roman"/>
          <w:b/>
          <w:bCs/>
          <w:sz w:val="24"/>
          <w:szCs w:val="24"/>
        </w:rPr>
      </w:pPr>
      <w:bookmarkStart w:id="6" w:name="_Toc283648311"/>
      <w:r>
        <w:rPr>
          <w:rStyle w:val="docdata"/>
          <w:color w:val="000000"/>
        </w:rPr>
        <w:t xml:space="preserve">1.4. </w:t>
      </w:r>
      <w:r w:rsidR="00B85414" w:rsidRPr="00BD45E4">
        <w:rPr>
          <w:rFonts w:ascii="Times New Roman" w:hAnsi="Times New Roman"/>
          <w:b/>
          <w:bCs/>
          <w:sz w:val="24"/>
          <w:szCs w:val="24"/>
        </w:rPr>
        <w:t>Количество часов на освоение рабочей программы учебной дисциплины</w:t>
      </w:r>
      <w:bookmarkEnd w:id="6"/>
      <w:r w:rsidR="00B85414" w:rsidRPr="00BD45E4">
        <w:rPr>
          <w:rFonts w:ascii="Times New Roman" w:hAnsi="Times New Roman"/>
          <w:b/>
          <w:bCs/>
          <w:sz w:val="24"/>
          <w:szCs w:val="24"/>
        </w:rPr>
        <w:t>:</w:t>
      </w:r>
    </w:p>
    <w:p w:rsidR="002F0319" w:rsidRDefault="002F0319">
      <w:pPr>
        <w:pStyle w:val="afb"/>
        <w:keepNext/>
        <w:spacing w:after="0" w:line="240" w:lineRule="auto"/>
        <w:ind w:left="495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2F0319" w:rsidRDefault="00B85414" w:rsidP="001A2F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Максимальная учебная нагрузка обучающегося  </w:t>
      </w:r>
      <w:r w:rsidR="001C3A4D">
        <w:rPr>
          <w:rFonts w:ascii="Times New Roman" w:eastAsia="Times New Roman" w:hAnsi="Times New Roman" w:cs="Times New Roman"/>
          <w:sz w:val="24"/>
          <w:szCs w:val="24"/>
          <w:lang w:eastAsia="ru-RU"/>
        </w:rPr>
        <w:t>48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часов, в том числе:</w:t>
      </w:r>
      <w:r w:rsidR="001A2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обязательная аудиторная  учебная  нагрузка  </w:t>
      </w:r>
      <w:r w:rsidR="001A2F0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C3A4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часов,</w:t>
      </w:r>
      <w:r w:rsidR="001A2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них лекционных – </w:t>
      </w:r>
      <w:r w:rsidR="001C3A4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44C5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A2F0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практических -</w:t>
      </w:r>
      <w:r w:rsidR="001C3A4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A2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самостоятельная  работа обучающегося  </w:t>
      </w:r>
      <w:r w:rsidR="001A2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C3A4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1C3A4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44C5E">
        <w:rPr>
          <w:rFonts w:ascii="Times New Roman" w:eastAsia="Times New Roman" w:hAnsi="Times New Roman" w:cs="Times New Roman"/>
          <w:sz w:val="24"/>
          <w:szCs w:val="24"/>
          <w:lang w:eastAsia="ru-RU"/>
        </w:rPr>
        <w:t>, дифференцированный зачет -2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0319" w:rsidRDefault="002F0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2F0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B85414">
      <w:pPr>
        <w:keepNext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bookmarkStart w:id="7" w:name="_Toc283648312"/>
      <w:bookmarkStart w:id="8" w:name="_Toc283296930"/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2. СТРУКТУРА И СОДЕРЖАНИЕ УЧЕБНОЙ  ДИСЦИПЛИНЫ</w:t>
      </w:r>
      <w:bookmarkEnd w:id="7"/>
      <w:bookmarkEnd w:id="8"/>
    </w:p>
    <w:p w:rsidR="002F0319" w:rsidRDefault="002F0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319" w:rsidRDefault="00B85414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9" w:name="_Toc283648313"/>
      <w:bookmarkStart w:id="10" w:name="_Toc283296931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  <w:bookmarkEnd w:id="9"/>
      <w:bookmarkEnd w:id="10"/>
    </w:p>
    <w:p w:rsidR="002F0319" w:rsidRDefault="002F0319">
      <w:pPr>
        <w:spacing w:after="24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7644"/>
        <w:gridCol w:w="2728"/>
      </w:tblGrid>
      <w:tr w:rsidR="002F0319">
        <w:trPr>
          <w:trHeight w:val="490"/>
        </w:trPr>
        <w:tc>
          <w:tcPr>
            <w:tcW w:w="7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319" w:rsidRPr="002B5C78" w:rsidRDefault="00B85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319" w:rsidRPr="002B5C78" w:rsidRDefault="00B8541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B5C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Объем в часах</w:t>
            </w:r>
          </w:p>
        </w:tc>
      </w:tr>
      <w:tr w:rsidR="002F0319">
        <w:trPr>
          <w:trHeight w:val="490"/>
        </w:trPr>
        <w:tc>
          <w:tcPr>
            <w:tcW w:w="7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319" w:rsidRPr="002B5C78" w:rsidRDefault="00B854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образовательной программы учебной дисциплины</w:t>
            </w: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319" w:rsidRPr="002B5C78" w:rsidRDefault="001C3A4D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48</w:t>
            </w:r>
          </w:p>
        </w:tc>
      </w:tr>
      <w:tr w:rsidR="002F0319">
        <w:trPr>
          <w:trHeight w:val="336"/>
        </w:trPr>
        <w:tc>
          <w:tcPr>
            <w:tcW w:w="101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319" w:rsidRPr="002B5C78" w:rsidRDefault="00B85414" w:rsidP="001C3A4D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B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 ч.</w:t>
            </w:r>
            <w:r w:rsidR="00BD4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Обязательный объем                                                                                 4</w:t>
            </w:r>
            <w:r w:rsidR="001C3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F0319">
        <w:trPr>
          <w:trHeight w:val="490"/>
        </w:trPr>
        <w:tc>
          <w:tcPr>
            <w:tcW w:w="7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319" w:rsidRPr="002B5C78" w:rsidRDefault="00BD45E4" w:rsidP="00BD4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319" w:rsidRPr="002B5C78" w:rsidRDefault="001C3A4D" w:rsidP="00744C5E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  <w:r w:rsidR="00744C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2F0319">
        <w:trPr>
          <w:trHeight w:val="490"/>
        </w:trPr>
        <w:tc>
          <w:tcPr>
            <w:tcW w:w="7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319" w:rsidRPr="002B5C78" w:rsidRDefault="00B854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практические занятия </w:t>
            </w: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319" w:rsidRPr="002B5C78" w:rsidRDefault="001C3A4D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2F0319">
        <w:trPr>
          <w:trHeight w:val="267"/>
        </w:trPr>
        <w:tc>
          <w:tcPr>
            <w:tcW w:w="7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319" w:rsidRPr="002B5C78" w:rsidRDefault="00B854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319" w:rsidRPr="002B5C78" w:rsidRDefault="001C3A4D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2F0319">
        <w:trPr>
          <w:trHeight w:val="267"/>
        </w:trPr>
        <w:tc>
          <w:tcPr>
            <w:tcW w:w="7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319" w:rsidRPr="002B5C78" w:rsidRDefault="00B85414" w:rsidP="00744C5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Промежуточная форма </w:t>
            </w:r>
            <w:r w:rsidR="0074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</w:t>
            </w:r>
            <w:r w:rsidRPr="002B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C3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дифференцированный зачет</w:t>
            </w: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319" w:rsidRPr="002B5C78" w:rsidRDefault="00744C5E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</w:tr>
    </w:tbl>
    <w:p w:rsidR="002F0319" w:rsidRDefault="002F03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B85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ectPr w:rsidR="002F0319">
          <w:footerReference w:type="default" r:id="rId8"/>
          <w:pgSz w:w="11906" w:h="16838"/>
          <w:pgMar w:top="567" w:right="850" w:bottom="1134" w:left="900" w:header="0" w:footer="708" w:gutter="0"/>
          <w:cols w:space="720"/>
          <w:formProt w:val="0"/>
          <w:docGrid w:linePitch="360" w:charSpace="4096"/>
        </w:sect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2F0319" w:rsidRPr="00193C1A" w:rsidRDefault="00B85414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bookmarkStart w:id="11" w:name="_Toc283648314"/>
      <w:bookmarkStart w:id="12" w:name="_Toc283296932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2.2. Тематический план и содержание учебной дисциплины</w:t>
      </w:r>
      <w:bookmarkEnd w:id="11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bookmarkEnd w:id="12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="00193C1A" w:rsidRPr="00193C1A">
        <w:rPr>
          <w:rFonts w:ascii="Times New Roman" w:eastAsia="Calibri" w:hAnsi="Times New Roman" w:cs="Times New Roman"/>
          <w:b/>
          <w:sz w:val="24"/>
          <w:szCs w:val="24"/>
        </w:rPr>
        <w:t>ОГСЭ.01 Основы философии</w:t>
      </w:r>
      <w:r w:rsidR="00193C1A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2F0319" w:rsidRDefault="002F03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fd"/>
        <w:tblW w:w="14997" w:type="dxa"/>
        <w:tblInd w:w="279" w:type="dxa"/>
        <w:tblLook w:val="01E0" w:firstRow="1" w:lastRow="1" w:firstColumn="1" w:lastColumn="1" w:noHBand="0" w:noVBand="0"/>
      </w:tblPr>
      <w:tblGrid>
        <w:gridCol w:w="2495"/>
        <w:gridCol w:w="7978"/>
        <w:gridCol w:w="951"/>
        <w:gridCol w:w="3573"/>
      </w:tblGrid>
      <w:tr w:rsidR="002F0319" w:rsidTr="0035646D">
        <w:tc>
          <w:tcPr>
            <w:tcW w:w="2495" w:type="dxa"/>
          </w:tcPr>
          <w:p w:rsidR="002F0319" w:rsidRDefault="00B8541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978" w:type="dxa"/>
          </w:tcPr>
          <w:p w:rsidR="002F0319" w:rsidRDefault="00B8541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951" w:type="dxa"/>
          </w:tcPr>
          <w:p w:rsidR="002F0319" w:rsidRDefault="00B8541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</w:t>
            </w:r>
          </w:p>
          <w:p w:rsidR="002F0319" w:rsidRDefault="00B8541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73" w:type="dxa"/>
          </w:tcPr>
          <w:p w:rsidR="002F0319" w:rsidRDefault="00B8541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Коды компетенций и личностных результатов</w:t>
            </w:r>
            <w:r>
              <w:rPr>
                <w:rStyle w:val="a4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формированию которых способствует элемент программы (ЛРВ)</w:t>
            </w:r>
          </w:p>
        </w:tc>
      </w:tr>
      <w:tr w:rsidR="002F0319" w:rsidTr="0035646D">
        <w:tc>
          <w:tcPr>
            <w:tcW w:w="2495" w:type="dxa"/>
            <w:shd w:val="clear" w:color="auto" w:fill="auto"/>
          </w:tcPr>
          <w:p w:rsidR="002F0319" w:rsidRDefault="00B8541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978" w:type="dxa"/>
            <w:shd w:val="clear" w:color="auto" w:fill="auto"/>
          </w:tcPr>
          <w:p w:rsidR="002F0319" w:rsidRDefault="00B8541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51" w:type="dxa"/>
            <w:shd w:val="clear" w:color="auto" w:fill="auto"/>
          </w:tcPr>
          <w:p w:rsidR="002F0319" w:rsidRDefault="00B8541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73" w:type="dxa"/>
            <w:shd w:val="clear" w:color="auto" w:fill="auto"/>
          </w:tcPr>
          <w:p w:rsidR="002F0319" w:rsidRDefault="00B8541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F0319" w:rsidTr="0035646D">
        <w:tc>
          <w:tcPr>
            <w:tcW w:w="2495" w:type="dxa"/>
            <w:shd w:val="clear" w:color="auto" w:fill="auto"/>
          </w:tcPr>
          <w:p w:rsidR="002F0319" w:rsidRDefault="00B8541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1.</w:t>
            </w: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78" w:type="dxa"/>
            <w:shd w:val="clear" w:color="auto" w:fill="auto"/>
          </w:tcPr>
          <w:p w:rsidR="002F0319" w:rsidRDefault="00293AB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Предмет философии и ее истории</w:t>
            </w:r>
          </w:p>
        </w:tc>
        <w:tc>
          <w:tcPr>
            <w:tcW w:w="951" w:type="dxa"/>
            <w:shd w:val="clear" w:color="auto" w:fill="auto"/>
          </w:tcPr>
          <w:p w:rsidR="002F0319" w:rsidRDefault="002D00C8" w:rsidP="006959E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6959E7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73" w:type="dxa"/>
            <w:shd w:val="clear" w:color="auto" w:fill="auto"/>
          </w:tcPr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F0319" w:rsidTr="0035646D">
        <w:trPr>
          <w:trHeight w:val="347"/>
        </w:trPr>
        <w:tc>
          <w:tcPr>
            <w:tcW w:w="2495" w:type="dxa"/>
            <w:vMerge w:val="restart"/>
            <w:shd w:val="clear" w:color="auto" w:fill="auto"/>
          </w:tcPr>
          <w:p w:rsidR="002F0319" w:rsidRPr="00A2146A" w:rsidRDefault="00B85414">
            <w:pPr>
              <w:spacing w:after="0" w:line="240" w:lineRule="auto"/>
              <w:ind w:left="2" w:right="11"/>
              <w:rPr>
                <w:rFonts w:ascii="Times New Roman" w:hAnsi="Times New Roman" w:cs="Times New Roman"/>
                <w:b/>
                <w:color w:val="181717"/>
                <w:sz w:val="24"/>
                <w:szCs w:val="24"/>
              </w:rPr>
            </w:pPr>
            <w:r w:rsidRPr="00A2146A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 xml:space="preserve">Тема 1.1 </w:t>
            </w:r>
            <w:r w:rsidR="00193C1A" w:rsidRPr="00A2146A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в философию</w:t>
            </w:r>
            <w:r w:rsidR="00F409D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F0319" w:rsidRPr="00637C45" w:rsidRDefault="002F03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78" w:type="dxa"/>
            <w:shd w:val="clear" w:color="auto" w:fill="auto"/>
          </w:tcPr>
          <w:p w:rsidR="002F0319" w:rsidRPr="00637C45" w:rsidRDefault="00B85414">
            <w:pPr>
              <w:spacing w:after="0" w:line="240" w:lineRule="auto"/>
              <w:ind w:left="2" w:right="11" w:firstLine="284"/>
              <w:jc w:val="both"/>
              <w:rPr>
                <w:rFonts w:ascii="Times New Roman" w:hAnsi="Times New Roman" w:cs="Times New Roman"/>
                <w:color w:val="181717"/>
                <w:sz w:val="24"/>
                <w:szCs w:val="24"/>
              </w:rPr>
            </w:pPr>
            <w:r w:rsidRPr="00637C45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Содержание учебного материала.</w:t>
            </w:r>
          </w:p>
          <w:p w:rsidR="002F0319" w:rsidRPr="00637C45" w:rsidRDefault="002F0319">
            <w:pPr>
              <w:spacing w:after="0" w:line="240" w:lineRule="auto"/>
              <w:rPr>
                <w:rFonts w:ascii="Times New Roman" w:hAnsi="Times New Roman" w:cs="Times New Roman"/>
                <w:b/>
                <w:color w:val="181717"/>
                <w:sz w:val="24"/>
                <w:szCs w:val="24"/>
              </w:rPr>
            </w:pPr>
          </w:p>
        </w:tc>
        <w:tc>
          <w:tcPr>
            <w:tcW w:w="951" w:type="dxa"/>
            <w:vMerge w:val="restart"/>
            <w:shd w:val="clear" w:color="auto" w:fill="auto"/>
          </w:tcPr>
          <w:p w:rsidR="002F0319" w:rsidRDefault="0035646D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  <w:p w:rsidR="002F0319" w:rsidRDefault="002F031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rPr>
                <w:sz w:val="24"/>
                <w:szCs w:val="24"/>
              </w:rPr>
            </w:pPr>
          </w:p>
          <w:p w:rsidR="002F0319" w:rsidRDefault="00B8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  <w:p w:rsidR="006D10EF" w:rsidRDefault="006D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D10EF" w:rsidRDefault="006D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D10EF" w:rsidRDefault="006D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D10EF" w:rsidRDefault="006D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D10EF" w:rsidRDefault="006D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D10EF" w:rsidRDefault="006D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D10EF" w:rsidRDefault="006D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D10EF" w:rsidRDefault="006D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D10EF" w:rsidRDefault="006D10EF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573" w:type="dxa"/>
            <w:vMerge w:val="restart"/>
            <w:shd w:val="clear" w:color="auto" w:fill="auto"/>
          </w:tcPr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DE67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ОК3,ОК5</w:t>
            </w:r>
            <w:r w:rsidR="00B854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ЛРВ8</w:t>
            </w: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2F0319" w:rsidTr="0035646D">
        <w:tc>
          <w:tcPr>
            <w:tcW w:w="2495" w:type="dxa"/>
            <w:vMerge/>
          </w:tcPr>
          <w:p w:rsidR="002F0319" w:rsidRPr="00637C45" w:rsidRDefault="002F03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78" w:type="dxa"/>
          </w:tcPr>
          <w:p w:rsidR="002F0319" w:rsidRPr="00637C45" w:rsidRDefault="00B85414">
            <w:pPr>
              <w:spacing w:after="0" w:line="240" w:lineRule="auto"/>
              <w:ind w:left="2" w:right="11" w:firstLine="284"/>
              <w:jc w:val="both"/>
              <w:rPr>
                <w:rFonts w:ascii="Times New Roman" w:hAnsi="Times New Roman" w:cs="Times New Roman"/>
                <w:color w:val="181717"/>
                <w:sz w:val="24"/>
                <w:szCs w:val="24"/>
              </w:rPr>
            </w:pPr>
            <w:r w:rsidRPr="00637C45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Лекци</w:t>
            </w:r>
            <w:r w:rsidR="00F409DE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я</w:t>
            </w:r>
            <w:r w:rsidRPr="00637C45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.</w:t>
            </w:r>
          </w:p>
          <w:p w:rsidR="00193C1A" w:rsidRPr="00637C45" w:rsidRDefault="00193C1A" w:rsidP="00193C1A">
            <w:pPr>
              <w:spacing w:after="0" w:line="240" w:lineRule="auto"/>
              <w:ind w:left="2" w:right="11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C45">
              <w:rPr>
                <w:rFonts w:ascii="Times New Roman" w:hAnsi="Times New Roman" w:cs="Times New Roman"/>
                <w:sz w:val="24"/>
                <w:szCs w:val="24"/>
              </w:rPr>
              <w:t xml:space="preserve">Происхождение понятия «философия». Отличие философии от других видов мировоззрения. Сциентизм и </w:t>
            </w:r>
            <w:proofErr w:type="spellStart"/>
            <w:r w:rsidRPr="00637C45">
              <w:rPr>
                <w:rFonts w:ascii="Times New Roman" w:hAnsi="Times New Roman" w:cs="Times New Roman"/>
                <w:sz w:val="24"/>
                <w:szCs w:val="24"/>
              </w:rPr>
              <w:t>антисциентизм</w:t>
            </w:r>
            <w:proofErr w:type="spellEnd"/>
            <w:r w:rsidRPr="00637C45">
              <w:rPr>
                <w:rFonts w:ascii="Times New Roman" w:hAnsi="Times New Roman" w:cs="Times New Roman"/>
                <w:sz w:val="24"/>
                <w:szCs w:val="24"/>
              </w:rPr>
              <w:t xml:space="preserve"> в подходе к философии: соотношение философии и науки. Философия и искусство. Философия и религия. Функции философии: мировоззренческая, познавательная, ценностная, практическая и пр. Главные разделы философского знания. Основной вопрос философии, его онтологическая и гносеологическая стороны. Выделение главных направлений в философии в соответствии с решением основного вопроса философии. Материализм и идеализм как главные направления философии, идеализм объективный и субъективный. Монизм, дуализм и плюрализм. Гностицизм, скептицизм и агностицизм. Диалектика и законы диалектики. Основные методы философии. </w:t>
            </w:r>
            <w:r w:rsidR="00A54718" w:rsidRPr="00637C45">
              <w:rPr>
                <w:rFonts w:ascii="Times New Roman" w:hAnsi="Times New Roman" w:cs="Times New Roman"/>
                <w:sz w:val="24"/>
                <w:szCs w:val="24"/>
              </w:rPr>
              <w:t xml:space="preserve">Логичность и </w:t>
            </w:r>
            <w:proofErr w:type="spellStart"/>
            <w:r w:rsidR="00A54718" w:rsidRPr="00637C45">
              <w:rPr>
                <w:rFonts w:ascii="Times New Roman" w:hAnsi="Times New Roman" w:cs="Times New Roman"/>
                <w:sz w:val="24"/>
                <w:szCs w:val="24"/>
              </w:rPr>
              <w:t>дискурсивность</w:t>
            </w:r>
            <w:proofErr w:type="spellEnd"/>
            <w:r w:rsidR="00A54718" w:rsidRPr="00637C4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F0319" w:rsidRPr="00637C45" w:rsidRDefault="002F0319" w:rsidP="00A54718">
            <w:pPr>
              <w:spacing w:after="0" w:line="240" w:lineRule="auto"/>
              <w:ind w:left="2" w:right="11" w:firstLine="284"/>
              <w:jc w:val="both"/>
              <w:rPr>
                <w:rFonts w:ascii="Times New Roman" w:hAnsi="Times New Roman" w:cs="Times New Roman"/>
                <w:color w:val="181717"/>
                <w:sz w:val="24"/>
                <w:szCs w:val="24"/>
              </w:rPr>
            </w:pPr>
          </w:p>
        </w:tc>
        <w:tc>
          <w:tcPr>
            <w:tcW w:w="951" w:type="dxa"/>
            <w:vMerge/>
          </w:tcPr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dxa"/>
            <w:vMerge/>
          </w:tcPr>
          <w:p w:rsidR="002F0319" w:rsidRDefault="002F031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F0319" w:rsidTr="0035646D">
        <w:trPr>
          <w:trHeight w:val="414"/>
        </w:trPr>
        <w:tc>
          <w:tcPr>
            <w:tcW w:w="2495" w:type="dxa"/>
            <w:vMerge w:val="restart"/>
            <w:shd w:val="clear" w:color="auto" w:fill="auto"/>
          </w:tcPr>
          <w:p w:rsidR="002F0319" w:rsidRPr="001A7E61" w:rsidRDefault="00E474B9" w:rsidP="001A7E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E61">
              <w:rPr>
                <w:rFonts w:ascii="Times New Roman" w:hAnsi="Times New Roman" w:cs="Times New Roman"/>
                <w:b/>
                <w:sz w:val="24"/>
                <w:szCs w:val="24"/>
              </w:rPr>
              <w:t>Тема1.2. Философия Древнего Китая</w:t>
            </w:r>
            <w:r w:rsidR="003671B4" w:rsidRPr="001A7E6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A7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Философия Древней Индии</w:t>
            </w:r>
            <w:r w:rsidR="001A7E6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978" w:type="dxa"/>
            <w:shd w:val="clear" w:color="auto" w:fill="auto"/>
          </w:tcPr>
          <w:p w:rsidR="002F0319" w:rsidRDefault="00B85414">
            <w:pPr>
              <w:spacing w:after="5" w:line="240" w:lineRule="auto"/>
              <w:ind w:right="11"/>
              <w:rPr>
                <w:b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51" w:type="dxa"/>
            <w:vMerge w:val="restart"/>
            <w:shd w:val="clear" w:color="auto" w:fill="auto"/>
          </w:tcPr>
          <w:p w:rsidR="002F0319" w:rsidRDefault="007704F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  <w:p w:rsidR="002F0319" w:rsidRDefault="002F0319">
            <w:pPr>
              <w:spacing w:after="5" w:line="225" w:lineRule="auto"/>
              <w:ind w:left="9" w:right="5" w:hanging="9"/>
              <w:jc w:val="both"/>
              <w:rPr>
                <w:i/>
                <w:color w:val="181717"/>
                <w:sz w:val="24"/>
                <w:szCs w:val="24"/>
              </w:rPr>
            </w:pPr>
          </w:p>
          <w:p w:rsidR="002F0319" w:rsidRDefault="002F0319">
            <w:pPr>
              <w:spacing w:after="5" w:line="225" w:lineRule="auto"/>
              <w:ind w:left="9" w:right="5" w:hanging="9"/>
              <w:jc w:val="both"/>
              <w:rPr>
                <w:i/>
                <w:color w:val="181717"/>
                <w:sz w:val="24"/>
                <w:szCs w:val="24"/>
              </w:rPr>
            </w:pPr>
          </w:p>
          <w:p w:rsidR="002F0319" w:rsidRDefault="002F0319">
            <w:pPr>
              <w:spacing w:after="5" w:line="225" w:lineRule="auto"/>
              <w:ind w:left="9" w:right="5" w:hanging="9"/>
              <w:jc w:val="both"/>
              <w:rPr>
                <w:i/>
                <w:color w:val="181717"/>
                <w:sz w:val="24"/>
                <w:szCs w:val="24"/>
              </w:rPr>
            </w:pPr>
          </w:p>
          <w:p w:rsidR="002F0319" w:rsidRDefault="002F0319">
            <w:pPr>
              <w:spacing w:after="5" w:line="225" w:lineRule="auto"/>
              <w:ind w:left="9" w:right="5" w:hanging="9"/>
              <w:jc w:val="both"/>
              <w:rPr>
                <w:i/>
                <w:color w:val="181717"/>
                <w:sz w:val="24"/>
                <w:szCs w:val="24"/>
              </w:rPr>
            </w:pPr>
          </w:p>
          <w:p w:rsidR="002F0319" w:rsidRDefault="002F0319">
            <w:pPr>
              <w:spacing w:after="5" w:line="225" w:lineRule="auto"/>
              <w:ind w:left="9" w:right="5" w:hanging="9"/>
              <w:jc w:val="both"/>
              <w:rPr>
                <w:i/>
                <w:color w:val="181717"/>
                <w:sz w:val="24"/>
                <w:szCs w:val="24"/>
              </w:rPr>
            </w:pPr>
          </w:p>
          <w:p w:rsidR="002F0319" w:rsidRDefault="002F0319">
            <w:pPr>
              <w:spacing w:after="5" w:line="225" w:lineRule="auto"/>
              <w:ind w:left="9" w:right="5" w:hanging="9"/>
              <w:jc w:val="both"/>
              <w:rPr>
                <w:i/>
                <w:color w:val="181717"/>
                <w:sz w:val="24"/>
                <w:szCs w:val="24"/>
              </w:rPr>
            </w:pPr>
          </w:p>
          <w:p w:rsidR="002F0319" w:rsidRDefault="002F0319">
            <w:pPr>
              <w:spacing w:after="5" w:line="225" w:lineRule="auto"/>
              <w:ind w:left="9" w:right="5" w:hanging="9"/>
              <w:jc w:val="both"/>
              <w:rPr>
                <w:i/>
                <w:color w:val="181717"/>
                <w:sz w:val="24"/>
                <w:szCs w:val="24"/>
              </w:rPr>
            </w:pPr>
          </w:p>
          <w:p w:rsidR="002F0319" w:rsidRDefault="00B85414">
            <w:pPr>
              <w:spacing w:after="5" w:line="225" w:lineRule="auto"/>
              <w:ind w:left="9" w:right="5" w:hanging="9"/>
              <w:jc w:val="center"/>
              <w:rPr>
                <w:i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181717"/>
                <w:sz w:val="24"/>
                <w:szCs w:val="24"/>
              </w:rPr>
              <w:t>2</w:t>
            </w:r>
          </w:p>
          <w:p w:rsidR="002F0319" w:rsidRDefault="002F0319">
            <w:pPr>
              <w:spacing w:after="5" w:line="225" w:lineRule="auto"/>
              <w:ind w:left="9" w:right="5" w:hanging="9"/>
              <w:jc w:val="both"/>
              <w:rPr>
                <w:b/>
                <w:sz w:val="24"/>
                <w:szCs w:val="24"/>
              </w:rPr>
            </w:pPr>
          </w:p>
          <w:p w:rsidR="006D10EF" w:rsidRDefault="006D10EF">
            <w:pPr>
              <w:spacing w:after="5" w:line="225" w:lineRule="auto"/>
              <w:ind w:left="9" w:right="5" w:hanging="9"/>
              <w:jc w:val="both"/>
              <w:rPr>
                <w:b/>
                <w:sz w:val="24"/>
                <w:szCs w:val="24"/>
              </w:rPr>
            </w:pPr>
          </w:p>
          <w:p w:rsidR="006D10EF" w:rsidRDefault="006D10EF">
            <w:pPr>
              <w:spacing w:after="5" w:line="225" w:lineRule="auto"/>
              <w:ind w:left="9" w:right="5" w:hanging="9"/>
              <w:jc w:val="both"/>
              <w:rPr>
                <w:b/>
                <w:sz w:val="24"/>
                <w:szCs w:val="24"/>
              </w:rPr>
            </w:pPr>
          </w:p>
          <w:p w:rsidR="006D10EF" w:rsidRDefault="006D10EF">
            <w:pPr>
              <w:spacing w:after="5" w:line="225" w:lineRule="auto"/>
              <w:ind w:left="9" w:right="5" w:hanging="9"/>
              <w:jc w:val="both"/>
              <w:rPr>
                <w:b/>
                <w:sz w:val="24"/>
                <w:szCs w:val="24"/>
              </w:rPr>
            </w:pPr>
          </w:p>
          <w:p w:rsidR="006D10EF" w:rsidRDefault="006D10EF">
            <w:pPr>
              <w:spacing w:after="5" w:line="225" w:lineRule="auto"/>
              <w:ind w:left="9" w:right="5" w:hanging="9"/>
              <w:jc w:val="both"/>
              <w:rPr>
                <w:b/>
                <w:sz w:val="24"/>
                <w:szCs w:val="24"/>
              </w:rPr>
            </w:pPr>
          </w:p>
          <w:p w:rsidR="006D10EF" w:rsidRDefault="006D10EF">
            <w:pPr>
              <w:spacing w:after="5" w:line="225" w:lineRule="auto"/>
              <w:ind w:left="9" w:right="5" w:hanging="9"/>
              <w:jc w:val="both"/>
              <w:rPr>
                <w:b/>
                <w:sz w:val="24"/>
                <w:szCs w:val="24"/>
              </w:rPr>
            </w:pPr>
          </w:p>
          <w:p w:rsidR="006D10EF" w:rsidRDefault="006D10EF">
            <w:pPr>
              <w:spacing w:after="5" w:line="225" w:lineRule="auto"/>
              <w:ind w:left="9" w:right="5" w:hanging="9"/>
              <w:jc w:val="both"/>
              <w:rPr>
                <w:b/>
                <w:sz w:val="24"/>
                <w:szCs w:val="24"/>
              </w:rPr>
            </w:pPr>
          </w:p>
          <w:p w:rsidR="006D10EF" w:rsidRDefault="006D10EF">
            <w:pPr>
              <w:spacing w:after="5" w:line="225" w:lineRule="auto"/>
              <w:ind w:left="9" w:right="5" w:hanging="9"/>
              <w:jc w:val="both"/>
              <w:rPr>
                <w:b/>
                <w:sz w:val="24"/>
                <w:szCs w:val="24"/>
              </w:rPr>
            </w:pPr>
          </w:p>
          <w:p w:rsidR="006D10EF" w:rsidRDefault="006D10EF">
            <w:pPr>
              <w:spacing w:after="5" w:line="225" w:lineRule="auto"/>
              <w:ind w:left="9" w:right="5" w:hanging="9"/>
              <w:jc w:val="both"/>
              <w:rPr>
                <w:b/>
                <w:sz w:val="24"/>
                <w:szCs w:val="24"/>
              </w:rPr>
            </w:pPr>
          </w:p>
          <w:p w:rsidR="006D10EF" w:rsidRDefault="006D10EF">
            <w:pPr>
              <w:spacing w:after="5" w:line="225" w:lineRule="auto"/>
              <w:ind w:left="9" w:right="5" w:hanging="9"/>
              <w:jc w:val="both"/>
              <w:rPr>
                <w:b/>
                <w:sz w:val="24"/>
                <w:szCs w:val="24"/>
              </w:rPr>
            </w:pPr>
          </w:p>
          <w:p w:rsidR="006D10EF" w:rsidRDefault="006D10EF">
            <w:pPr>
              <w:spacing w:after="5" w:line="225" w:lineRule="auto"/>
              <w:ind w:left="9" w:right="5" w:hanging="9"/>
              <w:jc w:val="both"/>
              <w:rPr>
                <w:b/>
                <w:sz w:val="24"/>
                <w:szCs w:val="24"/>
              </w:rPr>
            </w:pPr>
          </w:p>
          <w:p w:rsidR="006D10EF" w:rsidRDefault="006D10EF">
            <w:pPr>
              <w:spacing w:after="5" w:line="225" w:lineRule="auto"/>
              <w:ind w:left="9" w:right="5" w:hanging="9"/>
              <w:jc w:val="both"/>
              <w:rPr>
                <w:b/>
                <w:sz w:val="24"/>
                <w:szCs w:val="24"/>
              </w:rPr>
            </w:pPr>
          </w:p>
          <w:p w:rsidR="006D10EF" w:rsidRDefault="006D10EF">
            <w:pPr>
              <w:spacing w:after="5" w:line="225" w:lineRule="auto"/>
              <w:ind w:left="9" w:right="5" w:hanging="9"/>
              <w:jc w:val="both"/>
              <w:rPr>
                <w:b/>
                <w:sz w:val="24"/>
                <w:szCs w:val="24"/>
              </w:rPr>
            </w:pPr>
          </w:p>
          <w:p w:rsidR="006D10EF" w:rsidRDefault="006D10EF">
            <w:pPr>
              <w:spacing w:after="5" w:line="225" w:lineRule="auto"/>
              <w:ind w:left="9" w:right="5" w:hanging="9"/>
              <w:jc w:val="both"/>
              <w:rPr>
                <w:b/>
                <w:sz w:val="24"/>
                <w:szCs w:val="24"/>
              </w:rPr>
            </w:pPr>
          </w:p>
          <w:p w:rsidR="006D10EF" w:rsidRDefault="006D10EF">
            <w:pPr>
              <w:spacing w:after="5" w:line="225" w:lineRule="auto"/>
              <w:ind w:left="9" w:right="5" w:hanging="9"/>
              <w:jc w:val="both"/>
              <w:rPr>
                <w:b/>
                <w:sz w:val="24"/>
                <w:szCs w:val="24"/>
              </w:rPr>
            </w:pPr>
          </w:p>
          <w:p w:rsidR="006D10EF" w:rsidRDefault="006D10EF">
            <w:pPr>
              <w:spacing w:after="5" w:line="225" w:lineRule="auto"/>
              <w:ind w:left="9" w:right="5" w:hanging="9"/>
              <w:jc w:val="both"/>
              <w:rPr>
                <w:b/>
                <w:sz w:val="24"/>
                <w:szCs w:val="24"/>
              </w:rPr>
            </w:pPr>
          </w:p>
          <w:p w:rsidR="006D10EF" w:rsidRDefault="006D10EF">
            <w:pPr>
              <w:spacing w:after="5" w:line="225" w:lineRule="auto"/>
              <w:ind w:left="9" w:right="5" w:hanging="9"/>
              <w:jc w:val="both"/>
              <w:rPr>
                <w:b/>
                <w:sz w:val="24"/>
                <w:szCs w:val="24"/>
              </w:rPr>
            </w:pPr>
          </w:p>
          <w:p w:rsidR="006D10EF" w:rsidRDefault="006D10EF">
            <w:pPr>
              <w:spacing w:after="5" w:line="225" w:lineRule="auto"/>
              <w:ind w:left="9" w:right="5" w:hanging="9"/>
              <w:jc w:val="both"/>
              <w:rPr>
                <w:b/>
                <w:sz w:val="24"/>
                <w:szCs w:val="24"/>
              </w:rPr>
            </w:pPr>
          </w:p>
          <w:p w:rsidR="006D10EF" w:rsidRDefault="006D10EF">
            <w:pPr>
              <w:spacing w:after="5" w:line="225" w:lineRule="auto"/>
              <w:ind w:left="9" w:right="5" w:hanging="9"/>
              <w:jc w:val="both"/>
              <w:rPr>
                <w:b/>
                <w:sz w:val="24"/>
                <w:szCs w:val="24"/>
              </w:rPr>
            </w:pPr>
          </w:p>
          <w:p w:rsidR="006D10EF" w:rsidRDefault="006D10EF">
            <w:pPr>
              <w:spacing w:after="5" w:line="225" w:lineRule="auto"/>
              <w:ind w:left="9" w:right="5" w:hanging="9"/>
              <w:jc w:val="both"/>
              <w:rPr>
                <w:b/>
                <w:sz w:val="24"/>
                <w:szCs w:val="24"/>
              </w:rPr>
            </w:pPr>
          </w:p>
          <w:p w:rsidR="006D10EF" w:rsidRDefault="006D10EF">
            <w:pPr>
              <w:spacing w:after="5" w:line="225" w:lineRule="auto"/>
              <w:ind w:left="9" w:right="5" w:hanging="9"/>
              <w:jc w:val="both"/>
              <w:rPr>
                <w:b/>
                <w:sz w:val="24"/>
                <w:szCs w:val="24"/>
              </w:rPr>
            </w:pPr>
          </w:p>
          <w:p w:rsidR="006D10EF" w:rsidRDefault="006D10EF">
            <w:pPr>
              <w:spacing w:after="5" w:line="225" w:lineRule="auto"/>
              <w:ind w:left="9" w:right="5" w:hanging="9"/>
              <w:jc w:val="both"/>
              <w:rPr>
                <w:b/>
                <w:sz w:val="24"/>
                <w:szCs w:val="24"/>
              </w:rPr>
            </w:pPr>
          </w:p>
          <w:p w:rsidR="006D10EF" w:rsidRPr="006D10EF" w:rsidRDefault="006D10EF">
            <w:pPr>
              <w:spacing w:after="5" w:line="225" w:lineRule="auto"/>
              <w:ind w:left="9" w:right="5" w:hanging="9"/>
              <w:jc w:val="both"/>
              <w:rPr>
                <w:i/>
                <w:sz w:val="24"/>
                <w:szCs w:val="24"/>
              </w:rPr>
            </w:pPr>
            <w:r w:rsidRPr="006D10EF">
              <w:rPr>
                <w:i/>
                <w:sz w:val="24"/>
                <w:szCs w:val="24"/>
              </w:rPr>
              <w:t xml:space="preserve">    1</w:t>
            </w:r>
          </w:p>
        </w:tc>
        <w:tc>
          <w:tcPr>
            <w:tcW w:w="3573" w:type="dxa"/>
            <w:vMerge w:val="restart"/>
            <w:shd w:val="clear" w:color="auto" w:fill="auto"/>
          </w:tcPr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3F24A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,ОК2,</w:t>
            </w:r>
            <w:r w:rsidR="00DE67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ОК4,ОК6</w:t>
            </w:r>
            <w:r w:rsidR="00B854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,ЛРВ8</w:t>
            </w: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F0319" w:rsidTr="0035646D">
        <w:trPr>
          <w:trHeight w:val="1290"/>
        </w:trPr>
        <w:tc>
          <w:tcPr>
            <w:tcW w:w="2495" w:type="dxa"/>
            <w:vMerge/>
          </w:tcPr>
          <w:p w:rsidR="002F0319" w:rsidRDefault="002F031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978" w:type="dxa"/>
          </w:tcPr>
          <w:p w:rsidR="002F0319" w:rsidRPr="002D00C8" w:rsidRDefault="00B85414">
            <w:pPr>
              <w:spacing w:after="5" w:line="240" w:lineRule="auto"/>
              <w:ind w:left="2" w:right="11" w:firstLine="284"/>
              <w:jc w:val="both"/>
              <w:rPr>
                <w:rFonts w:ascii="Times New Roman" w:hAnsi="Times New Roman" w:cs="Times New Roman"/>
                <w:color w:val="181717"/>
                <w:sz w:val="24"/>
                <w:szCs w:val="24"/>
              </w:rPr>
            </w:pPr>
            <w:r w:rsidRPr="002D00C8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Лекции.</w:t>
            </w:r>
          </w:p>
          <w:p w:rsidR="00293AB9" w:rsidRPr="002D00C8" w:rsidRDefault="00293AB9" w:rsidP="00293AB9">
            <w:pPr>
              <w:spacing w:after="5" w:line="240" w:lineRule="auto"/>
              <w:ind w:left="2" w:right="11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0C8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Китая, её своеобразие. Представления китайцев о мире. Роль Неба как верховного божества. Небо как источник порядка и ритуала. Традиционализм и </w:t>
            </w:r>
            <w:proofErr w:type="spellStart"/>
            <w:r w:rsidRPr="002D00C8">
              <w:rPr>
                <w:rFonts w:ascii="Times New Roman" w:hAnsi="Times New Roman" w:cs="Times New Roman"/>
                <w:sz w:val="24"/>
                <w:szCs w:val="24"/>
              </w:rPr>
              <w:t>ритуалистичность</w:t>
            </w:r>
            <w:proofErr w:type="spellEnd"/>
            <w:r w:rsidRPr="002D00C8">
              <w:rPr>
                <w:rFonts w:ascii="Times New Roman" w:hAnsi="Times New Roman" w:cs="Times New Roman"/>
                <w:sz w:val="24"/>
                <w:szCs w:val="24"/>
              </w:rPr>
              <w:t xml:space="preserve"> китайской культуры. Почтительность в культуре Китая. Представления о государстве как семье. </w:t>
            </w:r>
            <w:r w:rsidRPr="002D0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Специфика религиозных воззрений в Китае. Представления о духах и культ предков. Развитие письменности в Китае. Мировоззренческое значение «Книги перемен». 64 </w:t>
            </w:r>
            <w:proofErr w:type="spellStart"/>
            <w:r w:rsidRPr="002D00C8">
              <w:rPr>
                <w:rFonts w:ascii="Times New Roman" w:hAnsi="Times New Roman" w:cs="Times New Roman"/>
                <w:sz w:val="24"/>
                <w:szCs w:val="24"/>
              </w:rPr>
              <w:t>гексаграммы</w:t>
            </w:r>
            <w:proofErr w:type="spellEnd"/>
            <w:r w:rsidRPr="002D00C8">
              <w:rPr>
                <w:rFonts w:ascii="Times New Roman" w:hAnsi="Times New Roman" w:cs="Times New Roman"/>
                <w:sz w:val="24"/>
                <w:szCs w:val="24"/>
              </w:rPr>
              <w:t xml:space="preserve"> в «Книге перемен». Учение 5 стихиях: воде, земле, дереве, металле, 5 вкусовых ощущениях.  Лао-Цзы и учение даосизма. </w:t>
            </w:r>
            <w:proofErr w:type="spellStart"/>
            <w:r w:rsidRPr="002D00C8">
              <w:rPr>
                <w:rFonts w:ascii="Times New Roman" w:hAnsi="Times New Roman" w:cs="Times New Roman"/>
                <w:sz w:val="24"/>
                <w:szCs w:val="24"/>
              </w:rPr>
              <w:t>Чжуань-цзы</w:t>
            </w:r>
            <w:proofErr w:type="spellEnd"/>
            <w:r w:rsidRPr="002D00C8">
              <w:rPr>
                <w:rFonts w:ascii="Times New Roman" w:hAnsi="Times New Roman" w:cs="Times New Roman"/>
                <w:sz w:val="24"/>
                <w:szCs w:val="24"/>
              </w:rPr>
              <w:t xml:space="preserve">. Дао как первоначало сущего и мировой закон. Дэ как овеществлённое Дао. Диалектическое учение о </w:t>
            </w:r>
            <w:proofErr w:type="spellStart"/>
            <w:r w:rsidRPr="002D00C8">
              <w:rPr>
                <w:rFonts w:ascii="Times New Roman" w:hAnsi="Times New Roman" w:cs="Times New Roman"/>
                <w:sz w:val="24"/>
                <w:szCs w:val="24"/>
              </w:rPr>
              <w:t>взаимопереходе</w:t>
            </w:r>
            <w:proofErr w:type="spellEnd"/>
            <w:r w:rsidRPr="002D00C8">
              <w:rPr>
                <w:rFonts w:ascii="Times New Roman" w:hAnsi="Times New Roman" w:cs="Times New Roman"/>
                <w:sz w:val="24"/>
                <w:szCs w:val="24"/>
              </w:rPr>
              <w:t xml:space="preserve"> противоположностей. Даосский идеал личности, его отношения с обществом и природой. Конфуций и его учение. «И-</w:t>
            </w:r>
            <w:proofErr w:type="spellStart"/>
            <w:r w:rsidRPr="002D00C8">
              <w:rPr>
                <w:rFonts w:ascii="Times New Roman" w:hAnsi="Times New Roman" w:cs="Times New Roman"/>
                <w:sz w:val="24"/>
                <w:szCs w:val="24"/>
              </w:rPr>
              <w:t>цзинь</w:t>
            </w:r>
            <w:proofErr w:type="spellEnd"/>
            <w:r w:rsidRPr="002D00C8">
              <w:rPr>
                <w:rFonts w:ascii="Times New Roman" w:hAnsi="Times New Roman" w:cs="Times New Roman"/>
                <w:sz w:val="24"/>
                <w:szCs w:val="24"/>
              </w:rPr>
              <w:t xml:space="preserve">». Представления Конфуция о ритуале, человечности, государстве. Учение об «исправлении имён». Идеал благородного мужа в учении Конфуция. Педагогические идеи Конфуция. Современное конфуцианство в Китае. Полемика последователей Конфуция об этической природе человека: позиции </w:t>
            </w:r>
            <w:proofErr w:type="spellStart"/>
            <w:r w:rsidRPr="002D00C8">
              <w:rPr>
                <w:rFonts w:ascii="Times New Roman" w:hAnsi="Times New Roman" w:cs="Times New Roman"/>
                <w:sz w:val="24"/>
                <w:szCs w:val="24"/>
              </w:rPr>
              <w:t>Гао-цзы</w:t>
            </w:r>
            <w:proofErr w:type="spellEnd"/>
            <w:r w:rsidRPr="002D00C8">
              <w:rPr>
                <w:rFonts w:ascii="Times New Roman" w:hAnsi="Times New Roman" w:cs="Times New Roman"/>
                <w:sz w:val="24"/>
                <w:szCs w:val="24"/>
              </w:rPr>
              <w:t>, Мэн-</w:t>
            </w:r>
            <w:proofErr w:type="spellStart"/>
            <w:r w:rsidRPr="002D00C8">
              <w:rPr>
                <w:rFonts w:ascii="Times New Roman" w:hAnsi="Times New Roman" w:cs="Times New Roman"/>
                <w:sz w:val="24"/>
                <w:szCs w:val="24"/>
              </w:rPr>
              <w:t>цзы</w:t>
            </w:r>
            <w:proofErr w:type="spellEnd"/>
            <w:r w:rsidRPr="002D00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00C8">
              <w:rPr>
                <w:rFonts w:ascii="Times New Roman" w:hAnsi="Times New Roman" w:cs="Times New Roman"/>
                <w:sz w:val="24"/>
                <w:szCs w:val="24"/>
              </w:rPr>
              <w:t>Сюнь-цзы</w:t>
            </w:r>
            <w:proofErr w:type="spellEnd"/>
            <w:r w:rsidRPr="002D00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D00C8">
              <w:rPr>
                <w:rFonts w:ascii="Times New Roman" w:hAnsi="Times New Roman" w:cs="Times New Roman"/>
                <w:sz w:val="24"/>
                <w:szCs w:val="24"/>
              </w:rPr>
              <w:t>Моизм</w:t>
            </w:r>
            <w:proofErr w:type="spellEnd"/>
            <w:r w:rsidRPr="002D00C8">
              <w:rPr>
                <w:rFonts w:ascii="Times New Roman" w:hAnsi="Times New Roman" w:cs="Times New Roman"/>
                <w:sz w:val="24"/>
                <w:szCs w:val="24"/>
              </w:rPr>
              <w:t xml:space="preserve">. Философия </w:t>
            </w:r>
            <w:proofErr w:type="spellStart"/>
            <w:r w:rsidRPr="002D00C8">
              <w:rPr>
                <w:rFonts w:ascii="Times New Roman" w:hAnsi="Times New Roman" w:cs="Times New Roman"/>
                <w:sz w:val="24"/>
                <w:szCs w:val="24"/>
              </w:rPr>
              <w:t>легизма</w:t>
            </w:r>
            <w:proofErr w:type="spellEnd"/>
            <w:r w:rsidRPr="002D00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D00C8">
              <w:rPr>
                <w:rFonts w:ascii="Times New Roman" w:hAnsi="Times New Roman" w:cs="Times New Roman"/>
                <w:sz w:val="24"/>
                <w:szCs w:val="24"/>
              </w:rPr>
              <w:t>ХаньФэй-цзы</w:t>
            </w:r>
            <w:proofErr w:type="spellEnd"/>
            <w:r w:rsidRPr="002D00C8">
              <w:rPr>
                <w:rFonts w:ascii="Times New Roman" w:hAnsi="Times New Roman" w:cs="Times New Roman"/>
                <w:sz w:val="24"/>
                <w:szCs w:val="24"/>
              </w:rPr>
              <w:t xml:space="preserve">. Проблема происхождения философии. Роль мифологии и обыденного сознания в возникновении философии. «От мифа к логосу» как путь формирования философского знания. Философия древней Индии. Деление общества на </w:t>
            </w:r>
            <w:proofErr w:type="spellStart"/>
            <w:r w:rsidRPr="002D00C8">
              <w:rPr>
                <w:rFonts w:ascii="Times New Roman" w:hAnsi="Times New Roman" w:cs="Times New Roman"/>
                <w:sz w:val="24"/>
                <w:szCs w:val="24"/>
              </w:rPr>
              <w:t>варны</w:t>
            </w:r>
            <w:proofErr w:type="spellEnd"/>
            <w:r w:rsidRPr="002D00C8">
              <w:rPr>
                <w:rFonts w:ascii="Times New Roman" w:hAnsi="Times New Roman" w:cs="Times New Roman"/>
                <w:sz w:val="24"/>
                <w:szCs w:val="24"/>
              </w:rPr>
              <w:t xml:space="preserve">, обязанности каждой </w:t>
            </w:r>
            <w:proofErr w:type="spellStart"/>
            <w:r w:rsidRPr="002D00C8">
              <w:rPr>
                <w:rFonts w:ascii="Times New Roman" w:hAnsi="Times New Roman" w:cs="Times New Roman"/>
                <w:sz w:val="24"/>
                <w:szCs w:val="24"/>
              </w:rPr>
              <w:t>варны</w:t>
            </w:r>
            <w:proofErr w:type="spellEnd"/>
            <w:r w:rsidRPr="002D00C8">
              <w:rPr>
                <w:rFonts w:ascii="Times New Roman" w:hAnsi="Times New Roman" w:cs="Times New Roman"/>
                <w:sz w:val="24"/>
                <w:szCs w:val="24"/>
              </w:rPr>
              <w:t xml:space="preserve">. Каста неприкасаемых. Миф о </w:t>
            </w:r>
            <w:proofErr w:type="spellStart"/>
            <w:r w:rsidRPr="002D00C8">
              <w:rPr>
                <w:rFonts w:ascii="Times New Roman" w:hAnsi="Times New Roman" w:cs="Times New Roman"/>
                <w:sz w:val="24"/>
                <w:szCs w:val="24"/>
              </w:rPr>
              <w:t>Пуруше</w:t>
            </w:r>
            <w:proofErr w:type="spellEnd"/>
            <w:r w:rsidRPr="002D00C8">
              <w:rPr>
                <w:rFonts w:ascii="Times New Roman" w:hAnsi="Times New Roman" w:cs="Times New Roman"/>
                <w:sz w:val="24"/>
                <w:szCs w:val="24"/>
              </w:rPr>
              <w:t xml:space="preserve">. Веды как памятник </w:t>
            </w:r>
            <w:proofErr w:type="spellStart"/>
            <w:r w:rsidRPr="002D00C8">
              <w:rPr>
                <w:rFonts w:ascii="Times New Roman" w:hAnsi="Times New Roman" w:cs="Times New Roman"/>
                <w:sz w:val="24"/>
                <w:szCs w:val="24"/>
              </w:rPr>
              <w:t>предфилософии</w:t>
            </w:r>
            <w:proofErr w:type="spellEnd"/>
            <w:r w:rsidRPr="002D00C8">
              <w:rPr>
                <w:rFonts w:ascii="Times New Roman" w:hAnsi="Times New Roman" w:cs="Times New Roman"/>
                <w:sz w:val="24"/>
                <w:szCs w:val="24"/>
              </w:rPr>
              <w:t xml:space="preserve">. Пантеон ведических божеств. Космогонические мифы </w:t>
            </w:r>
            <w:proofErr w:type="spellStart"/>
            <w:r w:rsidRPr="002D00C8">
              <w:rPr>
                <w:rFonts w:ascii="Times New Roman" w:hAnsi="Times New Roman" w:cs="Times New Roman"/>
                <w:sz w:val="24"/>
                <w:szCs w:val="24"/>
              </w:rPr>
              <w:t>Ригведы</w:t>
            </w:r>
            <w:proofErr w:type="spellEnd"/>
            <w:r w:rsidRPr="002D00C8">
              <w:rPr>
                <w:rFonts w:ascii="Times New Roman" w:hAnsi="Times New Roman" w:cs="Times New Roman"/>
                <w:sz w:val="24"/>
                <w:szCs w:val="24"/>
              </w:rPr>
              <w:t>. Учение о единстве мироздания. Рита – мировой закон. Учение Упанишад о тождестве Атмана и брахмана (субъективного и объективного духа). Учение о переселении душ, его влияние на индийскую культуру. Понятие дхармы, сансары и кармы. Этическое учение «</w:t>
            </w:r>
            <w:proofErr w:type="spellStart"/>
            <w:r w:rsidRPr="002D00C8">
              <w:rPr>
                <w:rFonts w:ascii="Times New Roman" w:hAnsi="Times New Roman" w:cs="Times New Roman"/>
                <w:sz w:val="24"/>
                <w:szCs w:val="24"/>
              </w:rPr>
              <w:t>Бхагават</w:t>
            </w:r>
            <w:proofErr w:type="spellEnd"/>
            <w:r w:rsidRPr="002D00C8">
              <w:rPr>
                <w:rFonts w:ascii="Times New Roman" w:hAnsi="Times New Roman" w:cs="Times New Roman"/>
                <w:sz w:val="24"/>
                <w:szCs w:val="24"/>
              </w:rPr>
              <w:t xml:space="preserve">-гиты». </w:t>
            </w:r>
            <w:proofErr w:type="spellStart"/>
            <w:r w:rsidRPr="002D00C8">
              <w:rPr>
                <w:rFonts w:ascii="Times New Roman" w:hAnsi="Times New Roman" w:cs="Times New Roman"/>
                <w:sz w:val="24"/>
                <w:szCs w:val="24"/>
              </w:rPr>
              <w:t>Йогин</w:t>
            </w:r>
            <w:proofErr w:type="spellEnd"/>
            <w:r w:rsidRPr="002D00C8">
              <w:rPr>
                <w:rFonts w:ascii="Times New Roman" w:hAnsi="Times New Roman" w:cs="Times New Roman"/>
                <w:sz w:val="24"/>
                <w:szCs w:val="24"/>
              </w:rPr>
              <w:t xml:space="preserve"> как идеал личности и учение об отрешённом действии. Формирование тримурти. </w:t>
            </w:r>
            <w:proofErr w:type="spellStart"/>
            <w:r w:rsidRPr="002D00C8">
              <w:rPr>
                <w:rFonts w:ascii="Times New Roman" w:hAnsi="Times New Roman" w:cs="Times New Roman"/>
                <w:sz w:val="24"/>
                <w:szCs w:val="24"/>
              </w:rPr>
              <w:t>Астика</w:t>
            </w:r>
            <w:proofErr w:type="spellEnd"/>
            <w:r w:rsidRPr="002D00C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D00C8">
              <w:rPr>
                <w:rFonts w:ascii="Times New Roman" w:hAnsi="Times New Roman" w:cs="Times New Roman"/>
                <w:sz w:val="24"/>
                <w:szCs w:val="24"/>
              </w:rPr>
              <w:t>настика</w:t>
            </w:r>
            <w:proofErr w:type="spellEnd"/>
            <w:r w:rsidRPr="002D00C8">
              <w:rPr>
                <w:rFonts w:ascii="Times New Roman" w:hAnsi="Times New Roman" w:cs="Times New Roman"/>
                <w:sz w:val="24"/>
                <w:szCs w:val="24"/>
              </w:rPr>
              <w:t xml:space="preserve"> как противоположные течения индийской философии. 6 </w:t>
            </w:r>
            <w:proofErr w:type="spellStart"/>
            <w:r w:rsidRPr="002D00C8">
              <w:rPr>
                <w:rFonts w:ascii="Times New Roman" w:hAnsi="Times New Roman" w:cs="Times New Roman"/>
                <w:sz w:val="24"/>
                <w:szCs w:val="24"/>
              </w:rPr>
              <w:t>даршан</w:t>
            </w:r>
            <w:proofErr w:type="spellEnd"/>
            <w:r w:rsidRPr="002D00C8">
              <w:rPr>
                <w:rFonts w:ascii="Times New Roman" w:hAnsi="Times New Roman" w:cs="Times New Roman"/>
                <w:sz w:val="24"/>
                <w:szCs w:val="24"/>
              </w:rPr>
              <w:t xml:space="preserve">: миманса, веданта, йога, </w:t>
            </w:r>
            <w:proofErr w:type="spellStart"/>
            <w:r w:rsidRPr="002D00C8">
              <w:rPr>
                <w:rFonts w:ascii="Times New Roman" w:hAnsi="Times New Roman" w:cs="Times New Roman"/>
                <w:sz w:val="24"/>
                <w:szCs w:val="24"/>
              </w:rPr>
              <w:t>санкхья</w:t>
            </w:r>
            <w:proofErr w:type="spellEnd"/>
            <w:r w:rsidRPr="002D00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00C8">
              <w:rPr>
                <w:rFonts w:ascii="Times New Roman" w:hAnsi="Times New Roman" w:cs="Times New Roman"/>
                <w:sz w:val="24"/>
                <w:szCs w:val="24"/>
              </w:rPr>
              <w:t>ньяя</w:t>
            </w:r>
            <w:proofErr w:type="spellEnd"/>
            <w:r w:rsidRPr="002D00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00C8">
              <w:rPr>
                <w:rFonts w:ascii="Times New Roman" w:hAnsi="Times New Roman" w:cs="Times New Roman"/>
                <w:sz w:val="24"/>
                <w:szCs w:val="24"/>
              </w:rPr>
              <w:t>вайшешика</w:t>
            </w:r>
            <w:proofErr w:type="spellEnd"/>
            <w:r w:rsidRPr="002D00C8">
              <w:rPr>
                <w:rFonts w:ascii="Times New Roman" w:hAnsi="Times New Roman" w:cs="Times New Roman"/>
                <w:sz w:val="24"/>
                <w:szCs w:val="24"/>
              </w:rPr>
              <w:t xml:space="preserve">. Материализм школы </w:t>
            </w:r>
            <w:proofErr w:type="spellStart"/>
            <w:r w:rsidRPr="002D00C8">
              <w:rPr>
                <w:rFonts w:ascii="Times New Roman" w:hAnsi="Times New Roman" w:cs="Times New Roman"/>
                <w:sz w:val="24"/>
                <w:szCs w:val="24"/>
              </w:rPr>
              <w:t>Чарвака</w:t>
            </w:r>
            <w:proofErr w:type="spellEnd"/>
            <w:r w:rsidRPr="002D00C8">
              <w:rPr>
                <w:rFonts w:ascii="Times New Roman" w:hAnsi="Times New Roman" w:cs="Times New Roman"/>
                <w:sz w:val="24"/>
                <w:szCs w:val="24"/>
              </w:rPr>
              <w:t xml:space="preserve">-Локаята. Буддизм как наиболее значительное из учений </w:t>
            </w:r>
            <w:proofErr w:type="spellStart"/>
            <w:r w:rsidRPr="002D00C8">
              <w:rPr>
                <w:rFonts w:ascii="Times New Roman" w:hAnsi="Times New Roman" w:cs="Times New Roman"/>
                <w:sz w:val="24"/>
                <w:szCs w:val="24"/>
              </w:rPr>
              <w:t>настики</w:t>
            </w:r>
            <w:proofErr w:type="spellEnd"/>
            <w:r w:rsidRPr="002D00C8">
              <w:rPr>
                <w:rFonts w:ascii="Times New Roman" w:hAnsi="Times New Roman" w:cs="Times New Roman"/>
                <w:sz w:val="24"/>
                <w:szCs w:val="24"/>
              </w:rPr>
              <w:t xml:space="preserve">. Жизнь Будды. Учение о срединном пути и четырёх благородных истинах. Принцип </w:t>
            </w:r>
            <w:proofErr w:type="spellStart"/>
            <w:r w:rsidRPr="002D00C8">
              <w:rPr>
                <w:rFonts w:ascii="Times New Roman" w:hAnsi="Times New Roman" w:cs="Times New Roman"/>
                <w:sz w:val="24"/>
                <w:szCs w:val="24"/>
              </w:rPr>
              <w:t>ахимсы</w:t>
            </w:r>
            <w:proofErr w:type="spellEnd"/>
            <w:r w:rsidRPr="002D00C8">
              <w:rPr>
                <w:rFonts w:ascii="Times New Roman" w:hAnsi="Times New Roman" w:cs="Times New Roman"/>
                <w:sz w:val="24"/>
                <w:szCs w:val="24"/>
              </w:rPr>
              <w:t xml:space="preserve">. Нирвана как цель стремлений буддистов. Основные направления в буддизме: хинаяна и махаяна. </w:t>
            </w:r>
            <w:proofErr w:type="spellStart"/>
            <w:r w:rsidRPr="002D00C8">
              <w:rPr>
                <w:rFonts w:ascii="Times New Roman" w:hAnsi="Times New Roman" w:cs="Times New Roman"/>
                <w:sz w:val="24"/>
                <w:szCs w:val="24"/>
              </w:rPr>
              <w:t>Нагарджуна</w:t>
            </w:r>
            <w:proofErr w:type="spellEnd"/>
            <w:r w:rsidRPr="002D00C8">
              <w:rPr>
                <w:rFonts w:ascii="Times New Roman" w:hAnsi="Times New Roman" w:cs="Times New Roman"/>
                <w:sz w:val="24"/>
                <w:szCs w:val="24"/>
              </w:rPr>
              <w:t xml:space="preserve"> – представитель буддистской мысли.</w:t>
            </w:r>
          </w:p>
          <w:p w:rsidR="002F0319" w:rsidRDefault="00293AB9" w:rsidP="0035646D">
            <w:pPr>
              <w:spacing w:after="5" w:line="240" w:lineRule="auto"/>
              <w:ind w:left="2" w:right="11" w:firstLine="284"/>
              <w:jc w:val="both"/>
              <w:rPr>
                <w:b/>
                <w:color w:val="181717"/>
                <w:sz w:val="24"/>
                <w:szCs w:val="24"/>
              </w:rPr>
            </w:pPr>
            <w:r w:rsidRPr="002D00C8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  <w:r w:rsidR="00B85414" w:rsidRPr="002D00C8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Самостоятельная работа</w:t>
            </w:r>
            <w:r w:rsidR="0035646D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1</w:t>
            </w:r>
            <w:r w:rsidR="00B85414" w:rsidRPr="002D00C8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 xml:space="preserve">: </w:t>
            </w:r>
            <w:r w:rsidR="00B85414" w:rsidRPr="002D00C8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выписать в тетрадь </w:t>
            </w:r>
            <w:r w:rsidR="00637C45" w:rsidRPr="002D00C8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основные идеи конфуцианства и буддизма.</w:t>
            </w:r>
          </w:p>
        </w:tc>
        <w:tc>
          <w:tcPr>
            <w:tcW w:w="951" w:type="dxa"/>
            <w:vMerge/>
          </w:tcPr>
          <w:p w:rsidR="002F0319" w:rsidRDefault="002F0319">
            <w:pPr>
              <w:spacing w:after="5" w:line="225" w:lineRule="auto"/>
              <w:ind w:left="9" w:right="5" w:hanging="9"/>
              <w:jc w:val="center"/>
              <w:rPr>
                <w:color w:val="181717"/>
                <w:sz w:val="24"/>
                <w:szCs w:val="24"/>
              </w:rPr>
            </w:pPr>
          </w:p>
        </w:tc>
        <w:tc>
          <w:tcPr>
            <w:tcW w:w="3573" w:type="dxa"/>
            <w:vMerge/>
          </w:tcPr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F0319" w:rsidTr="0035646D">
        <w:trPr>
          <w:trHeight w:val="545"/>
        </w:trPr>
        <w:tc>
          <w:tcPr>
            <w:tcW w:w="2495" w:type="dxa"/>
            <w:vMerge w:val="restart"/>
          </w:tcPr>
          <w:p w:rsidR="002F0319" w:rsidRDefault="003671B4" w:rsidP="006959E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lastRenderedPageBreak/>
              <w:t xml:space="preserve">Практическое </w:t>
            </w: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lastRenderedPageBreak/>
              <w:t>занятие №</w:t>
            </w:r>
            <w:r w:rsidR="006959E7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 xml:space="preserve">. Философия Древней Индии и Древнего Китая. </w:t>
            </w:r>
          </w:p>
        </w:tc>
        <w:tc>
          <w:tcPr>
            <w:tcW w:w="7978" w:type="dxa"/>
          </w:tcPr>
          <w:p w:rsidR="002F0319" w:rsidRDefault="00B85414">
            <w:pPr>
              <w:spacing w:after="5" w:line="240" w:lineRule="auto"/>
              <w:ind w:left="2" w:right="11" w:firstLine="284"/>
              <w:jc w:val="both"/>
              <w:rPr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951" w:type="dxa"/>
            <w:vMerge w:val="restart"/>
          </w:tcPr>
          <w:p w:rsidR="002F0319" w:rsidRDefault="006D10EF">
            <w:pPr>
              <w:spacing w:after="5" w:line="240" w:lineRule="auto"/>
              <w:ind w:right="5"/>
              <w:jc w:val="both"/>
              <w:rPr>
                <w:color w:val="181717"/>
                <w:sz w:val="24"/>
                <w:szCs w:val="24"/>
              </w:rPr>
            </w:pPr>
            <w:r>
              <w:rPr>
                <w:color w:val="181717"/>
                <w:sz w:val="24"/>
                <w:szCs w:val="24"/>
              </w:rPr>
              <w:t xml:space="preserve">     </w:t>
            </w:r>
            <w:r w:rsidR="006959E7">
              <w:rPr>
                <w:color w:val="181717"/>
                <w:sz w:val="24"/>
                <w:szCs w:val="24"/>
              </w:rPr>
              <w:t>2</w:t>
            </w:r>
          </w:p>
          <w:p w:rsidR="002F0319" w:rsidRDefault="002F0319">
            <w:pPr>
              <w:spacing w:after="5" w:line="240" w:lineRule="auto"/>
              <w:ind w:left="9" w:right="5" w:hanging="9"/>
              <w:jc w:val="center"/>
              <w:rPr>
                <w:i/>
                <w:color w:val="181717"/>
                <w:sz w:val="24"/>
                <w:szCs w:val="24"/>
              </w:rPr>
            </w:pPr>
          </w:p>
          <w:p w:rsidR="002F0319" w:rsidRDefault="002F0319">
            <w:pPr>
              <w:spacing w:after="5" w:line="240" w:lineRule="auto"/>
              <w:ind w:left="9" w:right="5" w:hanging="9"/>
              <w:jc w:val="both"/>
              <w:rPr>
                <w:i/>
                <w:color w:val="181717"/>
                <w:sz w:val="24"/>
                <w:szCs w:val="24"/>
              </w:rPr>
            </w:pPr>
          </w:p>
          <w:p w:rsidR="002F0319" w:rsidRDefault="00B85414">
            <w:pPr>
              <w:spacing w:after="5" w:line="240" w:lineRule="auto"/>
              <w:ind w:left="9" w:right="5" w:hanging="9"/>
              <w:jc w:val="center"/>
              <w:rPr>
                <w:rFonts w:ascii="Times New Roman" w:eastAsia="Times New Roman" w:hAnsi="Times New Roman" w:cs="Times New Roman"/>
                <w:i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181717"/>
                <w:sz w:val="24"/>
                <w:szCs w:val="24"/>
              </w:rPr>
              <w:t>2</w:t>
            </w:r>
          </w:p>
          <w:p w:rsidR="006D10EF" w:rsidRDefault="006D10EF">
            <w:pPr>
              <w:spacing w:after="5" w:line="240" w:lineRule="auto"/>
              <w:ind w:left="9" w:right="5" w:hanging="9"/>
              <w:jc w:val="center"/>
              <w:rPr>
                <w:rFonts w:ascii="Times New Roman" w:eastAsia="Times New Roman" w:hAnsi="Times New Roman" w:cs="Times New Roman"/>
                <w:i/>
                <w:color w:val="181717"/>
                <w:sz w:val="24"/>
                <w:szCs w:val="24"/>
              </w:rPr>
            </w:pPr>
          </w:p>
          <w:p w:rsidR="006D10EF" w:rsidRDefault="006D10EF">
            <w:pPr>
              <w:spacing w:after="5" w:line="240" w:lineRule="auto"/>
              <w:ind w:left="9" w:right="5" w:hanging="9"/>
              <w:jc w:val="center"/>
              <w:rPr>
                <w:rFonts w:ascii="Times New Roman" w:eastAsia="Times New Roman" w:hAnsi="Times New Roman" w:cs="Times New Roman"/>
                <w:i/>
                <w:color w:val="181717"/>
                <w:sz w:val="24"/>
                <w:szCs w:val="24"/>
              </w:rPr>
            </w:pPr>
          </w:p>
          <w:p w:rsidR="006D10EF" w:rsidRDefault="006D10EF">
            <w:pPr>
              <w:spacing w:after="5" w:line="240" w:lineRule="auto"/>
              <w:ind w:left="9" w:right="5" w:hanging="9"/>
              <w:jc w:val="center"/>
              <w:rPr>
                <w:rFonts w:ascii="Times New Roman" w:eastAsia="Times New Roman" w:hAnsi="Times New Roman" w:cs="Times New Roman"/>
                <w:i/>
                <w:color w:val="181717"/>
                <w:sz w:val="24"/>
                <w:szCs w:val="24"/>
              </w:rPr>
            </w:pPr>
          </w:p>
          <w:p w:rsidR="006D10EF" w:rsidRDefault="006D10EF">
            <w:pPr>
              <w:spacing w:after="5" w:line="240" w:lineRule="auto"/>
              <w:ind w:left="9" w:right="5" w:hanging="9"/>
              <w:jc w:val="center"/>
              <w:rPr>
                <w:rFonts w:ascii="Times New Roman" w:eastAsia="Times New Roman" w:hAnsi="Times New Roman" w:cs="Times New Roman"/>
                <w:i/>
                <w:color w:val="181717"/>
                <w:sz w:val="24"/>
                <w:szCs w:val="24"/>
              </w:rPr>
            </w:pPr>
          </w:p>
          <w:p w:rsidR="006D10EF" w:rsidRDefault="006D10EF">
            <w:pPr>
              <w:spacing w:after="5" w:line="240" w:lineRule="auto"/>
              <w:ind w:left="9" w:right="5" w:hanging="9"/>
              <w:jc w:val="center"/>
              <w:rPr>
                <w:rFonts w:ascii="Times New Roman" w:eastAsia="Times New Roman" w:hAnsi="Times New Roman" w:cs="Times New Roman"/>
                <w:i/>
                <w:color w:val="181717"/>
                <w:sz w:val="24"/>
                <w:szCs w:val="24"/>
              </w:rPr>
            </w:pPr>
          </w:p>
          <w:p w:rsidR="006D10EF" w:rsidRDefault="006D10EF">
            <w:pPr>
              <w:spacing w:after="5" w:line="240" w:lineRule="auto"/>
              <w:ind w:left="9" w:right="5" w:hanging="9"/>
              <w:jc w:val="center"/>
              <w:rPr>
                <w:color w:val="181717"/>
                <w:sz w:val="24"/>
                <w:szCs w:val="24"/>
              </w:rPr>
            </w:pPr>
          </w:p>
        </w:tc>
        <w:tc>
          <w:tcPr>
            <w:tcW w:w="3573" w:type="dxa"/>
            <w:vMerge w:val="restart"/>
          </w:tcPr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3F24A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="00DE67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ОК6,ОК9</w:t>
            </w:r>
            <w:r w:rsidR="00B854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,ЛРВ8</w:t>
            </w: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F0319" w:rsidTr="0035646D">
        <w:trPr>
          <w:trHeight w:val="1290"/>
        </w:trPr>
        <w:tc>
          <w:tcPr>
            <w:tcW w:w="2495" w:type="dxa"/>
            <w:vMerge/>
          </w:tcPr>
          <w:p w:rsidR="002F0319" w:rsidRDefault="002F031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978" w:type="dxa"/>
          </w:tcPr>
          <w:p w:rsidR="003671B4" w:rsidRPr="00817F6D" w:rsidRDefault="003671B4" w:rsidP="003671B4">
            <w:pPr>
              <w:spacing w:after="5" w:line="240" w:lineRule="auto"/>
              <w:ind w:left="2" w:right="11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F6D">
              <w:rPr>
                <w:rFonts w:ascii="Times New Roman" w:hAnsi="Times New Roman" w:cs="Times New Roman"/>
                <w:sz w:val="24"/>
                <w:szCs w:val="24"/>
              </w:rPr>
              <w:t xml:space="preserve">План занятия: </w:t>
            </w:r>
          </w:p>
          <w:p w:rsidR="003671B4" w:rsidRPr="00817F6D" w:rsidRDefault="003671B4" w:rsidP="003671B4">
            <w:pPr>
              <w:spacing w:after="5" w:line="240" w:lineRule="auto"/>
              <w:ind w:left="2" w:right="11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F6D">
              <w:rPr>
                <w:rFonts w:ascii="Times New Roman" w:hAnsi="Times New Roman" w:cs="Times New Roman"/>
                <w:sz w:val="24"/>
                <w:szCs w:val="24"/>
              </w:rPr>
              <w:t xml:space="preserve">1. Характеристика восточной философии. </w:t>
            </w:r>
          </w:p>
          <w:p w:rsidR="003671B4" w:rsidRPr="00817F6D" w:rsidRDefault="003671B4" w:rsidP="003671B4">
            <w:pPr>
              <w:spacing w:after="5" w:line="240" w:lineRule="auto"/>
              <w:ind w:left="2" w:right="11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F6D">
              <w:rPr>
                <w:rFonts w:ascii="Times New Roman" w:hAnsi="Times New Roman" w:cs="Times New Roman"/>
                <w:sz w:val="24"/>
                <w:szCs w:val="24"/>
              </w:rPr>
              <w:t xml:space="preserve">2. Основные положения буддизма. Теория непротивления зла. </w:t>
            </w:r>
          </w:p>
          <w:p w:rsidR="003671B4" w:rsidRPr="00817F6D" w:rsidRDefault="003671B4" w:rsidP="003671B4">
            <w:pPr>
              <w:spacing w:after="5" w:line="240" w:lineRule="auto"/>
              <w:ind w:left="2" w:right="11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F6D">
              <w:rPr>
                <w:rFonts w:ascii="Times New Roman" w:hAnsi="Times New Roman" w:cs="Times New Roman"/>
                <w:sz w:val="24"/>
                <w:szCs w:val="24"/>
              </w:rPr>
              <w:t xml:space="preserve">3. Философия Древней Индии (основные учения и понятия) </w:t>
            </w:r>
          </w:p>
          <w:p w:rsidR="003671B4" w:rsidRPr="00817F6D" w:rsidRDefault="003671B4" w:rsidP="003671B4">
            <w:pPr>
              <w:spacing w:after="5" w:line="240" w:lineRule="auto"/>
              <w:ind w:left="2" w:right="11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F6D">
              <w:rPr>
                <w:rFonts w:ascii="Times New Roman" w:hAnsi="Times New Roman" w:cs="Times New Roman"/>
                <w:sz w:val="24"/>
                <w:szCs w:val="24"/>
              </w:rPr>
              <w:t xml:space="preserve">4. Конфуцианство и его значение для Китая. </w:t>
            </w:r>
          </w:p>
          <w:p w:rsidR="002F0319" w:rsidRPr="00817F6D" w:rsidRDefault="003671B4" w:rsidP="003671B4">
            <w:pPr>
              <w:spacing w:after="5" w:line="240" w:lineRule="auto"/>
              <w:ind w:left="2" w:right="11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F6D">
              <w:rPr>
                <w:rFonts w:ascii="Times New Roman" w:hAnsi="Times New Roman" w:cs="Times New Roman"/>
                <w:sz w:val="24"/>
                <w:szCs w:val="24"/>
              </w:rPr>
              <w:t xml:space="preserve">5. Философия даосизма: основные черты. </w:t>
            </w:r>
          </w:p>
          <w:p w:rsidR="003671B4" w:rsidRDefault="003671B4" w:rsidP="003671B4">
            <w:pPr>
              <w:spacing w:after="5" w:line="240" w:lineRule="auto"/>
              <w:ind w:left="2" w:right="11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F6D">
              <w:rPr>
                <w:rFonts w:ascii="Times New Roman" w:hAnsi="Times New Roman" w:cs="Times New Roman"/>
                <w:sz w:val="24"/>
                <w:szCs w:val="24"/>
              </w:rPr>
              <w:t>Просмотр фильма о кастах Индии.</w:t>
            </w:r>
          </w:p>
          <w:p w:rsidR="006D10EF" w:rsidRDefault="006D10EF" w:rsidP="006D10EF">
            <w:pPr>
              <w:spacing w:after="5" w:line="240" w:lineRule="auto"/>
              <w:ind w:left="2" w:right="11" w:firstLine="284"/>
              <w:jc w:val="both"/>
              <w:rPr>
                <w:color w:val="181717"/>
                <w:sz w:val="24"/>
                <w:szCs w:val="24"/>
              </w:rPr>
            </w:pPr>
          </w:p>
        </w:tc>
        <w:tc>
          <w:tcPr>
            <w:tcW w:w="951" w:type="dxa"/>
            <w:vMerge/>
          </w:tcPr>
          <w:p w:rsidR="002F0319" w:rsidRDefault="002F0319">
            <w:pPr>
              <w:spacing w:after="5" w:line="240" w:lineRule="auto"/>
              <w:ind w:left="9" w:right="5" w:hanging="9"/>
              <w:jc w:val="center"/>
              <w:rPr>
                <w:b/>
                <w:color w:val="181717"/>
                <w:sz w:val="24"/>
                <w:szCs w:val="24"/>
              </w:rPr>
            </w:pPr>
          </w:p>
        </w:tc>
        <w:tc>
          <w:tcPr>
            <w:tcW w:w="3573" w:type="dxa"/>
            <w:vMerge/>
          </w:tcPr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F0319" w:rsidTr="0035646D">
        <w:trPr>
          <w:trHeight w:val="558"/>
        </w:trPr>
        <w:tc>
          <w:tcPr>
            <w:tcW w:w="2495" w:type="dxa"/>
            <w:vMerge w:val="restart"/>
            <w:shd w:val="clear" w:color="auto" w:fill="auto"/>
          </w:tcPr>
          <w:p w:rsidR="002F0319" w:rsidRDefault="00B85414" w:rsidP="00DC72D5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lastRenderedPageBreak/>
              <w:t>Тема 1.</w:t>
            </w:r>
            <w:r w:rsidR="00DC72D5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 xml:space="preserve">3. Античная философия Древней Греции. </w:t>
            </w:r>
          </w:p>
          <w:p w:rsidR="002F0319" w:rsidRDefault="002F0319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978" w:type="dxa"/>
            <w:shd w:val="clear" w:color="auto" w:fill="auto"/>
          </w:tcPr>
          <w:p w:rsidR="002F0319" w:rsidRDefault="00B85414">
            <w:pPr>
              <w:keepNext/>
              <w:keepLines/>
              <w:spacing w:after="63" w:line="240" w:lineRule="auto"/>
              <w:ind w:left="10" w:right="5" w:hanging="10"/>
              <w:outlineLvl w:val="1"/>
              <w:rPr>
                <w:rFonts w:eastAsia="Franklin Gothic"/>
                <w:b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51" w:type="dxa"/>
            <w:vMerge w:val="restart"/>
            <w:shd w:val="clear" w:color="auto" w:fill="auto"/>
          </w:tcPr>
          <w:p w:rsidR="002F0319" w:rsidRDefault="003564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2F0319" w:rsidRDefault="00B8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  <w:p w:rsidR="006D10EF" w:rsidRDefault="006D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D10EF" w:rsidRDefault="006D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D10EF" w:rsidRDefault="006D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D10EF" w:rsidRDefault="006D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D10EF" w:rsidRDefault="006D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D10EF" w:rsidRDefault="006D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D10EF" w:rsidRDefault="006D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D10EF" w:rsidRDefault="006D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D10EF" w:rsidRDefault="006D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D10EF" w:rsidRDefault="006D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D10EF" w:rsidRDefault="006D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D10EF" w:rsidRDefault="006D10E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</w:tcPr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F0319" w:rsidTr="0035646D">
        <w:trPr>
          <w:trHeight w:val="3864"/>
        </w:trPr>
        <w:tc>
          <w:tcPr>
            <w:tcW w:w="2495" w:type="dxa"/>
            <w:vMerge/>
          </w:tcPr>
          <w:p w:rsidR="002F0319" w:rsidRDefault="002F031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978" w:type="dxa"/>
          </w:tcPr>
          <w:p w:rsidR="002F0319" w:rsidRPr="006D10EF" w:rsidRDefault="00B85414">
            <w:pPr>
              <w:spacing w:after="5" w:line="240" w:lineRule="auto"/>
              <w:ind w:left="2" w:right="11" w:firstLine="284"/>
              <w:jc w:val="both"/>
              <w:rPr>
                <w:rFonts w:ascii="Times New Roman" w:hAnsi="Times New Roman" w:cs="Times New Roman"/>
                <w:color w:val="181717"/>
                <w:sz w:val="24"/>
                <w:szCs w:val="24"/>
              </w:rPr>
            </w:pPr>
            <w:r w:rsidRPr="006D10EF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Лекции.</w:t>
            </w:r>
          </w:p>
          <w:p w:rsidR="00DC72D5" w:rsidRPr="006D10EF" w:rsidRDefault="00DC72D5">
            <w:pPr>
              <w:spacing w:after="29" w:line="240" w:lineRule="auto"/>
              <w:ind w:left="9" w:right="11" w:hanging="9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D10EF">
              <w:rPr>
                <w:rFonts w:ascii="Times New Roman" w:hAnsi="Times New Roman" w:cs="Times New Roman"/>
                <w:sz w:val="24"/>
                <w:szCs w:val="24"/>
              </w:rPr>
              <w:t xml:space="preserve">Периоды в развитии философии античности. </w:t>
            </w:r>
            <w:proofErr w:type="spellStart"/>
            <w:r w:rsidRPr="006D10EF">
              <w:rPr>
                <w:rFonts w:ascii="Times New Roman" w:hAnsi="Times New Roman" w:cs="Times New Roman"/>
                <w:sz w:val="24"/>
                <w:szCs w:val="24"/>
              </w:rPr>
              <w:t>Демифологизация</w:t>
            </w:r>
            <w:proofErr w:type="spellEnd"/>
            <w:r w:rsidRPr="006D10EF">
              <w:rPr>
                <w:rFonts w:ascii="Times New Roman" w:hAnsi="Times New Roman" w:cs="Times New Roman"/>
                <w:sz w:val="24"/>
                <w:szCs w:val="24"/>
              </w:rPr>
              <w:t xml:space="preserve"> античного мировоззрения. Поиски вещественных субстанций как путь поиска первоначала (</w:t>
            </w:r>
            <w:proofErr w:type="spellStart"/>
            <w:r w:rsidRPr="006D10EF">
              <w:rPr>
                <w:rFonts w:ascii="Times New Roman" w:hAnsi="Times New Roman" w:cs="Times New Roman"/>
                <w:sz w:val="24"/>
                <w:szCs w:val="24"/>
              </w:rPr>
              <w:t>архе</w:t>
            </w:r>
            <w:proofErr w:type="spellEnd"/>
            <w:r w:rsidRPr="006D10EF">
              <w:rPr>
                <w:rFonts w:ascii="Times New Roman" w:hAnsi="Times New Roman" w:cs="Times New Roman"/>
                <w:sz w:val="24"/>
                <w:szCs w:val="24"/>
              </w:rPr>
              <w:t xml:space="preserve">). Милетская школа философии (Фалес, Анаксагор, Анаксимандр). Диалектика Гераклита. Учение Пифагора: поиски количественных, числовых закономерностей. Элейская школа философии. Учение </w:t>
            </w:r>
            <w:proofErr w:type="spellStart"/>
            <w:r w:rsidRPr="006D10EF">
              <w:rPr>
                <w:rFonts w:ascii="Times New Roman" w:hAnsi="Times New Roman" w:cs="Times New Roman"/>
                <w:sz w:val="24"/>
                <w:szCs w:val="24"/>
              </w:rPr>
              <w:t>Парменида</w:t>
            </w:r>
            <w:proofErr w:type="spellEnd"/>
            <w:r w:rsidRPr="006D10EF">
              <w:rPr>
                <w:rFonts w:ascii="Times New Roman" w:hAnsi="Times New Roman" w:cs="Times New Roman"/>
                <w:sz w:val="24"/>
                <w:szCs w:val="24"/>
              </w:rPr>
              <w:t xml:space="preserve"> о бытии и невозможности небытия. Апории Зенона как путь выработки философских представлений о веществе, пространстве и времени. </w:t>
            </w:r>
            <w:proofErr w:type="spellStart"/>
            <w:r w:rsidRPr="006D10EF">
              <w:rPr>
                <w:rFonts w:ascii="Times New Roman" w:hAnsi="Times New Roman" w:cs="Times New Roman"/>
                <w:sz w:val="24"/>
                <w:szCs w:val="24"/>
              </w:rPr>
              <w:t>Демокрит</w:t>
            </w:r>
            <w:proofErr w:type="spellEnd"/>
            <w:r w:rsidRPr="006D10EF">
              <w:rPr>
                <w:rFonts w:ascii="Times New Roman" w:hAnsi="Times New Roman" w:cs="Times New Roman"/>
                <w:sz w:val="24"/>
                <w:szCs w:val="24"/>
              </w:rPr>
              <w:t xml:space="preserve"> и древние атомисты. Атомизм как попытка преодоления апорий Зенона. Сопоставление древнего и современного атомизма. Теория </w:t>
            </w:r>
            <w:proofErr w:type="spellStart"/>
            <w:r w:rsidRPr="006D10EF">
              <w:rPr>
                <w:rFonts w:ascii="Times New Roman" w:hAnsi="Times New Roman" w:cs="Times New Roman"/>
                <w:sz w:val="24"/>
                <w:szCs w:val="24"/>
              </w:rPr>
              <w:t>гомеомерий</w:t>
            </w:r>
            <w:proofErr w:type="spellEnd"/>
            <w:r w:rsidRPr="006D10EF">
              <w:rPr>
                <w:rFonts w:ascii="Times New Roman" w:hAnsi="Times New Roman" w:cs="Times New Roman"/>
                <w:sz w:val="24"/>
                <w:szCs w:val="24"/>
              </w:rPr>
              <w:t xml:space="preserve"> у Анаксагора. Философия Эмпедокла. Сущность антропологического поворота в античной философии. Субъективный идеализм софистов. Протагор – человек как мера вещей. Философия Платона. Природа идей. Сопричастность идей и вещей. Понимание идеи как предела становления вещей и как порождающей модели класса вещей. Космология Платона. Социальная философия Платона, построение идеального государства. Философия Аристотеля. Критика теории идей. Материя и форма (</w:t>
            </w:r>
            <w:proofErr w:type="spellStart"/>
            <w:r w:rsidRPr="006D10EF">
              <w:rPr>
                <w:rFonts w:ascii="Times New Roman" w:hAnsi="Times New Roman" w:cs="Times New Roman"/>
                <w:sz w:val="24"/>
                <w:szCs w:val="24"/>
              </w:rPr>
              <w:t>гилеморфизм</w:t>
            </w:r>
            <w:proofErr w:type="spellEnd"/>
            <w:r w:rsidRPr="006D10EF">
              <w:rPr>
                <w:rFonts w:ascii="Times New Roman" w:hAnsi="Times New Roman" w:cs="Times New Roman"/>
                <w:sz w:val="24"/>
                <w:szCs w:val="24"/>
              </w:rPr>
              <w:t xml:space="preserve">). Учение о 4-х видах причин. Учение Аристотеля о природе (физика). Учение об обществе и этические представления Аристотеля. Философия эпохи Эллинизма, её специфика и отличие от классического этапа развития античной философии. Философская проблематика стоицизма, эпикуреизма, скептицизма и </w:t>
            </w:r>
            <w:proofErr w:type="spellStart"/>
            <w:r w:rsidRPr="006D10EF">
              <w:rPr>
                <w:rFonts w:ascii="Times New Roman" w:hAnsi="Times New Roman" w:cs="Times New Roman"/>
                <w:sz w:val="24"/>
                <w:szCs w:val="24"/>
              </w:rPr>
              <w:t>кинизма</w:t>
            </w:r>
            <w:proofErr w:type="spellEnd"/>
            <w:r w:rsidRPr="006D10EF">
              <w:rPr>
                <w:rFonts w:ascii="Times New Roman" w:hAnsi="Times New Roman" w:cs="Times New Roman"/>
                <w:sz w:val="24"/>
                <w:szCs w:val="24"/>
              </w:rPr>
              <w:t>. Главные представители этих школ. Римская философия. Неоплатонизм.</w:t>
            </w:r>
            <w:r w:rsidRPr="006D10EF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</w:p>
          <w:p w:rsidR="002F0319" w:rsidRDefault="002F0319" w:rsidP="00DC72D5">
            <w:pPr>
              <w:spacing w:after="29" w:line="240" w:lineRule="auto"/>
              <w:ind w:left="9" w:right="11" w:hanging="9"/>
              <w:jc w:val="both"/>
              <w:rPr>
                <w:rFonts w:eastAsia="Franklin Gothic"/>
                <w:b/>
                <w:color w:val="181717"/>
                <w:sz w:val="24"/>
                <w:szCs w:val="24"/>
              </w:rPr>
            </w:pPr>
          </w:p>
        </w:tc>
        <w:tc>
          <w:tcPr>
            <w:tcW w:w="951" w:type="dxa"/>
            <w:vMerge/>
          </w:tcPr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73" w:type="dxa"/>
          </w:tcPr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DE671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ОК3,ОК5,</w:t>
            </w:r>
            <w:r w:rsidR="00B854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ЛРВ8</w:t>
            </w: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F0319" w:rsidTr="0035646D">
        <w:trPr>
          <w:trHeight w:val="705"/>
        </w:trPr>
        <w:tc>
          <w:tcPr>
            <w:tcW w:w="2495" w:type="dxa"/>
            <w:vMerge w:val="restart"/>
            <w:shd w:val="clear" w:color="auto" w:fill="auto"/>
          </w:tcPr>
          <w:p w:rsidR="002F0319" w:rsidRDefault="00B85414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lastRenderedPageBreak/>
              <w:t xml:space="preserve">Тема 1. </w:t>
            </w:r>
            <w:r w:rsidR="00421652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4. Средневековая философия.</w:t>
            </w:r>
          </w:p>
          <w:p w:rsidR="002F0319" w:rsidRDefault="002F0319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</w:p>
        </w:tc>
        <w:tc>
          <w:tcPr>
            <w:tcW w:w="7978" w:type="dxa"/>
            <w:shd w:val="clear" w:color="auto" w:fill="auto"/>
          </w:tcPr>
          <w:p w:rsidR="002F0319" w:rsidRDefault="00B85414">
            <w:pPr>
              <w:spacing w:after="5" w:line="240" w:lineRule="auto"/>
              <w:ind w:right="11"/>
              <w:rPr>
                <w:b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Содержание учебных занятий</w:t>
            </w:r>
          </w:p>
        </w:tc>
        <w:tc>
          <w:tcPr>
            <w:tcW w:w="951" w:type="dxa"/>
            <w:vMerge w:val="restart"/>
            <w:shd w:val="clear" w:color="auto" w:fill="auto"/>
          </w:tcPr>
          <w:p w:rsidR="002F0319" w:rsidRDefault="0035646D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B8541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A6DC4" w:rsidRDefault="000A6DC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A6DC4" w:rsidRDefault="000A6DC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A6DC4" w:rsidRDefault="000A6DC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A6DC4" w:rsidRDefault="000A6DC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A6DC4" w:rsidRPr="000A6DC4" w:rsidRDefault="000A6DC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573" w:type="dxa"/>
            <w:vMerge w:val="restart"/>
            <w:shd w:val="clear" w:color="auto" w:fill="auto"/>
          </w:tcPr>
          <w:p w:rsidR="002F0319" w:rsidRDefault="003F24A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="00DE67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ОК3,ОК4</w:t>
            </w:r>
            <w:r w:rsidR="00B854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ЛРВ2</w:t>
            </w: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F0319" w:rsidTr="0035646D">
        <w:trPr>
          <w:trHeight w:val="705"/>
        </w:trPr>
        <w:tc>
          <w:tcPr>
            <w:tcW w:w="2495" w:type="dxa"/>
            <w:vMerge/>
          </w:tcPr>
          <w:p w:rsidR="002F0319" w:rsidRDefault="002F0319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</w:p>
        </w:tc>
        <w:tc>
          <w:tcPr>
            <w:tcW w:w="7978" w:type="dxa"/>
          </w:tcPr>
          <w:p w:rsidR="0027066A" w:rsidRPr="0027066A" w:rsidRDefault="0027066A" w:rsidP="00421652">
            <w:pPr>
              <w:spacing w:after="5" w:line="240" w:lineRule="auto"/>
              <w:ind w:left="2" w:right="11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6A">
              <w:rPr>
                <w:rFonts w:ascii="Times New Roman" w:hAnsi="Times New Roman" w:cs="Times New Roman"/>
                <w:sz w:val="24"/>
                <w:szCs w:val="24"/>
              </w:rPr>
              <w:t>Лекция.</w:t>
            </w:r>
          </w:p>
          <w:p w:rsidR="00335971" w:rsidRPr="0027066A" w:rsidRDefault="00335971" w:rsidP="00421652">
            <w:pPr>
              <w:spacing w:after="5" w:line="240" w:lineRule="auto"/>
              <w:ind w:left="2" w:right="11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6A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черты средневековой философии, её отличие от античной философии. </w:t>
            </w:r>
            <w:proofErr w:type="spellStart"/>
            <w:r w:rsidRPr="0027066A">
              <w:rPr>
                <w:rFonts w:ascii="Times New Roman" w:hAnsi="Times New Roman" w:cs="Times New Roman"/>
                <w:sz w:val="24"/>
                <w:szCs w:val="24"/>
              </w:rPr>
              <w:t>Теоцентризм</w:t>
            </w:r>
            <w:proofErr w:type="spellEnd"/>
            <w:r w:rsidRPr="0027066A">
              <w:rPr>
                <w:rFonts w:ascii="Times New Roman" w:hAnsi="Times New Roman" w:cs="Times New Roman"/>
                <w:sz w:val="24"/>
                <w:szCs w:val="24"/>
              </w:rPr>
              <w:t xml:space="preserve">, креационизм, </w:t>
            </w:r>
            <w:proofErr w:type="spellStart"/>
            <w:r w:rsidRPr="0027066A">
              <w:rPr>
                <w:rFonts w:ascii="Times New Roman" w:hAnsi="Times New Roman" w:cs="Times New Roman"/>
                <w:sz w:val="24"/>
                <w:szCs w:val="24"/>
              </w:rPr>
              <w:t>эсхатологизм</w:t>
            </w:r>
            <w:proofErr w:type="spellEnd"/>
            <w:r w:rsidRPr="0027066A">
              <w:rPr>
                <w:rFonts w:ascii="Times New Roman" w:hAnsi="Times New Roman" w:cs="Times New Roman"/>
                <w:sz w:val="24"/>
                <w:szCs w:val="24"/>
              </w:rPr>
              <w:t xml:space="preserve"> и фидеизм средневековой философии. Патристика и схоластика – основные этапы развития средневековой философии. Философия </w:t>
            </w:r>
            <w:proofErr w:type="spellStart"/>
            <w:r w:rsidRPr="0027066A">
              <w:rPr>
                <w:rFonts w:ascii="Times New Roman" w:hAnsi="Times New Roman" w:cs="Times New Roman"/>
                <w:sz w:val="24"/>
                <w:szCs w:val="24"/>
              </w:rPr>
              <w:t>Аврелия</w:t>
            </w:r>
            <w:proofErr w:type="spellEnd"/>
            <w:r w:rsidRPr="0027066A">
              <w:rPr>
                <w:rFonts w:ascii="Times New Roman" w:hAnsi="Times New Roman" w:cs="Times New Roman"/>
                <w:sz w:val="24"/>
                <w:szCs w:val="24"/>
              </w:rPr>
              <w:t xml:space="preserve"> Августина. Учение о земном и божественном градах. Основная проблематика схоластической философии. Проблема доказательств бытия Бога. Онтологическое доказательство Ансельма Кентерберийского и 5 </w:t>
            </w:r>
            <w:proofErr w:type="spellStart"/>
            <w:r w:rsidRPr="0027066A">
              <w:rPr>
                <w:rFonts w:ascii="Times New Roman" w:hAnsi="Times New Roman" w:cs="Times New Roman"/>
                <w:sz w:val="24"/>
                <w:szCs w:val="24"/>
              </w:rPr>
              <w:t>физикокосмологических</w:t>
            </w:r>
            <w:proofErr w:type="spellEnd"/>
            <w:r w:rsidRPr="0027066A">
              <w:rPr>
                <w:rFonts w:ascii="Times New Roman" w:hAnsi="Times New Roman" w:cs="Times New Roman"/>
                <w:sz w:val="24"/>
                <w:szCs w:val="24"/>
              </w:rPr>
              <w:t xml:space="preserve"> доказательств Фомы Аквинского. Томизм как наиболее последовательное выражение западной средневековой философии. Жизненный путь и философия Пьера Абеляра. Спор номиналистов и реалистов в средневековой философии. «Бритва Оккама» и роль нового понимания средневекового мировоззрения. Переход к Новому времени.  </w:t>
            </w:r>
          </w:p>
          <w:p w:rsidR="002F0319" w:rsidRDefault="002F0319" w:rsidP="00421652">
            <w:pPr>
              <w:spacing w:after="5" w:line="240" w:lineRule="auto"/>
              <w:ind w:left="2" w:right="11" w:firstLine="284"/>
              <w:jc w:val="both"/>
              <w:rPr>
                <w:color w:val="181717"/>
                <w:sz w:val="24"/>
                <w:szCs w:val="24"/>
              </w:rPr>
            </w:pPr>
          </w:p>
        </w:tc>
        <w:tc>
          <w:tcPr>
            <w:tcW w:w="951" w:type="dxa"/>
            <w:vMerge/>
          </w:tcPr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73" w:type="dxa"/>
            <w:vMerge/>
          </w:tcPr>
          <w:p w:rsidR="002F0319" w:rsidRDefault="002F031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F0319" w:rsidTr="0035646D">
        <w:trPr>
          <w:trHeight w:val="446"/>
        </w:trPr>
        <w:tc>
          <w:tcPr>
            <w:tcW w:w="2495" w:type="dxa"/>
            <w:vMerge w:val="restart"/>
          </w:tcPr>
          <w:p w:rsidR="002F0319" w:rsidRDefault="00B85414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 xml:space="preserve">Тема </w:t>
            </w:r>
            <w:r w:rsidR="0027066A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1.5</w:t>
            </w: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.</w:t>
            </w:r>
          </w:p>
          <w:p w:rsidR="002F0319" w:rsidRDefault="0027066A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 xml:space="preserve">Философия эпохи Возрождения. </w:t>
            </w:r>
          </w:p>
          <w:p w:rsidR="002F0319" w:rsidRDefault="002F0319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</w:p>
        </w:tc>
        <w:tc>
          <w:tcPr>
            <w:tcW w:w="7978" w:type="dxa"/>
          </w:tcPr>
          <w:p w:rsidR="002F0319" w:rsidRDefault="00B85414">
            <w:pPr>
              <w:spacing w:after="5" w:line="240" w:lineRule="auto"/>
              <w:ind w:left="2" w:right="11" w:firstLine="284"/>
              <w:jc w:val="both"/>
              <w:rPr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Содержание учебных занятий</w:t>
            </w:r>
          </w:p>
        </w:tc>
        <w:tc>
          <w:tcPr>
            <w:tcW w:w="951" w:type="dxa"/>
            <w:vMerge w:val="restart"/>
          </w:tcPr>
          <w:p w:rsidR="002F0319" w:rsidRDefault="007704F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  <w:p w:rsidR="002F0319" w:rsidRDefault="002F031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2F0319" w:rsidRDefault="00B8541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573" w:type="dxa"/>
            <w:vMerge w:val="restart"/>
          </w:tcPr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DE671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="003F2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ОК7,ОК8,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ОК9</w:t>
            </w:r>
            <w:r w:rsidR="00B854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ЛРВ2,ЛРВ8</w:t>
            </w: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2F0319" w:rsidTr="0035646D">
        <w:trPr>
          <w:trHeight w:val="705"/>
        </w:trPr>
        <w:tc>
          <w:tcPr>
            <w:tcW w:w="2495" w:type="dxa"/>
            <w:vMerge/>
          </w:tcPr>
          <w:p w:rsidR="002F0319" w:rsidRDefault="002F0319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</w:p>
        </w:tc>
        <w:tc>
          <w:tcPr>
            <w:tcW w:w="7978" w:type="dxa"/>
          </w:tcPr>
          <w:p w:rsidR="002F0319" w:rsidRPr="0089067B" w:rsidRDefault="00B85414">
            <w:pPr>
              <w:spacing w:after="5" w:line="240" w:lineRule="auto"/>
              <w:ind w:left="2" w:right="11" w:firstLine="283"/>
              <w:jc w:val="both"/>
              <w:rPr>
                <w:rFonts w:ascii="Times New Roman" w:hAnsi="Times New Roman" w:cs="Times New Roman"/>
                <w:color w:val="181717"/>
                <w:sz w:val="24"/>
                <w:szCs w:val="24"/>
              </w:rPr>
            </w:pPr>
            <w:r w:rsidRPr="0089067B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Лекци</w:t>
            </w:r>
            <w:r w:rsidR="00C557A9" w:rsidRPr="0089067B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я</w:t>
            </w:r>
            <w:r w:rsidRPr="0089067B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.</w:t>
            </w:r>
          </w:p>
          <w:p w:rsidR="002F0319" w:rsidRPr="0089067B" w:rsidRDefault="0089067B" w:rsidP="0089067B">
            <w:pPr>
              <w:spacing w:after="5" w:line="240" w:lineRule="auto"/>
              <w:ind w:left="2" w:right="11" w:firstLine="284"/>
              <w:jc w:val="both"/>
              <w:rPr>
                <w:rFonts w:ascii="Times New Roman" w:hAnsi="Times New Roman" w:cs="Times New Roman"/>
                <w:color w:val="181717"/>
                <w:sz w:val="24"/>
                <w:szCs w:val="24"/>
              </w:rPr>
            </w:pPr>
            <w:r w:rsidRPr="0089067B">
              <w:rPr>
                <w:rFonts w:ascii="Times New Roman" w:hAnsi="Times New Roman" w:cs="Times New Roman"/>
                <w:sz w:val="24"/>
                <w:szCs w:val="24"/>
              </w:rPr>
              <w:t xml:space="preserve">Понятие гуманизма в эпоху Возрождения. Человек – центр Вселенной. Основные черты философии эпохи Возрождения, её переходный характер. Основные направления философии эпохи Возрождения и их представители: Данте Алигьери, Ф. Петрарка, Н. Кузанский (учение о совпадении противоположностей), Л да Винчи, Н. Коперник (гелиоцентрическая система мира), Д. Бруно (учение о бесконечности вселенной и множестве миров), Г. Галилей. Сущность ренессансного гуманизма. Понимание человека как мастера и художника. </w:t>
            </w:r>
            <w:proofErr w:type="spellStart"/>
            <w:r w:rsidRPr="0089067B">
              <w:rPr>
                <w:rFonts w:ascii="Times New Roman" w:hAnsi="Times New Roman" w:cs="Times New Roman"/>
                <w:sz w:val="24"/>
                <w:szCs w:val="24"/>
              </w:rPr>
              <w:t>Л.да</w:t>
            </w:r>
            <w:proofErr w:type="spellEnd"/>
            <w:r w:rsidRPr="0089067B">
              <w:rPr>
                <w:rFonts w:ascii="Times New Roman" w:hAnsi="Times New Roman" w:cs="Times New Roman"/>
                <w:sz w:val="24"/>
                <w:szCs w:val="24"/>
              </w:rPr>
              <w:t xml:space="preserve"> Винчи – инженер, ученый, художник. Философское осмысление изобретений для человека и против человека. Эстетическое – доминирующий аспект философии Возрождения. Антропоцентризм как основная черта философии Возрождения. Борьба со схоластикой. Э. </w:t>
            </w:r>
            <w:proofErr w:type="spellStart"/>
            <w:r w:rsidRPr="0089067B">
              <w:rPr>
                <w:rFonts w:ascii="Times New Roman" w:hAnsi="Times New Roman" w:cs="Times New Roman"/>
                <w:sz w:val="24"/>
                <w:szCs w:val="24"/>
              </w:rPr>
              <w:t>Роттердамский</w:t>
            </w:r>
            <w:proofErr w:type="spellEnd"/>
            <w:r w:rsidRPr="0089067B">
              <w:rPr>
                <w:rFonts w:ascii="Times New Roman" w:hAnsi="Times New Roman" w:cs="Times New Roman"/>
                <w:sz w:val="24"/>
                <w:szCs w:val="24"/>
              </w:rPr>
              <w:t xml:space="preserve"> и его произведение «Похвала глупостей». Изменение картины мира в эпоху Возрождения, роль натурфилософии и естествознания в этом процессе. Социальная философия Возрождения: Н. Макиавелли. Утопизм Т. Мора и Т. Кампанеллы. Скептицизм М. Монтеня. Учение Г. Лейбница о нашем мире как лучшем из возможных. Роль гуманизма в современном </w:t>
            </w:r>
            <w:r w:rsidRPr="008906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образовании. </w:t>
            </w:r>
          </w:p>
        </w:tc>
        <w:tc>
          <w:tcPr>
            <w:tcW w:w="951" w:type="dxa"/>
            <w:vMerge/>
          </w:tcPr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73" w:type="dxa"/>
            <w:vMerge/>
          </w:tcPr>
          <w:p w:rsidR="002F0319" w:rsidRDefault="002F031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F0319" w:rsidTr="0035646D">
        <w:trPr>
          <w:trHeight w:val="699"/>
        </w:trPr>
        <w:tc>
          <w:tcPr>
            <w:tcW w:w="2495" w:type="dxa"/>
            <w:vMerge w:val="restart"/>
          </w:tcPr>
          <w:p w:rsidR="00E72C6C" w:rsidRDefault="00B85414" w:rsidP="00E72C6C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lastRenderedPageBreak/>
              <w:t xml:space="preserve">Тема </w:t>
            </w:r>
            <w:r w:rsidR="00E72C6C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1.6</w:t>
            </w: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 xml:space="preserve">. </w:t>
            </w:r>
            <w:r w:rsidR="00E72C6C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 xml:space="preserve">Философия Нового времени. </w:t>
            </w:r>
          </w:p>
          <w:p w:rsidR="002F0319" w:rsidRDefault="002F0319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</w:p>
        </w:tc>
        <w:tc>
          <w:tcPr>
            <w:tcW w:w="7978" w:type="dxa"/>
          </w:tcPr>
          <w:p w:rsidR="002F0319" w:rsidRDefault="00B85414">
            <w:pPr>
              <w:spacing w:after="5" w:line="240" w:lineRule="auto"/>
              <w:ind w:left="1" w:right="11" w:firstLine="285"/>
              <w:jc w:val="both"/>
              <w:rPr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Содержание учебных занятий</w:t>
            </w:r>
          </w:p>
        </w:tc>
        <w:tc>
          <w:tcPr>
            <w:tcW w:w="951" w:type="dxa"/>
            <w:vMerge w:val="restart"/>
          </w:tcPr>
          <w:p w:rsidR="002F0319" w:rsidRDefault="002F689A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  <w:p w:rsidR="002F0319" w:rsidRDefault="002F031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2F0319" w:rsidRDefault="000A6DC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  <w:p w:rsidR="002F0319" w:rsidRDefault="002F031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0A6DC4" w:rsidRDefault="000A6DC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0A6DC4" w:rsidRDefault="000A6DC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0A6DC4" w:rsidRDefault="000A6DC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0A6DC4" w:rsidRDefault="000A6DC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0A6DC4" w:rsidRDefault="000A6DC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2F0319" w:rsidRDefault="002F0319" w:rsidP="002F689A">
            <w:pPr>
              <w:spacing w:after="0" w:line="240" w:lineRule="auto"/>
              <w:jc w:val="center"/>
              <w:rPr>
                <w:color w:val="181717"/>
                <w:sz w:val="24"/>
                <w:szCs w:val="24"/>
              </w:rPr>
            </w:pPr>
          </w:p>
        </w:tc>
        <w:tc>
          <w:tcPr>
            <w:tcW w:w="3573" w:type="dxa"/>
          </w:tcPr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F0319" w:rsidTr="0035646D">
        <w:trPr>
          <w:trHeight w:val="705"/>
        </w:trPr>
        <w:tc>
          <w:tcPr>
            <w:tcW w:w="2495" w:type="dxa"/>
            <w:vMerge/>
          </w:tcPr>
          <w:p w:rsidR="002F0319" w:rsidRDefault="002F0319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</w:p>
        </w:tc>
        <w:tc>
          <w:tcPr>
            <w:tcW w:w="7978" w:type="dxa"/>
          </w:tcPr>
          <w:p w:rsidR="002F0319" w:rsidRPr="002F689A" w:rsidRDefault="00B85414">
            <w:pPr>
              <w:spacing w:after="29" w:line="240" w:lineRule="auto"/>
              <w:ind w:left="289" w:right="11" w:hanging="9"/>
              <w:jc w:val="both"/>
              <w:rPr>
                <w:rFonts w:ascii="Times New Roman" w:hAnsi="Times New Roman" w:cs="Times New Roman"/>
                <w:color w:val="181717"/>
                <w:sz w:val="24"/>
                <w:szCs w:val="24"/>
              </w:rPr>
            </w:pPr>
            <w:r w:rsidRPr="002F689A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Лекци</w:t>
            </w:r>
            <w:r w:rsidR="00E72C6C" w:rsidRPr="002F689A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я</w:t>
            </w:r>
            <w:r w:rsidRPr="002F689A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.</w:t>
            </w:r>
          </w:p>
          <w:p w:rsidR="00E72C6C" w:rsidRPr="002F689A" w:rsidRDefault="00E72C6C">
            <w:pPr>
              <w:spacing w:after="29" w:line="240" w:lineRule="auto"/>
              <w:ind w:left="289" w:right="11" w:hanging="9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2F689A">
              <w:rPr>
                <w:rFonts w:ascii="Times New Roman" w:hAnsi="Times New Roman" w:cs="Times New Roman"/>
                <w:sz w:val="24"/>
                <w:szCs w:val="24"/>
              </w:rPr>
              <w:t>Эмпиризм и рационализм Нового времени. Механицизм как господствующая парадигма познания мира. Философия Ф. Бэкона: критика схоластики, развитие экспериментального метода и метода индукции. Эмпиризм Бэкона. Материалистические воззрения Т. Гоббса. Эмпиризм и сенсуализм Локка, учение о душе как «чистой доске». Философия Р. Декарта: интеллектуальная интуиция, дедуктивный метод, поиск рационального порядка, концепция врождённых идей, дуализм. Механистические концепции Р. Декарта и его вклад в развитие науки. Пантеистические воззрения Б. Спинозы. Рационализм в философии Г.-</w:t>
            </w:r>
            <w:proofErr w:type="spellStart"/>
            <w:r w:rsidRPr="002F689A">
              <w:rPr>
                <w:rFonts w:ascii="Times New Roman" w:hAnsi="Times New Roman" w:cs="Times New Roman"/>
                <w:sz w:val="24"/>
                <w:szCs w:val="24"/>
              </w:rPr>
              <w:t>В.Лейбница</w:t>
            </w:r>
            <w:proofErr w:type="spellEnd"/>
            <w:r w:rsidRPr="002F689A">
              <w:rPr>
                <w:rFonts w:ascii="Times New Roman" w:hAnsi="Times New Roman" w:cs="Times New Roman"/>
                <w:sz w:val="24"/>
                <w:szCs w:val="24"/>
              </w:rPr>
              <w:t>: принципы тождества, предустановленной гармонии, идеальности монад, непрерывности.</w:t>
            </w:r>
            <w:r w:rsidRPr="002F689A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</w:p>
          <w:p w:rsidR="002F0319" w:rsidRDefault="002F0319" w:rsidP="00E72C6C">
            <w:pPr>
              <w:spacing w:after="29" w:line="240" w:lineRule="auto"/>
              <w:ind w:left="289" w:right="11" w:hanging="9"/>
              <w:jc w:val="both"/>
              <w:rPr>
                <w:color w:val="181717"/>
                <w:sz w:val="24"/>
                <w:szCs w:val="24"/>
              </w:rPr>
            </w:pPr>
          </w:p>
        </w:tc>
        <w:tc>
          <w:tcPr>
            <w:tcW w:w="951" w:type="dxa"/>
            <w:vMerge/>
          </w:tcPr>
          <w:p w:rsidR="002F0319" w:rsidRDefault="002F031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73" w:type="dxa"/>
          </w:tcPr>
          <w:p w:rsidR="002F0319" w:rsidRDefault="00DE671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,ОК3</w:t>
            </w:r>
            <w:r w:rsidR="00B854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="003F2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ОК11,</w:t>
            </w:r>
            <w:r w:rsidR="00B854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ЛРВ5,ЛРВ7</w:t>
            </w: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F0319" w:rsidTr="0035646D">
        <w:trPr>
          <w:trHeight w:val="574"/>
        </w:trPr>
        <w:tc>
          <w:tcPr>
            <w:tcW w:w="2495" w:type="dxa"/>
            <w:vMerge w:val="restart"/>
            <w:shd w:val="clear" w:color="auto" w:fill="auto"/>
          </w:tcPr>
          <w:p w:rsidR="00F409DE" w:rsidRDefault="00B85414" w:rsidP="00F409DE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 xml:space="preserve">Тема </w:t>
            </w:r>
            <w:r w:rsidR="00F409DE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1.7</w:t>
            </w: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 xml:space="preserve">. </w:t>
            </w:r>
            <w:r w:rsidR="00F409DE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 xml:space="preserve">Немецкая классическая философия. Марксизм. </w:t>
            </w:r>
          </w:p>
          <w:p w:rsidR="002F0319" w:rsidRDefault="002F0319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</w:p>
        </w:tc>
        <w:tc>
          <w:tcPr>
            <w:tcW w:w="7978" w:type="dxa"/>
            <w:shd w:val="clear" w:color="auto" w:fill="auto"/>
          </w:tcPr>
          <w:p w:rsidR="002F0319" w:rsidRDefault="00B85414">
            <w:pPr>
              <w:keepNext/>
              <w:keepLines/>
              <w:spacing w:after="63" w:line="240" w:lineRule="auto"/>
              <w:ind w:left="10" w:right="5" w:hanging="10"/>
              <w:outlineLvl w:val="1"/>
              <w:rPr>
                <w:rFonts w:eastAsia="Franklin Gothic"/>
                <w:b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Содержание учебных занятий</w:t>
            </w:r>
          </w:p>
        </w:tc>
        <w:tc>
          <w:tcPr>
            <w:tcW w:w="951" w:type="dxa"/>
            <w:vMerge w:val="restart"/>
            <w:shd w:val="clear" w:color="auto" w:fill="auto"/>
          </w:tcPr>
          <w:p w:rsidR="002F0319" w:rsidRDefault="002F689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2F0319" w:rsidRDefault="00B8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  <w:p w:rsidR="001F497F" w:rsidRDefault="001F4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F497F" w:rsidRDefault="001F4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F497F" w:rsidRDefault="001F4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F497F" w:rsidRDefault="001F4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F497F" w:rsidRDefault="001F4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F497F" w:rsidRDefault="001F4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F497F" w:rsidRDefault="001F4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F497F" w:rsidRDefault="001F4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F497F" w:rsidRDefault="001F4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F497F" w:rsidRDefault="001F4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F497F" w:rsidRDefault="001F497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73" w:type="dxa"/>
            <w:vMerge w:val="restart"/>
            <w:shd w:val="clear" w:color="auto" w:fill="auto"/>
          </w:tcPr>
          <w:p w:rsidR="002F0319" w:rsidRDefault="00DE671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ОК2,ОК4</w:t>
            </w:r>
            <w:r w:rsidR="00B854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proofErr w:type="gramStart"/>
            <w:r w:rsidR="003F2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</w:t>
            </w:r>
            <w:proofErr w:type="gramEnd"/>
            <w:r w:rsidR="003F2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,9,ОК10,</w:t>
            </w:r>
            <w:r w:rsidR="00B854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ЛРВ8</w:t>
            </w: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F0319" w:rsidTr="0035646D">
        <w:trPr>
          <w:trHeight w:val="705"/>
        </w:trPr>
        <w:tc>
          <w:tcPr>
            <w:tcW w:w="2495" w:type="dxa"/>
            <w:vMerge/>
          </w:tcPr>
          <w:p w:rsidR="002F0319" w:rsidRDefault="002F0319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</w:p>
        </w:tc>
        <w:tc>
          <w:tcPr>
            <w:tcW w:w="7978" w:type="dxa"/>
          </w:tcPr>
          <w:p w:rsidR="002F0319" w:rsidRDefault="00B85414">
            <w:pPr>
              <w:spacing w:after="5" w:line="240" w:lineRule="auto"/>
              <w:ind w:left="2" w:right="11" w:firstLine="283"/>
              <w:jc w:val="both"/>
              <w:rPr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Лекци</w:t>
            </w:r>
            <w:r w:rsidR="00F409DE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.</w:t>
            </w:r>
          </w:p>
          <w:p w:rsidR="001F497F" w:rsidRDefault="001F497F" w:rsidP="00F409DE">
            <w:pPr>
              <w:tabs>
                <w:tab w:val="left" w:pos="8940"/>
              </w:tabs>
              <w:spacing w:after="5" w:line="240" w:lineRule="auto"/>
              <w:ind w:left="2" w:right="11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97F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достижения немецкой классической философии. Философия И. Канта: принцип трансцендентального идеализма. Теория познания, агностицизм. Элементы материализма в философии Канта. Антиномии и их разрешение. Этика Канта: формулировка категорического императива. </w:t>
            </w:r>
            <w:r w:rsidR="009D5BBF">
              <w:rPr>
                <w:rFonts w:ascii="Times New Roman" w:hAnsi="Times New Roman" w:cs="Times New Roman"/>
                <w:sz w:val="24"/>
                <w:szCs w:val="24"/>
              </w:rPr>
              <w:t xml:space="preserve">5 идей Канта. </w:t>
            </w:r>
            <w:r w:rsidRPr="001F497F">
              <w:rPr>
                <w:rFonts w:ascii="Times New Roman" w:hAnsi="Times New Roman" w:cs="Times New Roman"/>
                <w:sz w:val="24"/>
                <w:szCs w:val="24"/>
              </w:rPr>
              <w:t xml:space="preserve">Философия Г.В.Ф. Гегеля: абсолютный объективный идеализм, природа идей. Взаимоотношения духа и природы. Достоинства и недостатки гегелевского идеализма и гегелевской диалектики. Противоречие между идеалистической системой и диалектическим методом. Материалистическое понимание природы и философская антропология Л. Фейербаха. Работы </w:t>
            </w:r>
            <w:proofErr w:type="spellStart"/>
            <w:r w:rsidRPr="001F497F">
              <w:rPr>
                <w:rFonts w:ascii="Times New Roman" w:hAnsi="Times New Roman" w:cs="Times New Roman"/>
                <w:sz w:val="24"/>
                <w:szCs w:val="24"/>
              </w:rPr>
              <w:t>К.Маркса</w:t>
            </w:r>
            <w:proofErr w:type="spellEnd"/>
            <w:r w:rsidRPr="001F497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F497F">
              <w:rPr>
                <w:rFonts w:ascii="Times New Roman" w:hAnsi="Times New Roman" w:cs="Times New Roman"/>
                <w:sz w:val="24"/>
                <w:szCs w:val="24"/>
              </w:rPr>
              <w:t>Ф.Энгельса</w:t>
            </w:r>
            <w:proofErr w:type="spellEnd"/>
            <w:r w:rsidRPr="001F497F">
              <w:rPr>
                <w:rFonts w:ascii="Times New Roman" w:hAnsi="Times New Roman" w:cs="Times New Roman"/>
                <w:sz w:val="24"/>
                <w:szCs w:val="24"/>
              </w:rPr>
              <w:t xml:space="preserve"> «Капитал», «Диалектика природы» и др. Материалистическая диалектика. Бытие определяет сознание. Производительный труд, производительные силы и производственные отношения. Экономическая система общества. Общественно-экономические формации. Смена формаций. Понимание революции. Классовая борьба и ее роль. Миссия пролетариата. Черты коммунистического общества. Теория научного коммунизма. Дискуссии о </w:t>
            </w:r>
            <w:r w:rsidRPr="001F49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роли и воплощении теории марксизма в жизнь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0319" w:rsidRPr="001F497F" w:rsidRDefault="001F497F" w:rsidP="002F689A">
            <w:pPr>
              <w:tabs>
                <w:tab w:val="left" w:pos="8940"/>
              </w:tabs>
              <w:spacing w:after="5" w:line="240" w:lineRule="auto"/>
              <w:ind w:left="2" w:right="11" w:firstLine="284"/>
              <w:jc w:val="both"/>
              <w:rPr>
                <w:rFonts w:ascii="Times New Roman" w:hAnsi="Times New Roman" w:cs="Times New Roman"/>
                <w:color w:val="181717"/>
                <w:sz w:val="24"/>
                <w:szCs w:val="24"/>
              </w:rPr>
            </w:pPr>
            <w:r w:rsidRPr="001F497F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</w:p>
        </w:tc>
        <w:tc>
          <w:tcPr>
            <w:tcW w:w="951" w:type="dxa"/>
            <w:vMerge/>
          </w:tcPr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73" w:type="dxa"/>
            <w:vMerge/>
          </w:tcPr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F0319" w:rsidTr="0035646D">
        <w:trPr>
          <w:trHeight w:val="401"/>
        </w:trPr>
        <w:tc>
          <w:tcPr>
            <w:tcW w:w="2495" w:type="dxa"/>
            <w:vMerge w:val="restart"/>
          </w:tcPr>
          <w:p w:rsidR="002F0319" w:rsidRDefault="001F497F" w:rsidP="002F689A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lastRenderedPageBreak/>
              <w:t>Практическое занятие №</w:t>
            </w:r>
            <w:r w:rsidR="002F689A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2</w:t>
            </w:r>
            <w:r w:rsidR="00B85414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.</w:t>
            </w:r>
            <w:r w:rsidR="009D5BBF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 xml:space="preserve"> Немецкая классическая философия. </w:t>
            </w:r>
          </w:p>
        </w:tc>
        <w:tc>
          <w:tcPr>
            <w:tcW w:w="7978" w:type="dxa"/>
          </w:tcPr>
          <w:p w:rsidR="002F0319" w:rsidRDefault="00B85414">
            <w:pPr>
              <w:spacing w:after="5" w:line="240" w:lineRule="auto"/>
              <w:ind w:left="2" w:right="11" w:firstLine="283"/>
              <w:jc w:val="both"/>
              <w:rPr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Содержание учебных занятий</w:t>
            </w:r>
          </w:p>
        </w:tc>
        <w:tc>
          <w:tcPr>
            <w:tcW w:w="951" w:type="dxa"/>
            <w:vMerge w:val="restart"/>
          </w:tcPr>
          <w:p w:rsidR="001F497F" w:rsidRDefault="001F497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1F497F" w:rsidRDefault="001F497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1F497F" w:rsidRDefault="001F497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1F497F" w:rsidRDefault="001F497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B8541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  <w:p w:rsidR="002F0319" w:rsidRDefault="002F031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1F497F" w:rsidRDefault="001F497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1F497F" w:rsidRDefault="001F497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1F497F" w:rsidRDefault="001F497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1F497F" w:rsidRDefault="001F497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1F497F" w:rsidRDefault="001F497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73" w:type="dxa"/>
            <w:vMerge w:val="restart"/>
          </w:tcPr>
          <w:p w:rsidR="002F0319" w:rsidRDefault="00DE671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ОК3,ОК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proofErr w:type="gramEnd"/>
            <w:r w:rsidR="003F2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,ОК7,</w:t>
            </w:r>
            <w:r w:rsidR="00B854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ЛРВ8</w:t>
            </w: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F0319" w:rsidTr="0035646D">
        <w:trPr>
          <w:trHeight w:val="705"/>
        </w:trPr>
        <w:tc>
          <w:tcPr>
            <w:tcW w:w="2495" w:type="dxa"/>
            <w:vMerge/>
          </w:tcPr>
          <w:p w:rsidR="002F0319" w:rsidRDefault="002F0319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</w:p>
        </w:tc>
        <w:tc>
          <w:tcPr>
            <w:tcW w:w="7978" w:type="dxa"/>
          </w:tcPr>
          <w:p w:rsidR="001F497F" w:rsidRPr="009D5BBF" w:rsidRDefault="001F497F">
            <w:pPr>
              <w:spacing w:after="29" w:line="240" w:lineRule="auto"/>
              <w:ind w:left="289" w:right="11"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BBF">
              <w:rPr>
                <w:rFonts w:ascii="Times New Roman" w:hAnsi="Times New Roman" w:cs="Times New Roman"/>
                <w:sz w:val="24"/>
                <w:szCs w:val="24"/>
              </w:rPr>
              <w:t xml:space="preserve">План занятия: </w:t>
            </w:r>
          </w:p>
          <w:p w:rsidR="001F497F" w:rsidRPr="009D5BBF" w:rsidRDefault="001F497F">
            <w:pPr>
              <w:spacing w:after="29" w:line="240" w:lineRule="auto"/>
              <w:ind w:left="289" w:right="11"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BBF">
              <w:rPr>
                <w:rFonts w:ascii="Times New Roman" w:hAnsi="Times New Roman" w:cs="Times New Roman"/>
                <w:sz w:val="24"/>
                <w:szCs w:val="24"/>
              </w:rPr>
              <w:t xml:space="preserve">1.Общая характеристика немецкой классической философии (схема основных концепций). </w:t>
            </w:r>
          </w:p>
          <w:p w:rsidR="001F497F" w:rsidRPr="009D5BBF" w:rsidRDefault="001F497F">
            <w:pPr>
              <w:spacing w:after="29" w:line="240" w:lineRule="auto"/>
              <w:ind w:left="289" w:right="11"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BBF">
              <w:rPr>
                <w:rFonts w:ascii="Times New Roman" w:hAnsi="Times New Roman" w:cs="Times New Roman"/>
                <w:sz w:val="24"/>
                <w:szCs w:val="24"/>
              </w:rPr>
              <w:t xml:space="preserve">2. Философия </w:t>
            </w:r>
            <w:proofErr w:type="spellStart"/>
            <w:r w:rsidRPr="009D5BBF">
              <w:rPr>
                <w:rFonts w:ascii="Times New Roman" w:hAnsi="Times New Roman" w:cs="Times New Roman"/>
                <w:sz w:val="24"/>
                <w:szCs w:val="24"/>
              </w:rPr>
              <w:t>И.Канта</w:t>
            </w:r>
            <w:proofErr w:type="spellEnd"/>
            <w:r w:rsidRPr="009D5BBF">
              <w:rPr>
                <w:rFonts w:ascii="Times New Roman" w:hAnsi="Times New Roman" w:cs="Times New Roman"/>
                <w:sz w:val="24"/>
                <w:szCs w:val="24"/>
              </w:rPr>
              <w:t xml:space="preserve">: понятия, открытия, значение. Категорический императив </w:t>
            </w:r>
          </w:p>
          <w:p w:rsidR="001F497F" w:rsidRPr="009D5BBF" w:rsidRDefault="001F497F" w:rsidP="001F497F">
            <w:pPr>
              <w:spacing w:after="29" w:line="240" w:lineRule="auto"/>
              <w:ind w:left="289" w:right="11"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BBF">
              <w:rPr>
                <w:rFonts w:ascii="Times New Roman" w:hAnsi="Times New Roman" w:cs="Times New Roman"/>
                <w:sz w:val="24"/>
                <w:szCs w:val="24"/>
              </w:rPr>
              <w:t xml:space="preserve">3.Философия </w:t>
            </w:r>
            <w:proofErr w:type="spellStart"/>
            <w:r w:rsidRPr="009D5BBF">
              <w:rPr>
                <w:rFonts w:ascii="Times New Roman" w:hAnsi="Times New Roman" w:cs="Times New Roman"/>
                <w:sz w:val="24"/>
                <w:szCs w:val="24"/>
              </w:rPr>
              <w:t>Г.Гегеля</w:t>
            </w:r>
            <w:proofErr w:type="spellEnd"/>
            <w:r w:rsidRPr="009D5BBF">
              <w:rPr>
                <w:rFonts w:ascii="Times New Roman" w:hAnsi="Times New Roman" w:cs="Times New Roman"/>
                <w:sz w:val="24"/>
                <w:szCs w:val="24"/>
              </w:rPr>
              <w:t xml:space="preserve"> и законы идеалистической диалектики.</w:t>
            </w:r>
          </w:p>
          <w:p w:rsidR="002F0319" w:rsidRDefault="001F497F" w:rsidP="001F497F">
            <w:pPr>
              <w:spacing w:after="29" w:line="240" w:lineRule="auto"/>
              <w:ind w:left="289" w:right="11" w:hanging="9"/>
              <w:jc w:val="both"/>
              <w:rPr>
                <w:color w:val="181717"/>
                <w:sz w:val="24"/>
                <w:szCs w:val="24"/>
              </w:rPr>
            </w:pPr>
            <w:r w:rsidRPr="009D5BBF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фрагментов уч. фильмов о немецкой классической философии.</w:t>
            </w:r>
          </w:p>
        </w:tc>
        <w:tc>
          <w:tcPr>
            <w:tcW w:w="951" w:type="dxa"/>
            <w:vMerge/>
          </w:tcPr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73" w:type="dxa"/>
            <w:vMerge/>
          </w:tcPr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F0319" w:rsidTr="0035646D">
        <w:trPr>
          <w:trHeight w:val="423"/>
        </w:trPr>
        <w:tc>
          <w:tcPr>
            <w:tcW w:w="2495" w:type="dxa"/>
            <w:vMerge w:val="restart"/>
          </w:tcPr>
          <w:p w:rsidR="001F497F" w:rsidRPr="00F628C4" w:rsidRDefault="00B85414" w:rsidP="001F497F">
            <w:pPr>
              <w:spacing w:after="0" w:line="240" w:lineRule="auto"/>
              <w:rPr>
                <w:rFonts w:ascii="Times New Roman" w:hAnsi="Times New Roman" w:cs="Times New Roman"/>
                <w:b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Тема</w:t>
            </w:r>
            <w:r w:rsidR="001F497F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 xml:space="preserve">1.8. </w:t>
            </w: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 xml:space="preserve"> </w:t>
            </w:r>
            <w:r w:rsidR="00F628C4" w:rsidRPr="00F628C4">
              <w:rPr>
                <w:rFonts w:ascii="Times New Roman" w:hAnsi="Times New Roman" w:cs="Times New Roman"/>
                <w:b/>
                <w:sz w:val="24"/>
                <w:szCs w:val="24"/>
              </w:rPr>
              <w:t>Западноевропейский иррационализм</w:t>
            </w:r>
          </w:p>
          <w:p w:rsidR="002F0319" w:rsidRDefault="002F0319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</w:p>
        </w:tc>
        <w:tc>
          <w:tcPr>
            <w:tcW w:w="7978" w:type="dxa"/>
          </w:tcPr>
          <w:p w:rsidR="002F0319" w:rsidRDefault="00B85414">
            <w:pPr>
              <w:spacing w:after="5" w:line="240" w:lineRule="auto"/>
              <w:ind w:left="2" w:right="11" w:firstLine="284"/>
              <w:jc w:val="both"/>
              <w:rPr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Содержание учебных занятий</w:t>
            </w:r>
          </w:p>
        </w:tc>
        <w:tc>
          <w:tcPr>
            <w:tcW w:w="951" w:type="dxa"/>
            <w:vMerge w:val="restart"/>
          </w:tcPr>
          <w:p w:rsidR="002F0319" w:rsidRDefault="002F689A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  <w:p w:rsidR="002F0319" w:rsidRDefault="002F031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2F0319" w:rsidRDefault="00B8541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  <w:p w:rsidR="002F0319" w:rsidRDefault="002F031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1F497F" w:rsidRDefault="001F497F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2F0319" w:rsidRDefault="002F0319" w:rsidP="002F689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73" w:type="dxa"/>
            <w:vMerge w:val="restart"/>
          </w:tcPr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DE671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ОК5,ОК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proofErr w:type="gramEnd"/>
            <w:r w:rsidR="00B854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,ЛРВ8</w:t>
            </w: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F0319" w:rsidTr="0035646D">
        <w:trPr>
          <w:trHeight w:val="705"/>
        </w:trPr>
        <w:tc>
          <w:tcPr>
            <w:tcW w:w="2495" w:type="dxa"/>
            <w:vMerge/>
          </w:tcPr>
          <w:p w:rsidR="002F0319" w:rsidRDefault="002F0319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</w:p>
        </w:tc>
        <w:tc>
          <w:tcPr>
            <w:tcW w:w="7978" w:type="dxa"/>
          </w:tcPr>
          <w:p w:rsidR="002F0319" w:rsidRPr="00B30EBA" w:rsidRDefault="00B85414">
            <w:pPr>
              <w:spacing w:after="5" w:line="240" w:lineRule="auto"/>
              <w:ind w:left="2" w:right="11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EBA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Лекци</w:t>
            </w:r>
            <w:r w:rsidR="001F497F" w:rsidRPr="00B30EBA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я</w:t>
            </w:r>
            <w:r w:rsidRPr="00B30EBA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.</w:t>
            </w:r>
            <w:r w:rsidR="001F497F" w:rsidRPr="00B30EBA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черты современной западной философии. Неклассическая философия жизни как противовес классической рациональной философии. Философия А. Шопенгауэра. Философия воли к власти Ф. Ницше. Экзистенциализм. Истолкование проблемы существования человека. Религиозный и атеистический экзистенциализм. Основные идеи философии С. Кьеркегора, М. Хайдеггера, Ж.П. Сартра, К. Ясперса, А. Камю. Позитивизм: классический позитивизм (О. Конт, Г. Спенсер, Дж. Милль); «второй позитивизм» (Э. Мах, Р. </w:t>
            </w:r>
            <w:proofErr w:type="spellStart"/>
            <w:r w:rsidR="001F497F" w:rsidRPr="00B30EBA">
              <w:rPr>
                <w:rFonts w:ascii="Times New Roman" w:hAnsi="Times New Roman" w:cs="Times New Roman"/>
                <w:sz w:val="24"/>
                <w:szCs w:val="24"/>
              </w:rPr>
              <w:t>Авенариус</w:t>
            </w:r>
            <w:proofErr w:type="spellEnd"/>
            <w:r w:rsidR="001F497F" w:rsidRPr="00B30EBA">
              <w:rPr>
                <w:rFonts w:ascii="Times New Roman" w:hAnsi="Times New Roman" w:cs="Times New Roman"/>
                <w:sz w:val="24"/>
                <w:szCs w:val="24"/>
              </w:rPr>
              <w:t xml:space="preserve">); неопозитивизм (Р. Карнап, М. </w:t>
            </w:r>
            <w:proofErr w:type="spellStart"/>
            <w:r w:rsidR="001F497F" w:rsidRPr="00B30EBA">
              <w:rPr>
                <w:rFonts w:ascii="Times New Roman" w:hAnsi="Times New Roman" w:cs="Times New Roman"/>
                <w:sz w:val="24"/>
                <w:szCs w:val="24"/>
              </w:rPr>
              <w:t>Шлик</w:t>
            </w:r>
            <w:proofErr w:type="spellEnd"/>
            <w:r w:rsidR="001F497F" w:rsidRPr="00B30EBA">
              <w:rPr>
                <w:rFonts w:ascii="Times New Roman" w:hAnsi="Times New Roman" w:cs="Times New Roman"/>
                <w:sz w:val="24"/>
                <w:szCs w:val="24"/>
              </w:rPr>
              <w:t xml:space="preserve">, О. </w:t>
            </w:r>
            <w:proofErr w:type="spellStart"/>
            <w:r w:rsidR="001F497F" w:rsidRPr="00B30EBA">
              <w:rPr>
                <w:rFonts w:ascii="Times New Roman" w:hAnsi="Times New Roman" w:cs="Times New Roman"/>
                <w:sz w:val="24"/>
                <w:szCs w:val="24"/>
              </w:rPr>
              <w:t>Нейрат</w:t>
            </w:r>
            <w:proofErr w:type="spellEnd"/>
            <w:r w:rsidR="001F497F" w:rsidRPr="00B30EBA">
              <w:rPr>
                <w:rFonts w:ascii="Times New Roman" w:hAnsi="Times New Roman" w:cs="Times New Roman"/>
                <w:sz w:val="24"/>
                <w:szCs w:val="24"/>
              </w:rPr>
              <w:t xml:space="preserve">, Л. </w:t>
            </w:r>
            <w:proofErr w:type="spellStart"/>
            <w:r w:rsidR="001F497F" w:rsidRPr="00B30EBA">
              <w:rPr>
                <w:rFonts w:ascii="Times New Roman" w:hAnsi="Times New Roman" w:cs="Times New Roman"/>
                <w:sz w:val="24"/>
                <w:szCs w:val="24"/>
              </w:rPr>
              <w:t>Витгенштейн</w:t>
            </w:r>
            <w:proofErr w:type="spellEnd"/>
            <w:r w:rsidR="001F497F" w:rsidRPr="00B30EBA">
              <w:rPr>
                <w:rFonts w:ascii="Times New Roman" w:hAnsi="Times New Roman" w:cs="Times New Roman"/>
                <w:sz w:val="24"/>
                <w:szCs w:val="24"/>
              </w:rPr>
              <w:t xml:space="preserve">, Б. Рассел); </w:t>
            </w:r>
            <w:proofErr w:type="spellStart"/>
            <w:r w:rsidR="001F497F" w:rsidRPr="00B30EBA">
              <w:rPr>
                <w:rFonts w:ascii="Times New Roman" w:hAnsi="Times New Roman" w:cs="Times New Roman"/>
                <w:sz w:val="24"/>
                <w:szCs w:val="24"/>
              </w:rPr>
              <w:t>постпозитивизм</w:t>
            </w:r>
            <w:proofErr w:type="spellEnd"/>
            <w:r w:rsidR="001F497F" w:rsidRPr="00B30EBA">
              <w:rPr>
                <w:rFonts w:ascii="Times New Roman" w:hAnsi="Times New Roman" w:cs="Times New Roman"/>
                <w:sz w:val="24"/>
                <w:szCs w:val="24"/>
              </w:rPr>
              <w:t xml:space="preserve"> (К. Поппер, Т. Кун, И. </w:t>
            </w:r>
            <w:proofErr w:type="spellStart"/>
            <w:r w:rsidR="001F497F" w:rsidRPr="00B30EBA">
              <w:rPr>
                <w:rFonts w:ascii="Times New Roman" w:hAnsi="Times New Roman" w:cs="Times New Roman"/>
                <w:sz w:val="24"/>
                <w:szCs w:val="24"/>
              </w:rPr>
              <w:t>Лакатос</w:t>
            </w:r>
            <w:proofErr w:type="spellEnd"/>
            <w:r w:rsidR="001F497F" w:rsidRPr="00B30EBA">
              <w:rPr>
                <w:rFonts w:ascii="Times New Roman" w:hAnsi="Times New Roman" w:cs="Times New Roman"/>
                <w:sz w:val="24"/>
                <w:szCs w:val="24"/>
              </w:rPr>
              <w:t xml:space="preserve">, П. </w:t>
            </w:r>
            <w:proofErr w:type="spellStart"/>
            <w:r w:rsidR="001F497F" w:rsidRPr="00B30EBA">
              <w:rPr>
                <w:rFonts w:ascii="Times New Roman" w:hAnsi="Times New Roman" w:cs="Times New Roman"/>
                <w:sz w:val="24"/>
                <w:szCs w:val="24"/>
              </w:rPr>
              <w:t>Фейерабенд</w:t>
            </w:r>
            <w:proofErr w:type="spellEnd"/>
            <w:r w:rsidR="001F497F" w:rsidRPr="00B30EBA">
              <w:rPr>
                <w:rFonts w:ascii="Times New Roman" w:hAnsi="Times New Roman" w:cs="Times New Roman"/>
                <w:sz w:val="24"/>
                <w:szCs w:val="24"/>
              </w:rPr>
              <w:t>). Прагматизм Ч. Пирса и его последователей. Школа психоанализа З. Фрейда и её влияние на философию и культуру.</w:t>
            </w:r>
          </w:p>
          <w:p w:rsidR="002F0319" w:rsidRDefault="002F0319" w:rsidP="002F689A">
            <w:pPr>
              <w:spacing w:after="5" w:line="240" w:lineRule="auto"/>
              <w:ind w:left="2" w:right="11" w:firstLine="284"/>
              <w:jc w:val="both"/>
              <w:rPr>
                <w:color w:val="181717"/>
                <w:sz w:val="24"/>
                <w:szCs w:val="24"/>
              </w:rPr>
            </w:pPr>
          </w:p>
        </w:tc>
        <w:tc>
          <w:tcPr>
            <w:tcW w:w="951" w:type="dxa"/>
            <w:vMerge/>
          </w:tcPr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73" w:type="dxa"/>
            <w:vMerge/>
          </w:tcPr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F0319" w:rsidTr="0035646D">
        <w:trPr>
          <w:trHeight w:val="589"/>
        </w:trPr>
        <w:tc>
          <w:tcPr>
            <w:tcW w:w="2495" w:type="dxa"/>
            <w:vMerge w:val="restart"/>
          </w:tcPr>
          <w:p w:rsidR="002F0319" w:rsidRDefault="00B85414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 xml:space="preserve">Тема </w:t>
            </w:r>
            <w:r w:rsidR="001F497F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1.9.</w:t>
            </w:r>
          </w:p>
          <w:p w:rsidR="002F0319" w:rsidRDefault="001F497F" w:rsidP="001F497F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 xml:space="preserve">Русская философия. </w:t>
            </w:r>
          </w:p>
        </w:tc>
        <w:tc>
          <w:tcPr>
            <w:tcW w:w="7978" w:type="dxa"/>
          </w:tcPr>
          <w:p w:rsidR="002F0319" w:rsidRDefault="00B85414">
            <w:pPr>
              <w:spacing w:after="5" w:line="240" w:lineRule="auto"/>
              <w:ind w:left="2" w:right="11" w:firstLine="284"/>
              <w:jc w:val="both"/>
              <w:rPr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Содержание учебных занятий</w:t>
            </w:r>
          </w:p>
        </w:tc>
        <w:tc>
          <w:tcPr>
            <w:tcW w:w="951" w:type="dxa"/>
            <w:vMerge w:val="restart"/>
          </w:tcPr>
          <w:p w:rsidR="002F0319" w:rsidRDefault="002F689A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B8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  <w:p w:rsidR="00956576" w:rsidRDefault="00956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56576" w:rsidRDefault="00956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56576" w:rsidRDefault="00956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56576" w:rsidRDefault="00956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56576" w:rsidRDefault="00956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56576" w:rsidRDefault="00956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56576" w:rsidRDefault="00956576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73" w:type="dxa"/>
            <w:vMerge w:val="restart"/>
          </w:tcPr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DE671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,ОК4</w:t>
            </w:r>
            <w:r w:rsidR="00B854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="003F2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ОК5,</w:t>
            </w:r>
            <w:r w:rsidR="00B854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ЛРВ8</w:t>
            </w: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F0319" w:rsidTr="0035646D">
        <w:trPr>
          <w:trHeight w:val="705"/>
        </w:trPr>
        <w:tc>
          <w:tcPr>
            <w:tcW w:w="2495" w:type="dxa"/>
            <w:vMerge/>
          </w:tcPr>
          <w:p w:rsidR="002F0319" w:rsidRDefault="002F0319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</w:p>
        </w:tc>
        <w:tc>
          <w:tcPr>
            <w:tcW w:w="7978" w:type="dxa"/>
          </w:tcPr>
          <w:p w:rsidR="002F0319" w:rsidRPr="00956576" w:rsidRDefault="00B85414">
            <w:pPr>
              <w:spacing w:after="5" w:line="240" w:lineRule="auto"/>
              <w:ind w:left="3" w:right="11" w:firstLine="284"/>
              <w:jc w:val="both"/>
              <w:rPr>
                <w:rFonts w:ascii="Times New Roman" w:hAnsi="Times New Roman" w:cs="Times New Roman"/>
                <w:color w:val="181717"/>
                <w:sz w:val="24"/>
                <w:szCs w:val="24"/>
              </w:rPr>
            </w:pPr>
            <w:r w:rsidRPr="00956576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Лекци</w:t>
            </w:r>
            <w:r w:rsidR="001F497F" w:rsidRPr="00956576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я</w:t>
            </w:r>
            <w:r w:rsidRPr="00956576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.</w:t>
            </w:r>
          </w:p>
          <w:p w:rsidR="002F0319" w:rsidRPr="00956576" w:rsidRDefault="00956576">
            <w:pPr>
              <w:spacing w:after="29" w:line="240" w:lineRule="auto"/>
              <w:ind w:left="289" w:right="11"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576">
              <w:rPr>
                <w:rFonts w:ascii="Times New Roman" w:hAnsi="Times New Roman" w:cs="Times New Roman"/>
                <w:sz w:val="24"/>
                <w:szCs w:val="24"/>
              </w:rPr>
              <w:t xml:space="preserve">Русская философия: генезис и особенности развития. Характерные черты русской философии. Философская мысль средневековой Руси. М.В. Ломоносов и его философские взгляды. Философия русского Просвещения. Философия А.Н. Радищева и декабристов. Западники и славянофилы (И.В. Киреевский, Л.С. Хомяков). Концепция культурно- исторических типов Н.Я. Данилевского. Философия революционного </w:t>
            </w:r>
            <w:r w:rsidRPr="00956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демократизма: А.И. Герцен, Н.Г. Чернышевский, Н.А. Добролюбов, В.Г. Белинский. Философские взгляды либеральных и революционных народников. Религиозно – этические искания Ф.М. Достоевского и Л. Н. Толстого. Философия В.С. Соловьёва: положительное всеединство, София. Философия Н.А. Бердяева: темы свободы, творчества, ничто и Бога. Философия С.Н. Булгакова. Диалектическая феноменология и символизм А.Ф. Лосева. Философия русского зарубежья. Философия в СССР и современной России. Осмысление места России в мировом сообществе. Проблема глобализации и экологии в современной русской мысли. </w:t>
            </w:r>
          </w:p>
          <w:p w:rsidR="00956576" w:rsidRDefault="00956576" w:rsidP="00956576">
            <w:pPr>
              <w:spacing w:after="29" w:line="240" w:lineRule="auto"/>
              <w:ind w:left="289" w:right="11" w:hanging="9"/>
              <w:jc w:val="both"/>
              <w:rPr>
                <w:color w:val="181717"/>
                <w:sz w:val="24"/>
                <w:szCs w:val="24"/>
              </w:rPr>
            </w:pPr>
          </w:p>
        </w:tc>
        <w:tc>
          <w:tcPr>
            <w:tcW w:w="951" w:type="dxa"/>
            <w:vMerge/>
          </w:tcPr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73" w:type="dxa"/>
            <w:vMerge/>
          </w:tcPr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F0319" w:rsidTr="0035646D">
        <w:trPr>
          <w:trHeight w:val="705"/>
        </w:trPr>
        <w:tc>
          <w:tcPr>
            <w:tcW w:w="2495" w:type="dxa"/>
            <w:shd w:val="clear" w:color="auto" w:fill="auto"/>
          </w:tcPr>
          <w:p w:rsidR="002F0319" w:rsidRDefault="00B85414" w:rsidP="00EB779D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lastRenderedPageBreak/>
              <w:t xml:space="preserve">Раздел </w:t>
            </w:r>
            <w:r w:rsidR="00EB779D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.</w:t>
            </w:r>
          </w:p>
        </w:tc>
        <w:tc>
          <w:tcPr>
            <w:tcW w:w="7978" w:type="dxa"/>
            <w:shd w:val="clear" w:color="auto" w:fill="auto"/>
          </w:tcPr>
          <w:p w:rsidR="002F0319" w:rsidRPr="00EB779D" w:rsidRDefault="00EB779D">
            <w:pPr>
              <w:spacing w:after="0" w:line="240" w:lineRule="auto"/>
              <w:ind w:left="3" w:right="11" w:firstLine="283"/>
              <w:jc w:val="both"/>
              <w:rPr>
                <w:b/>
                <w:color w:val="181717"/>
                <w:sz w:val="24"/>
                <w:szCs w:val="24"/>
              </w:rPr>
            </w:pPr>
            <w:r w:rsidRPr="00EB779D">
              <w:rPr>
                <w:b/>
                <w:color w:val="181717"/>
                <w:sz w:val="24"/>
                <w:szCs w:val="24"/>
              </w:rPr>
              <w:t xml:space="preserve">Основные направления философии. </w:t>
            </w:r>
          </w:p>
        </w:tc>
        <w:tc>
          <w:tcPr>
            <w:tcW w:w="951" w:type="dxa"/>
            <w:shd w:val="clear" w:color="auto" w:fill="auto"/>
          </w:tcPr>
          <w:p w:rsidR="002F0319" w:rsidRDefault="00EB779D" w:rsidP="00744C5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744C5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573" w:type="dxa"/>
            <w:shd w:val="clear" w:color="auto" w:fill="auto"/>
          </w:tcPr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F0319" w:rsidTr="0035646D">
        <w:trPr>
          <w:trHeight w:val="475"/>
        </w:trPr>
        <w:tc>
          <w:tcPr>
            <w:tcW w:w="2495" w:type="dxa"/>
            <w:vMerge w:val="restart"/>
            <w:shd w:val="clear" w:color="auto" w:fill="auto"/>
          </w:tcPr>
          <w:p w:rsidR="002F0319" w:rsidRPr="00EB779D" w:rsidRDefault="00B85414">
            <w:pPr>
              <w:spacing w:after="0" w:line="240" w:lineRule="auto"/>
              <w:rPr>
                <w:rFonts w:ascii="Times New Roman" w:hAnsi="Times New Roman" w:cs="Times New Roman"/>
                <w:b/>
                <w:color w:val="181717"/>
                <w:sz w:val="24"/>
                <w:szCs w:val="24"/>
              </w:rPr>
            </w:pPr>
            <w:r w:rsidRPr="00EB779D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 xml:space="preserve">Тема </w:t>
            </w:r>
            <w:r w:rsidR="00EB779D" w:rsidRPr="00EB779D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2</w:t>
            </w:r>
            <w:r w:rsidRPr="00EB779D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.1.</w:t>
            </w:r>
          </w:p>
          <w:p w:rsidR="002F0319" w:rsidRDefault="00EB779D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  <w:r w:rsidRPr="00EB779D">
              <w:rPr>
                <w:rFonts w:ascii="Times New Roman" w:hAnsi="Times New Roman" w:cs="Times New Roman"/>
                <w:b/>
                <w:color w:val="181717"/>
                <w:sz w:val="24"/>
                <w:szCs w:val="24"/>
              </w:rPr>
              <w:t>Онтология – философское учение о бытии</w:t>
            </w:r>
            <w:r>
              <w:rPr>
                <w:b/>
                <w:color w:val="181717"/>
                <w:sz w:val="24"/>
                <w:szCs w:val="24"/>
              </w:rPr>
              <w:t xml:space="preserve"> </w:t>
            </w:r>
          </w:p>
        </w:tc>
        <w:tc>
          <w:tcPr>
            <w:tcW w:w="7978" w:type="dxa"/>
            <w:shd w:val="clear" w:color="auto" w:fill="auto"/>
          </w:tcPr>
          <w:p w:rsidR="002F0319" w:rsidRDefault="00B85414">
            <w:pPr>
              <w:keepNext/>
              <w:keepLines/>
              <w:spacing w:after="63" w:line="240" w:lineRule="auto"/>
              <w:ind w:left="10" w:right="5" w:hanging="10"/>
              <w:outlineLvl w:val="1"/>
              <w:rPr>
                <w:rFonts w:eastAsia="Franklin Gothic"/>
                <w:b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Содержание учебных занятий</w:t>
            </w:r>
          </w:p>
        </w:tc>
        <w:tc>
          <w:tcPr>
            <w:tcW w:w="951" w:type="dxa"/>
            <w:vMerge w:val="restart"/>
            <w:shd w:val="clear" w:color="auto" w:fill="auto"/>
          </w:tcPr>
          <w:p w:rsidR="002F0319" w:rsidRDefault="005F1CFC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B8541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  <w:p w:rsidR="002F0319" w:rsidRDefault="002F031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EB779D" w:rsidRDefault="00EB779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EB779D" w:rsidRDefault="00EB779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EB779D" w:rsidRPr="005F1CFC" w:rsidRDefault="00EB779D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5F1CFC">
              <w:rPr>
                <w:i/>
                <w:sz w:val="24"/>
                <w:szCs w:val="24"/>
              </w:rPr>
              <w:t xml:space="preserve">    </w:t>
            </w:r>
            <w:r w:rsidR="005F1CFC" w:rsidRPr="005F1CFC">
              <w:rPr>
                <w:i/>
                <w:sz w:val="24"/>
                <w:szCs w:val="24"/>
              </w:rPr>
              <w:t>2</w:t>
            </w:r>
          </w:p>
          <w:p w:rsidR="00EB779D" w:rsidRDefault="00EB779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73" w:type="dxa"/>
            <w:vMerge w:val="restart"/>
            <w:shd w:val="clear" w:color="auto" w:fill="auto"/>
          </w:tcPr>
          <w:p w:rsidR="002F0319" w:rsidRDefault="00DE671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,ОК5</w:t>
            </w:r>
            <w:r w:rsidR="00B854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ЛРВ2</w:t>
            </w: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F0319" w:rsidTr="0035646D">
        <w:trPr>
          <w:trHeight w:val="705"/>
        </w:trPr>
        <w:tc>
          <w:tcPr>
            <w:tcW w:w="2495" w:type="dxa"/>
            <w:vMerge/>
          </w:tcPr>
          <w:p w:rsidR="002F0319" w:rsidRDefault="002F0319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</w:p>
        </w:tc>
        <w:tc>
          <w:tcPr>
            <w:tcW w:w="7978" w:type="dxa"/>
          </w:tcPr>
          <w:p w:rsidR="002F0319" w:rsidRPr="00685A16" w:rsidRDefault="00B85414">
            <w:pPr>
              <w:spacing w:after="5" w:line="240" w:lineRule="auto"/>
              <w:ind w:left="12" w:right="11" w:hanging="9"/>
              <w:jc w:val="both"/>
              <w:rPr>
                <w:color w:val="181717"/>
                <w:sz w:val="24"/>
                <w:szCs w:val="24"/>
              </w:rPr>
            </w:pPr>
            <w:r w:rsidRPr="00685A16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    Лекци</w:t>
            </w:r>
            <w:r w:rsidR="00EB779D" w:rsidRPr="00685A16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я</w:t>
            </w:r>
            <w:r w:rsidRPr="00685A16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.</w:t>
            </w:r>
          </w:p>
          <w:p w:rsidR="00EB779D" w:rsidRDefault="000C5703" w:rsidP="00EB779D">
            <w:pPr>
              <w:spacing w:after="5" w:line="240" w:lineRule="auto"/>
              <w:ind w:left="12" w:right="11" w:hanging="9"/>
              <w:jc w:val="both"/>
              <w:rPr>
                <w:color w:val="181717"/>
                <w:sz w:val="24"/>
                <w:szCs w:val="24"/>
              </w:rPr>
            </w:pPr>
            <w:r w:rsidRPr="00685A16">
              <w:rPr>
                <w:rFonts w:ascii="Times New Roman" w:hAnsi="Times New Roman" w:cs="Times New Roman"/>
                <w:sz w:val="24"/>
                <w:szCs w:val="24"/>
              </w:rPr>
              <w:t>Предмет и проблематика онтологии. Понятие бытия. Материализм и идеализм о бытии. Дуалистические и плюралистические концепции бытия. Специфика понимания бытия в различных направлениях философии. Бытие объективное и субъективное. Понятие материи. Материя как субстанция и как субстрат всего существующего. Движение как неотъемлемый атрибут материи, основные виды движения. Основные свойства материи. Структурированность материи. Применение системного подхода относительно материи. Пространство и время как атрибуты существования материи. Обзор основных теорий пространства и времени. Время физическое, психическое, биологическое и социальное</w:t>
            </w:r>
            <w:r>
              <w:t>.</w:t>
            </w:r>
            <w:r w:rsidR="00B8541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     </w:t>
            </w:r>
          </w:p>
          <w:p w:rsidR="002F0319" w:rsidRDefault="002F0319">
            <w:pPr>
              <w:spacing w:after="5" w:line="240" w:lineRule="auto"/>
              <w:ind w:left="12" w:right="11" w:hanging="9"/>
              <w:jc w:val="both"/>
              <w:rPr>
                <w:color w:val="181717"/>
                <w:sz w:val="24"/>
                <w:szCs w:val="24"/>
              </w:rPr>
            </w:pPr>
          </w:p>
        </w:tc>
        <w:tc>
          <w:tcPr>
            <w:tcW w:w="951" w:type="dxa"/>
            <w:vMerge/>
          </w:tcPr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73" w:type="dxa"/>
            <w:vMerge/>
          </w:tcPr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F0319" w:rsidTr="0035646D">
        <w:trPr>
          <w:trHeight w:val="705"/>
        </w:trPr>
        <w:tc>
          <w:tcPr>
            <w:tcW w:w="2495" w:type="dxa"/>
            <w:vMerge w:val="restart"/>
          </w:tcPr>
          <w:p w:rsidR="002F0319" w:rsidRDefault="00B85414" w:rsidP="000C5703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 xml:space="preserve">Тема </w:t>
            </w:r>
            <w:r w:rsidR="000C5703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 xml:space="preserve">.2. </w:t>
            </w:r>
            <w:r w:rsidR="003C3612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 xml:space="preserve">Гносеология – философское учение о познании. </w:t>
            </w:r>
          </w:p>
        </w:tc>
        <w:tc>
          <w:tcPr>
            <w:tcW w:w="7978" w:type="dxa"/>
          </w:tcPr>
          <w:p w:rsidR="002F0319" w:rsidRDefault="00B85414">
            <w:pPr>
              <w:spacing w:after="5" w:line="240" w:lineRule="auto"/>
              <w:ind w:left="12" w:right="11" w:hanging="9"/>
              <w:jc w:val="both"/>
              <w:rPr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Содержание учебных занятий</w:t>
            </w:r>
          </w:p>
        </w:tc>
        <w:tc>
          <w:tcPr>
            <w:tcW w:w="951" w:type="dxa"/>
            <w:vMerge w:val="restart"/>
          </w:tcPr>
          <w:p w:rsidR="002F0319" w:rsidRDefault="003C3612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  <w:p w:rsidR="002F0319" w:rsidRDefault="002F031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2F0319" w:rsidRDefault="00B8541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73" w:type="dxa"/>
            <w:vMerge w:val="restart"/>
          </w:tcPr>
          <w:p w:rsidR="002F0319" w:rsidRDefault="00DE671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,ОК9</w:t>
            </w:r>
            <w:r w:rsidR="00B854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ЛРВ7, ЛРВ2</w:t>
            </w: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F0319" w:rsidTr="0035646D">
        <w:trPr>
          <w:trHeight w:val="705"/>
        </w:trPr>
        <w:tc>
          <w:tcPr>
            <w:tcW w:w="2495" w:type="dxa"/>
            <w:vMerge/>
          </w:tcPr>
          <w:p w:rsidR="002F0319" w:rsidRDefault="002F0319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</w:p>
        </w:tc>
        <w:tc>
          <w:tcPr>
            <w:tcW w:w="7978" w:type="dxa"/>
          </w:tcPr>
          <w:p w:rsidR="002F0319" w:rsidRDefault="00B85414">
            <w:pPr>
              <w:spacing w:after="0" w:line="240" w:lineRule="auto"/>
              <w:ind w:right="11"/>
              <w:jc w:val="both"/>
              <w:rPr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    Лекци</w:t>
            </w:r>
            <w:r w:rsidR="000C5703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.</w:t>
            </w:r>
          </w:p>
          <w:p w:rsidR="002F0319" w:rsidRPr="003C3612" w:rsidRDefault="003C3612">
            <w:pPr>
              <w:spacing w:after="0" w:line="240" w:lineRule="auto"/>
              <w:ind w:left="3" w:right="11" w:firstLine="283"/>
              <w:jc w:val="both"/>
              <w:rPr>
                <w:rFonts w:ascii="Times New Roman" w:hAnsi="Times New Roman" w:cs="Times New Roman"/>
                <w:color w:val="181717"/>
                <w:sz w:val="24"/>
                <w:szCs w:val="24"/>
              </w:rPr>
            </w:pPr>
            <w:r w:rsidRPr="003C3612">
              <w:rPr>
                <w:rFonts w:ascii="Times New Roman" w:hAnsi="Times New Roman" w:cs="Times New Roman"/>
                <w:sz w:val="24"/>
                <w:szCs w:val="24"/>
              </w:rPr>
              <w:t xml:space="preserve">Понятие и необходимость теории познания (гносеологии) как составной части философии. Формирование основных проблем гносеологии. Различные решения и альтернативные гносеологические концепции. Агностицизм. Субъект и объект познания. Чувственное познание и его </w:t>
            </w:r>
            <w:r w:rsidRPr="003C3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формы. Рациональное познание: понятие, суждение, умозаключение. Единство чувственного и рационального познания. Творчество. Память и воображение. Сознательное, бессознательное, </w:t>
            </w:r>
            <w:proofErr w:type="spellStart"/>
            <w:r w:rsidRPr="003C3612">
              <w:rPr>
                <w:rFonts w:ascii="Times New Roman" w:hAnsi="Times New Roman" w:cs="Times New Roman"/>
                <w:sz w:val="24"/>
                <w:szCs w:val="24"/>
              </w:rPr>
              <w:t>надсознательное</w:t>
            </w:r>
            <w:proofErr w:type="spellEnd"/>
            <w:r w:rsidRPr="003C3612">
              <w:rPr>
                <w:rFonts w:ascii="Times New Roman" w:hAnsi="Times New Roman" w:cs="Times New Roman"/>
                <w:sz w:val="24"/>
                <w:szCs w:val="24"/>
              </w:rPr>
              <w:t>. Фрейдизм о бессознательном. Понятие истины (объективная абсолютная и относительная истина). Место и роль практики в процессе познания, проблема критерия качества знаний. Творческий личностный характер познавательной деятельности человека. Учение о сознании в историко-философской мысли. Происхождение сознания и его сущность. Сознание как высшая форма психического отражения и объективная реальность. Идеальность сознания и его структура. Общественная природа сознания.</w:t>
            </w:r>
          </w:p>
        </w:tc>
        <w:tc>
          <w:tcPr>
            <w:tcW w:w="951" w:type="dxa"/>
            <w:vMerge/>
          </w:tcPr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73" w:type="dxa"/>
            <w:vMerge/>
          </w:tcPr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F0319" w:rsidTr="0035646D">
        <w:trPr>
          <w:trHeight w:val="319"/>
        </w:trPr>
        <w:tc>
          <w:tcPr>
            <w:tcW w:w="2495" w:type="dxa"/>
            <w:vMerge w:val="restart"/>
          </w:tcPr>
          <w:p w:rsidR="002F0319" w:rsidRDefault="00B85414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lastRenderedPageBreak/>
              <w:t xml:space="preserve">Тема </w:t>
            </w:r>
            <w:r w:rsidR="000C5703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.3.</w:t>
            </w:r>
            <w:r w:rsidR="003C3612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 xml:space="preserve"> Философская антропология. </w:t>
            </w:r>
          </w:p>
          <w:p w:rsidR="002F0319" w:rsidRDefault="00B85414" w:rsidP="000C5703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 xml:space="preserve"> </w:t>
            </w:r>
          </w:p>
        </w:tc>
        <w:tc>
          <w:tcPr>
            <w:tcW w:w="7978" w:type="dxa"/>
          </w:tcPr>
          <w:p w:rsidR="002F0319" w:rsidRDefault="00B85414">
            <w:pPr>
              <w:spacing w:after="0" w:line="240" w:lineRule="auto"/>
              <w:ind w:right="11"/>
              <w:jc w:val="both"/>
              <w:rPr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Содержание учебных занятий</w:t>
            </w:r>
          </w:p>
        </w:tc>
        <w:tc>
          <w:tcPr>
            <w:tcW w:w="951" w:type="dxa"/>
            <w:vMerge w:val="restart"/>
          </w:tcPr>
          <w:p w:rsidR="002F0319" w:rsidRDefault="006959E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2F0319" w:rsidRDefault="00B8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  <w:p w:rsidR="00802963" w:rsidRDefault="0080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802963" w:rsidRDefault="008029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73" w:type="dxa"/>
            <w:vMerge w:val="restart"/>
          </w:tcPr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DE671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ОК3,ОК5</w:t>
            </w:r>
            <w:r w:rsidR="00B854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,ЛРВ</w:t>
            </w:r>
            <w:proofErr w:type="gramStart"/>
            <w:r w:rsidR="00B854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proofErr w:type="gramEnd"/>
            <w:r w:rsidR="00B854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ЛРВ2</w:t>
            </w: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F0319" w:rsidTr="0035646D">
        <w:trPr>
          <w:trHeight w:val="705"/>
        </w:trPr>
        <w:tc>
          <w:tcPr>
            <w:tcW w:w="2495" w:type="dxa"/>
            <w:vMerge/>
          </w:tcPr>
          <w:p w:rsidR="002F0319" w:rsidRDefault="002F0319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</w:p>
        </w:tc>
        <w:tc>
          <w:tcPr>
            <w:tcW w:w="7978" w:type="dxa"/>
          </w:tcPr>
          <w:p w:rsidR="002F0319" w:rsidRPr="005F3430" w:rsidRDefault="00B85414">
            <w:pPr>
              <w:spacing w:after="0" w:line="240" w:lineRule="auto"/>
              <w:ind w:left="3" w:right="11" w:firstLine="283"/>
              <w:jc w:val="both"/>
              <w:rPr>
                <w:color w:val="181717"/>
                <w:sz w:val="24"/>
                <w:szCs w:val="24"/>
              </w:rPr>
            </w:pPr>
            <w:r w:rsidRPr="005F3430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Лекции.</w:t>
            </w:r>
          </w:p>
          <w:p w:rsidR="002F0319" w:rsidRPr="003C3612" w:rsidRDefault="003C3612" w:rsidP="006959E7">
            <w:pPr>
              <w:spacing w:after="0" w:line="240" w:lineRule="auto"/>
              <w:ind w:left="3" w:right="11" w:firstLine="283"/>
              <w:jc w:val="both"/>
              <w:rPr>
                <w:rFonts w:ascii="Times New Roman" w:hAnsi="Times New Roman" w:cs="Times New Roman"/>
                <w:color w:val="181717"/>
                <w:sz w:val="24"/>
                <w:szCs w:val="24"/>
              </w:rPr>
            </w:pPr>
            <w:r w:rsidRPr="005F3430">
              <w:rPr>
                <w:rFonts w:ascii="Times New Roman" w:hAnsi="Times New Roman" w:cs="Times New Roman"/>
                <w:sz w:val="24"/>
                <w:szCs w:val="24"/>
              </w:rPr>
              <w:t xml:space="preserve">Философская антропология как научная дисциплина и её предмет. Философия о природе человека. Проблема человека в истории философской мысли. Биосоциальная сущность человека. Проблемы </w:t>
            </w:r>
            <w:proofErr w:type="spellStart"/>
            <w:r w:rsidRPr="005F3430">
              <w:rPr>
                <w:rFonts w:ascii="Times New Roman" w:hAnsi="Times New Roman" w:cs="Times New Roman"/>
                <w:sz w:val="24"/>
                <w:szCs w:val="24"/>
              </w:rPr>
              <w:t>антропосоциогенеза</w:t>
            </w:r>
            <w:proofErr w:type="spellEnd"/>
            <w:r w:rsidRPr="005F3430">
              <w:rPr>
                <w:rFonts w:ascii="Times New Roman" w:hAnsi="Times New Roman" w:cs="Times New Roman"/>
                <w:sz w:val="24"/>
                <w:szCs w:val="24"/>
              </w:rPr>
              <w:t>. Представление о сущности человека в истории философской мысли. Человек как личность. Сущность характеристик личности. Проблемы типологии личности. Механизмы социализации личности. Личность и индивид. Деятельность как способ существования человека. Сущность и специфические характеристики деятельности человека. Структура, виды, формы и уровни деятельности</w:t>
            </w:r>
            <w:r w:rsidRPr="003C3612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</w:p>
        </w:tc>
        <w:tc>
          <w:tcPr>
            <w:tcW w:w="951" w:type="dxa"/>
            <w:vMerge/>
          </w:tcPr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73" w:type="dxa"/>
            <w:vMerge/>
          </w:tcPr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F0319" w:rsidTr="0035646D">
        <w:trPr>
          <w:trHeight w:val="705"/>
        </w:trPr>
        <w:tc>
          <w:tcPr>
            <w:tcW w:w="2495" w:type="dxa"/>
            <w:vMerge w:val="restart"/>
            <w:shd w:val="clear" w:color="auto" w:fill="auto"/>
          </w:tcPr>
          <w:p w:rsidR="00802963" w:rsidRDefault="00B85414" w:rsidP="00802963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 xml:space="preserve">Тема </w:t>
            </w:r>
            <w:r w:rsidR="00802963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2.4.</w:t>
            </w: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 xml:space="preserve"> </w:t>
            </w:r>
            <w:r w:rsidR="00802963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 xml:space="preserve">Социальная </w:t>
            </w:r>
            <w:r w:rsidR="00802963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lastRenderedPageBreak/>
              <w:t xml:space="preserve">философия. </w:t>
            </w:r>
          </w:p>
          <w:p w:rsidR="002F0319" w:rsidRDefault="002F0319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</w:p>
        </w:tc>
        <w:tc>
          <w:tcPr>
            <w:tcW w:w="7978" w:type="dxa"/>
            <w:shd w:val="clear" w:color="auto" w:fill="auto"/>
          </w:tcPr>
          <w:p w:rsidR="002F0319" w:rsidRPr="001B606F" w:rsidRDefault="00B85414">
            <w:pPr>
              <w:spacing w:after="0" w:line="240" w:lineRule="auto"/>
              <w:ind w:left="3" w:right="11" w:firstLine="283"/>
              <w:rPr>
                <w:rFonts w:ascii="Times New Roman" w:hAnsi="Times New Roman" w:cs="Times New Roman"/>
                <w:b/>
                <w:color w:val="181717"/>
                <w:sz w:val="24"/>
                <w:szCs w:val="24"/>
              </w:rPr>
            </w:pPr>
            <w:r w:rsidRPr="001B606F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lastRenderedPageBreak/>
              <w:t>Содержание учебных занятий</w:t>
            </w:r>
          </w:p>
        </w:tc>
        <w:tc>
          <w:tcPr>
            <w:tcW w:w="951" w:type="dxa"/>
            <w:vMerge w:val="restart"/>
            <w:shd w:val="clear" w:color="auto" w:fill="auto"/>
          </w:tcPr>
          <w:p w:rsidR="002F0319" w:rsidRDefault="005F3430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Pr="005F3430" w:rsidRDefault="005F3430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</w:t>
            </w:r>
            <w:r w:rsidRPr="005F3430">
              <w:rPr>
                <w:i/>
                <w:sz w:val="24"/>
                <w:szCs w:val="24"/>
              </w:rPr>
              <w:t>2</w:t>
            </w:r>
          </w:p>
          <w:p w:rsidR="002F0319" w:rsidRDefault="002F031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2F0319" w:rsidRDefault="00B8541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573" w:type="dxa"/>
            <w:vMerge w:val="restart"/>
            <w:shd w:val="clear" w:color="auto" w:fill="auto"/>
          </w:tcPr>
          <w:p w:rsidR="002F0319" w:rsidRDefault="00DE671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ОК3,ОК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="00B854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,ЛРВ8</w:t>
            </w: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F0319" w:rsidTr="0035646D">
        <w:trPr>
          <w:trHeight w:val="4426"/>
        </w:trPr>
        <w:tc>
          <w:tcPr>
            <w:tcW w:w="2495" w:type="dxa"/>
            <w:vMerge/>
          </w:tcPr>
          <w:p w:rsidR="002F0319" w:rsidRDefault="002F0319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</w:p>
        </w:tc>
        <w:tc>
          <w:tcPr>
            <w:tcW w:w="7978" w:type="dxa"/>
          </w:tcPr>
          <w:p w:rsidR="002F0319" w:rsidRPr="001B606F" w:rsidRDefault="00B85414">
            <w:pPr>
              <w:spacing w:after="5" w:line="240" w:lineRule="auto"/>
              <w:ind w:left="2" w:right="11" w:firstLine="284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1B606F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Лекци</w:t>
            </w:r>
            <w:r w:rsidR="00CD5965" w:rsidRPr="001B606F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я</w:t>
            </w:r>
            <w:r w:rsidRPr="001B606F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.</w:t>
            </w:r>
          </w:p>
          <w:p w:rsidR="00FB6673" w:rsidRPr="001B606F" w:rsidRDefault="00FB6673">
            <w:pPr>
              <w:spacing w:after="5" w:line="240" w:lineRule="auto"/>
              <w:ind w:left="2" w:right="11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06F">
              <w:rPr>
                <w:rFonts w:ascii="Times New Roman" w:hAnsi="Times New Roman" w:cs="Times New Roman"/>
                <w:sz w:val="24"/>
                <w:szCs w:val="24"/>
              </w:rPr>
              <w:t>Социальная философия как знание об обществе. Структура современного социально – философского знания. Социальное как объект философского познания. Происхождение общества. Сущность общества. Общество и его структура. Подсистемы общества. Объективное и субъективное в обществе. Социальная трансформация. Материальное и духовное в применении к обществу. Общественное бытие и общественное сознание. Формы общественного сознания. Основные философские концепции общества. Человек и общество.</w:t>
            </w:r>
          </w:p>
          <w:p w:rsidR="002F0319" w:rsidRPr="001B606F" w:rsidRDefault="00FB6673" w:rsidP="007704F9">
            <w:pPr>
              <w:spacing w:after="5" w:line="240" w:lineRule="auto"/>
              <w:ind w:left="2" w:right="11" w:firstLine="284"/>
              <w:jc w:val="both"/>
              <w:rPr>
                <w:rFonts w:ascii="Times New Roman" w:hAnsi="Times New Roman" w:cs="Times New Roman"/>
                <w:b/>
                <w:color w:val="181717"/>
                <w:sz w:val="24"/>
                <w:szCs w:val="24"/>
              </w:rPr>
            </w:pPr>
            <w:r w:rsidRPr="001B6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1" w:type="dxa"/>
            <w:vMerge/>
          </w:tcPr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73" w:type="dxa"/>
            <w:vMerge/>
          </w:tcPr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F0319" w:rsidTr="0035646D">
        <w:trPr>
          <w:trHeight w:val="705"/>
        </w:trPr>
        <w:tc>
          <w:tcPr>
            <w:tcW w:w="2495" w:type="dxa"/>
            <w:vMerge w:val="restart"/>
          </w:tcPr>
          <w:p w:rsidR="002F0319" w:rsidRDefault="00B85414" w:rsidP="00A8565F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lastRenderedPageBreak/>
              <w:t>Тема2.</w:t>
            </w:r>
            <w:r w:rsidR="00A8565F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5.</w:t>
            </w:r>
            <w:r w:rsidR="00A010EF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 xml:space="preserve"> Особенность и своеобразие философских ценностей</w:t>
            </w:r>
          </w:p>
        </w:tc>
        <w:tc>
          <w:tcPr>
            <w:tcW w:w="7978" w:type="dxa"/>
          </w:tcPr>
          <w:p w:rsidR="002F0319" w:rsidRDefault="00B85414">
            <w:pPr>
              <w:spacing w:after="0" w:line="240" w:lineRule="auto"/>
              <w:ind w:left="2" w:right="11" w:firstLine="283"/>
              <w:jc w:val="both"/>
              <w:rPr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Содержание учебных занятий</w:t>
            </w:r>
          </w:p>
        </w:tc>
        <w:tc>
          <w:tcPr>
            <w:tcW w:w="951" w:type="dxa"/>
            <w:vMerge w:val="restart"/>
          </w:tcPr>
          <w:p w:rsidR="002F0319" w:rsidRDefault="006959E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B8541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  <w:p w:rsidR="002F0319" w:rsidRDefault="002F031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5D51CA" w:rsidRDefault="005D51CA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5D51CA" w:rsidRDefault="005D51CA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5D51CA" w:rsidRDefault="005D51CA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573" w:type="dxa"/>
            <w:vMerge w:val="restart"/>
          </w:tcPr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DE671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ОК5,ОК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proofErr w:type="gramEnd"/>
            <w:r w:rsidR="00B854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,ЛРВ8</w:t>
            </w: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F0319" w:rsidTr="0035646D">
        <w:trPr>
          <w:trHeight w:val="705"/>
        </w:trPr>
        <w:tc>
          <w:tcPr>
            <w:tcW w:w="2495" w:type="dxa"/>
            <w:vMerge/>
          </w:tcPr>
          <w:p w:rsidR="002F0319" w:rsidRDefault="002F0319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</w:p>
        </w:tc>
        <w:tc>
          <w:tcPr>
            <w:tcW w:w="7978" w:type="dxa"/>
          </w:tcPr>
          <w:p w:rsidR="002F0319" w:rsidRPr="00D9379C" w:rsidRDefault="00B85414">
            <w:pPr>
              <w:spacing w:after="0" w:line="240" w:lineRule="auto"/>
              <w:ind w:left="2" w:right="11" w:firstLine="283"/>
              <w:jc w:val="both"/>
              <w:rPr>
                <w:rFonts w:ascii="Times New Roman" w:hAnsi="Times New Roman" w:cs="Times New Roman"/>
                <w:color w:val="181717"/>
                <w:sz w:val="24"/>
                <w:szCs w:val="24"/>
              </w:rPr>
            </w:pPr>
            <w:r w:rsidRPr="00D9379C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Лекци</w:t>
            </w:r>
            <w:r w:rsidR="00A8565F" w:rsidRPr="00D9379C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я</w:t>
            </w:r>
            <w:r w:rsidRPr="00D9379C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.</w:t>
            </w:r>
          </w:p>
          <w:p w:rsidR="0027036B" w:rsidRPr="00D9379C" w:rsidRDefault="0027036B">
            <w:pPr>
              <w:spacing w:after="0" w:line="240" w:lineRule="auto"/>
              <w:ind w:left="2" w:right="1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79C">
              <w:rPr>
                <w:rFonts w:ascii="Times New Roman" w:hAnsi="Times New Roman" w:cs="Times New Roman"/>
                <w:sz w:val="24"/>
                <w:szCs w:val="24"/>
              </w:rPr>
              <w:t xml:space="preserve">Учение о ценностях в истории философской мысли. Понятие ценности, как философской категории. Ценность, ценностная ориентация, ценностная установка, оценка, оценочное отношение, оценочное суждение. Критерии оценки. Классификация ценностей и их основание. Высшие (абсолютные) и низшие (относительные) ценности. Зависимость ценностей от типа цивилизаций. Социализирующая роль ценностей. </w:t>
            </w:r>
          </w:p>
          <w:p w:rsidR="002F0319" w:rsidRDefault="002F0319" w:rsidP="005D51CA">
            <w:pPr>
              <w:spacing w:after="0" w:line="240" w:lineRule="auto"/>
              <w:ind w:left="2" w:right="11" w:firstLine="283"/>
              <w:jc w:val="both"/>
              <w:rPr>
                <w:color w:val="181717"/>
                <w:sz w:val="24"/>
                <w:szCs w:val="24"/>
              </w:rPr>
            </w:pPr>
          </w:p>
        </w:tc>
        <w:tc>
          <w:tcPr>
            <w:tcW w:w="951" w:type="dxa"/>
            <w:vMerge/>
          </w:tcPr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73" w:type="dxa"/>
            <w:vMerge/>
          </w:tcPr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F0319" w:rsidTr="0035646D">
        <w:trPr>
          <w:trHeight w:val="705"/>
        </w:trPr>
        <w:tc>
          <w:tcPr>
            <w:tcW w:w="2495" w:type="dxa"/>
            <w:vMerge w:val="restart"/>
          </w:tcPr>
          <w:p w:rsidR="002F0319" w:rsidRDefault="00B85414" w:rsidP="00FB6673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 xml:space="preserve">Тема </w:t>
            </w:r>
            <w:r w:rsidR="00FB6673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2.6. Этика</w:t>
            </w: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 xml:space="preserve">. </w:t>
            </w:r>
          </w:p>
        </w:tc>
        <w:tc>
          <w:tcPr>
            <w:tcW w:w="7978" w:type="dxa"/>
          </w:tcPr>
          <w:p w:rsidR="002F0319" w:rsidRDefault="00B85414">
            <w:pPr>
              <w:spacing w:after="5" w:line="240" w:lineRule="auto"/>
              <w:ind w:left="2" w:right="11" w:firstLine="284"/>
              <w:jc w:val="both"/>
              <w:rPr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Содержание учебных занятий</w:t>
            </w:r>
          </w:p>
        </w:tc>
        <w:tc>
          <w:tcPr>
            <w:tcW w:w="951" w:type="dxa"/>
            <w:vMerge w:val="restart"/>
          </w:tcPr>
          <w:p w:rsidR="002F0319" w:rsidRDefault="00744C5E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7036B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  <w:p w:rsidR="0027036B" w:rsidRDefault="0027036B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27036B" w:rsidRDefault="0027036B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27036B" w:rsidRDefault="0027036B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27036B" w:rsidRDefault="0027036B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573" w:type="dxa"/>
            <w:vMerge w:val="restart"/>
          </w:tcPr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3F24A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="00DE67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ОК4,ОК5</w:t>
            </w:r>
            <w:r w:rsidR="00B854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,ЛРВ8</w:t>
            </w: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F0319" w:rsidTr="0035646D">
        <w:trPr>
          <w:trHeight w:val="705"/>
        </w:trPr>
        <w:tc>
          <w:tcPr>
            <w:tcW w:w="2495" w:type="dxa"/>
            <w:vMerge/>
          </w:tcPr>
          <w:p w:rsidR="002F0319" w:rsidRDefault="002F0319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</w:p>
        </w:tc>
        <w:tc>
          <w:tcPr>
            <w:tcW w:w="7978" w:type="dxa"/>
          </w:tcPr>
          <w:p w:rsidR="002F0319" w:rsidRDefault="00B85414">
            <w:pPr>
              <w:spacing w:after="5" w:line="240" w:lineRule="auto"/>
              <w:ind w:left="2" w:right="11" w:firstLine="284"/>
              <w:jc w:val="both"/>
              <w:rPr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Лекци</w:t>
            </w:r>
            <w:r w:rsidR="00FB6673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.</w:t>
            </w:r>
          </w:p>
          <w:p w:rsidR="002F0319" w:rsidRPr="00D9379C" w:rsidRDefault="0027036B">
            <w:pPr>
              <w:spacing w:after="0" w:line="240" w:lineRule="auto"/>
              <w:ind w:right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79C">
              <w:rPr>
                <w:rFonts w:ascii="Times New Roman" w:hAnsi="Times New Roman" w:cs="Times New Roman"/>
                <w:sz w:val="24"/>
                <w:szCs w:val="24"/>
              </w:rPr>
              <w:t xml:space="preserve">Предмет этики. Практический и императивный характер этики. Соотношение нравственности и морали. Нравственность и право. Добро и зло как главные категории этики. Основные этические доктрины: эвдемонизм, ригоризм, гедонизм, квиетизм, утилитаризм и пр. Проблема </w:t>
            </w:r>
            <w:r w:rsidRPr="00D937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долга и нравственной обязанности. Справедливость как этическая категория. Практическое выражение этики в поведении современного человека.</w:t>
            </w:r>
          </w:p>
          <w:p w:rsidR="0027036B" w:rsidRDefault="0027036B" w:rsidP="006959E7">
            <w:pPr>
              <w:spacing w:after="0" w:line="240" w:lineRule="auto"/>
              <w:ind w:right="11"/>
              <w:jc w:val="both"/>
              <w:rPr>
                <w:color w:val="181717"/>
                <w:sz w:val="24"/>
                <w:szCs w:val="24"/>
              </w:rPr>
            </w:pPr>
            <w:r w:rsidRPr="00D9379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 w:rsidR="006959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9379C">
              <w:rPr>
                <w:rFonts w:ascii="Times New Roman" w:hAnsi="Times New Roman" w:cs="Times New Roman"/>
                <w:sz w:val="24"/>
                <w:szCs w:val="24"/>
              </w:rPr>
              <w:t>: написать виды этики</w:t>
            </w:r>
            <w:r w:rsidR="00D9379C" w:rsidRPr="00D9379C">
              <w:rPr>
                <w:rFonts w:ascii="Times New Roman" w:hAnsi="Times New Roman" w:cs="Times New Roman"/>
                <w:sz w:val="24"/>
                <w:szCs w:val="24"/>
              </w:rPr>
              <w:t xml:space="preserve"> (профессиональная и др.)</w:t>
            </w:r>
            <w:r w:rsidRPr="00D937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</w:p>
        </w:tc>
        <w:tc>
          <w:tcPr>
            <w:tcW w:w="951" w:type="dxa"/>
            <w:vMerge/>
          </w:tcPr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73" w:type="dxa"/>
            <w:vMerge/>
          </w:tcPr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F0319" w:rsidTr="0035646D">
        <w:trPr>
          <w:trHeight w:val="536"/>
        </w:trPr>
        <w:tc>
          <w:tcPr>
            <w:tcW w:w="2495" w:type="dxa"/>
            <w:vMerge w:val="restart"/>
            <w:shd w:val="clear" w:color="auto" w:fill="auto"/>
          </w:tcPr>
          <w:p w:rsidR="002F0319" w:rsidRPr="003E22A5" w:rsidRDefault="00B85414">
            <w:pPr>
              <w:spacing w:after="0" w:line="240" w:lineRule="auto"/>
              <w:rPr>
                <w:rFonts w:ascii="Times New Roman" w:hAnsi="Times New Roman" w:cs="Times New Roman"/>
                <w:b/>
                <w:color w:val="181717"/>
                <w:sz w:val="24"/>
                <w:szCs w:val="24"/>
              </w:rPr>
            </w:pPr>
            <w:r w:rsidRPr="003E22A5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lastRenderedPageBreak/>
              <w:t xml:space="preserve">Тема </w:t>
            </w:r>
            <w:r w:rsidR="00FB6673" w:rsidRPr="003E22A5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2.7</w:t>
            </w:r>
            <w:r w:rsidRPr="003E22A5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.</w:t>
            </w:r>
          </w:p>
          <w:p w:rsidR="002F0319" w:rsidRDefault="00FB6673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  <w:r w:rsidRPr="003E22A5">
              <w:rPr>
                <w:rFonts w:ascii="Times New Roman" w:hAnsi="Times New Roman" w:cs="Times New Roman"/>
                <w:b/>
                <w:color w:val="181717"/>
                <w:sz w:val="24"/>
                <w:szCs w:val="24"/>
              </w:rPr>
              <w:t>Философия культуры.</w:t>
            </w:r>
            <w:r>
              <w:rPr>
                <w:b/>
                <w:color w:val="181717"/>
                <w:sz w:val="24"/>
                <w:szCs w:val="24"/>
              </w:rPr>
              <w:t xml:space="preserve"> </w:t>
            </w:r>
          </w:p>
        </w:tc>
        <w:tc>
          <w:tcPr>
            <w:tcW w:w="7978" w:type="dxa"/>
            <w:shd w:val="clear" w:color="auto" w:fill="auto"/>
          </w:tcPr>
          <w:p w:rsidR="002F0319" w:rsidRDefault="00B85414">
            <w:pPr>
              <w:spacing w:after="388" w:line="225" w:lineRule="auto"/>
              <w:ind w:left="289" w:right="11" w:hanging="9"/>
              <w:rPr>
                <w:b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Содержание учебных занятий</w:t>
            </w:r>
          </w:p>
        </w:tc>
        <w:tc>
          <w:tcPr>
            <w:tcW w:w="951" w:type="dxa"/>
            <w:vMerge w:val="restart"/>
            <w:shd w:val="clear" w:color="auto" w:fill="auto"/>
          </w:tcPr>
          <w:p w:rsidR="002F0319" w:rsidRDefault="00C22B38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B8541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573" w:type="dxa"/>
            <w:vMerge w:val="restart"/>
            <w:shd w:val="clear" w:color="auto" w:fill="auto"/>
          </w:tcPr>
          <w:p w:rsidR="002F0319" w:rsidRDefault="00DE671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ОК5,ОК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proofErr w:type="gramEnd"/>
            <w:r w:rsidR="00B854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,ЛРВ7, ЛРВ2</w:t>
            </w: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2F0319" w:rsidTr="0035646D">
        <w:trPr>
          <w:trHeight w:val="705"/>
        </w:trPr>
        <w:tc>
          <w:tcPr>
            <w:tcW w:w="2495" w:type="dxa"/>
            <w:vMerge/>
            <w:shd w:val="clear" w:color="auto" w:fill="FFFFFF" w:themeFill="background1"/>
          </w:tcPr>
          <w:p w:rsidR="002F0319" w:rsidRDefault="002F0319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</w:p>
        </w:tc>
        <w:tc>
          <w:tcPr>
            <w:tcW w:w="7978" w:type="dxa"/>
            <w:shd w:val="clear" w:color="auto" w:fill="FFFFFF" w:themeFill="background1"/>
          </w:tcPr>
          <w:p w:rsidR="002F0319" w:rsidRPr="00297214" w:rsidRDefault="003E22A5">
            <w:pPr>
              <w:spacing w:after="5" w:line="240" w:lineRule="auto"/>
              <w:ind w:left="10" w:right="11" w:hanging="9"/>
              <w:jc w:val="both"/>
              <w:rPr>
                <w:rFonts w:ascii="Times New Roman" w:hAnsi="Times New Roman" w:cs="Times New Roman"/>
                <w:color w:val="181717"/>
                <w:sz w:val="24"/>
                <w:szCs w:val="24"/>
              </w:rPr>
            </w:pPr>
            <w:r w:rsidRPr="00297214">
              <w:rPr>
                <w:rFonts w:ascii="Times New Roman" w:hAnsi="Times New Roman" w:cs="Times New Roman"/>
                <w:color w:val="181717"/>
                <w:sz w:val="24"/>
                <w:szCs w:val="24"/>
              </w:rPr>
              <w:t xml:space="preserve">Лекция. </w:t>
            </w:r>
          </w:p>
          <w:p w:rsidR="003E22A5" w:rsidRPr="00297214" w:rsidRDefault="003E22A5" w:rsidP="003E22A5">
            <w:pPr>
              <w:spacing w:after="5" w:line="240" w:lineRule="auto"/>
              <w:ind w:left="10" w:right="11" w:hanging="9"/>
              <w:jc w:val="both"/>
              <w:rPr>
                <w:rFonts w:ascii="Times New Roman" w:hAnsi="Times New Roman" w:cs="Times New Roman"/>
                <w:color w:val="181717"/>
                <w:sz w:val="24"/>
                <w:szCs w:val="24"/>
                <w:u w:val="single"/>
              </w:rPr>
            </w:pPr>
            <w:r w:rsidRPr="00297214">
              <w:rPr>
                <w:rFonts w:ascii="Times New Roman" w:hAnsi="Times New Roman" w:cs="Times New Roman"/>
                <w:sz w:val="24"/>
                <w:szCs w:val="24"/>
              </w:rPr>
              <w:t>Определение культуры. Культура как неотъемлемая черта бытия человека, её связь с деятельностью и социумом. Виды культуры, культура материальная и духовная. Соотношение культуры и природы как философская проблема. Основные теории происхождения культуры (</w:t>
            </w:r>
            <w:proofErr w:type="spellStart"/>
            <w:r w:rsidRPr="00297214">
              <w:rPr>
                <w:rFonts w:ascii="Times New Roman" w:hAnsi="Times New Roman" w:cs="Times New Roman"/>
                <w:sz w:val="24"/>
                <w:szCs w:val="24"/>
              </w:rPr>
              <w:t>культурогенеза</w:t>
            </w:r>
            <w:proofErr w:type="spellEnd"/>
            <w:r w:rsidRPr="00297214">
              <w:rPr>
                <w:rFonts w:ascii="Times New Roman" w:hAnsi="Times New Roman" w:cs="Times New Roman"/>
                <w:sz w:val="24"/>
                <w:szCs w:val="24"/>
              </w:rPr>
              <w:t xml:space="preserve">), их связь с философскими концепциями. Культура народная, массовая, элитарная. Понятие «цивилизация», его взаимоотношение с понятием «культура». Теории локальных цивилизаций. Восточная, западная культура. Российская, американская и др. национальные культуры. Предметная сторона культуры. Культура и эстетика. Специфика эстетического восприятия мира. Связь культуры с другими областями философии и с искусством. Философское понимание искусства и творчества. Культура и воспитание, совершенствование человеческой личности. </w:t>
            </w:r>
          </w:p>
        </w:tc>
        <w:tc>
          <w:tcPr>
            <w:tcW w:w="951" w:type="dxa"/>
            <w:vMerge/>
            <w:shd w:val="clear" w:color="auto" w:fill="FFFFFF" w:themeFill="background1"/>
          </w:tcPr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73" w:type="dxa"/>
            <w:vMerge/>
            <w:shd w:val="clear" w:color="auto" w:fill="FFFFFF" w:themeFill="background1"/>
          </w:tcPr>
          <w:p w:rsidR="002F0319" w:rsidRDefault="002F031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2F0319" w:rsidTr="0035646D">
        <w:trPr>
          <w:trHeight w:val="705"/>
        </w:trPr>
        <w:tc>
          <w:tcPr>
            <w:tcW w:w="2495" w:type="dxa"/>
            <w:vMerge w:val="restart"/>
            <w:shd w:val="clear" w:color="auto" w:fill="FFFFFF" w:themeFill="background1"/>
          </w:tcPr>
          <w:p w:rsidR="002F0319" w:rsidRDefault="00B85414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 xml:space="preserve">Тема </w:t>
            </w:r>
            <w:r w:rsidR="00FB6673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8.</w:t>
            </w:r>
          </w:p>
          <w:p w:rsidR="002F0319" w:rsidRDefault="00FB6673" w:rsidP="00FB6673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 xml:space="preserve">Философия науки. </w:t>
            </w:r>
          </w:p>
        </w:tc>
        <w:tc>
          <w:tcPr>
            <w:tcW w:w="7978" w:type="dxa"/>
            <w:shd w:val="clear" w:color="auto" w:fill="FFFFFF" w:themeFill="background1"/>
          </w:tcPr>
          <w:p w:rsidR="002F0319" w:rsidRPr="00297214" w:rsidRDefault="00B85414">
            <w:pPr>
              <w:spacing w:after="5" w:line="240" w:lineRule="auto"/>
              <w:ind w:left="2" w:right="11" w:firstLine="284"/>
              <w:jc w:val="both"/>
              <w:rPr>
                <w:rFonts w:ascii="Times New Roman" w:hAnsi="Times New Roman" w:cs="Times New Roman"/>
                <w:color w:val="181717"/>
                <w:sz w:val="24"/>
                <w:szCs w:val="24"/>
              </w:rPr>
            </w:pPr>
            <w:r w:rsidRPr="0029721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Содержание учебных занятий</w:t>
            </w:r>
          </w:p>
        </w:tc>
        <w:tc>
          <w:tcPr>
            <w:tcW w:w="951" w:type="dxa"/>
            <w:vMerge w:val="restart"/>
            <w:shd w:val="clear" w:color="auto" w:fill="FFFFFF" w:themeFill="background1"/>
          </w:tcPr>
          <w:p w:rsidR="002F0319" w:rsidRDefault="00C22B38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</w:p>
          <w:p w:rsidR="002F0319" w:rsidRDefault="002F031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2F0319" w:rsidRDefault="00B8541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  <w:p w:rsidR="002F0319" w:rsidRDefault="002F031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73" w:type="dxa"/>
            <w:vMerge w:val="restart"/>
            <w:shd w:val="clear" w:color="auto" w:fill="FFFFFF" w:themeFill="background1"/>
          </w:tcPr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DE671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,ОК6</w:t>
            </w:r>
            <w:r w:rsidR="00B854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="003F2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ОК11,</w:t>
            </w:r>
            <w:r w:rsidR="00B854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ЛРВ7, ЛРВ2</w:t>
            </w: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F0319" w:rsidTr="0035646D">
        <w:trPr>
          <w:trHeight w:val="705"/>
        </w:trPr>
        <w:tc>
          <w:tcPr>
            <w:tcW w:w="2495" w:type="dxa"/>
            <w:vMerge/>
            <w:shd w:val="clear" w:color="auto" w:fill="FFFFFF" w:themeFill="background1"/>
          </w:tcPr>
          <w:p w:rsidR="002F0319" w:rsidRDefault="002F0319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</w:p>
        </w:tc>
        <w:tc>
          <w:tcPr>
            <w:tcW w:w="7978" w:type="dxa"/>
            <w:shd w:val="clear" w:color="auto" w:fill="FFFFFF" w:themeFill="background1"/>
          </w:tcPr>
          <w:p w:rsidR="002F0319" w:rsidRPr="00297214" w:rsidRDefault="00B85414">
            <w:pPr>
              <w:spacing w:after="5" w:line="240" w:lineRule="auto"/>
              <w:ind w:left="1" w:right="11" w:firstLine="284"/>
              <w:jc w:val="both"/>
              <w:rPr>
                <w:rFonts w:ascii="Times New Roman" w:hAnsi="Times New Roman" w:cs="Times New Roman"/>
                <w:color w:val="181717"/>
                <w:sz w:val="24"/>
                <w:szCs w:val="24"/>
              </w:rPr>
            </w:pPr>
            <w:r w:rsidRPr="0029721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Лекци</w:t>
            </w:r>
            <w:r w:rsidR="003E22A5" w:rsidRPr="0029721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я</w:t>
            </w:r>
            <w:r w:rsidRPr="00297214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.</w:t>
            </w:r>
          </w:p>
          <w:p w:rsidR="002F0319" w:rsidRPr="00297214" w:rsidRDefault="00916C87" w:rsidP="00685A16">
            <w:pPr>
              <w:spacing w:after="5" w:line="240" w:lineRule="auto"/>
              <w:ind w:left="1" w:right="11" w:firstLine="284"/>
              <w:jc w:val="both"/>
              <w:rPr>
                <w:rFonts w:ascii="Times New Roman" w:hAnsi="Times New Roman" w:cs="Times New Roman"/>
                <w:b/>
                <w:color w:val="181717"/>
                <w:sz w:val="24"/>
                <w:szCs w:val="24"/>
              </w:rPr>
            </w:pPr>
            <w:r w:rsidRPr="00297214">
              <w:rPr>
                <w:rFonts w:ascii="Times New Roman" w:hAnsi="Times New Roman" w:cs="Times New Roman"/>
                <w:sz w:val="24"/>
                <w:szCs w:val="24"/>
              </w:rPr>
              <w:t xml:space="preserve">Понятие науки. Основные черты научного знания, его отличие от </w:t>
            </w:r>
            <w:proofErr w:type="spellStart"/>
            <w:r w:rsidRPr="00297214">
              <w:rPr>
                <w:rFonts w:ascii="Times New Roman" w:hAnsi="Times New Roman" w:cs="Times New Roman"/>
                <w:sz w:val="24"/>
                <w:szCs w:val="24"/>
              </w:rPr>
              <w:t>вненаучного</w:t>
            </w:r>
            <w:proofErr w:type="spellEnd"/>
            <w:r w:rsidRPr="00297214">
              <w:rPr>
                <w:rFonts w:ascii="Times New Roman" w:hAnsi="Times New Roman" w:cs="Times New Roman"/>
                <w:sz w:val="24"/>
                <w:szCs w:val="24"/>
              </w:rPr>
              <w:t xml:space="preserve"> знания. Наука как вид деятельности человека. Структура и специфика научной деятельности. Отличие науки и </w:t>
            </w:r>
            <w:proofErr w:type="spellStart"/>
            <w:r w:rsidRPr="00297214">
              <w:rPr>
                <w:rFonts w:ascii="Times New Roman" w:hAnsi="Times New Roman" w:cs="Times New Roman"/>
                <w:sz w:val="24"/>
                <w:szCs w:val="24"/>
              </w:rPr>
              <w:t>паранауки</w:t>
            </w:r>
            <w:proofErr w:type="spellEnd"/>
            <w:r w:rsidRPr="00297214">
              <w:rPr>
                <w:rFonts w:ascii="Times New Roman" w:hAnsi="Times New Roman" w:cs="Times New Roman"/>
                <w:sz w:val="24"/>
                <w:szCs w:val="24"/>
              </w:rPr>
              <w:t xml:space="preserve">. Социальные аспекты научной деятельности. Научные институты. Понятие техники, соотношение научной и технической деятельности. </w:t>
            </w:r>
            <w:r w:rsidR="00685A16">
              <w:rPr>
                <w:rFonts w:ascii="Times New Roman" w:hAnsi="Times New Roman" w:cs="Times New Roman"/>
                <w:sz w:val="24"/>
                <w:szCs w:val="24"/>
              </w:rPr>
              <w:t xml:space="preserve">Научно-технический прогресс. </w:t>
            </w:r>
            <w:r w:rsidRPr="00297214">
              <w:rPr>
                <w:rFonts w:ascii="Times New Roman" w:hAnsi="Times New Roman" w:cs="Times New Roman"/>
                <w:sz w:val="24"/>
                <w:szCs w:val="24"/>
              </w:rPr>
              <w:t>Требования к личности учёного и изобретателя. Этическая сторона научной и технической деятельности. Атом на службе у человека. Наука и техника в современном обществе.</w:t>
            </w:r>
            <w:r w:rsidR="00685A16">
              <w:rPr>
                <w:rFonts w:ascii="Times New Roman" w:hAnsi="Times New Roman" w:cs="Times New Roman"/>
                <w:sz w:val="24"/>
                <w:szCs w:val="24"/>
              </w:rPr>
              <w:t xml:space="preserve"> Научные достижения России. </w:t>
            </w:r>
          </w:p>
        </w:tc>
        <w:tc>
          <w:tcPr>
            <w:tcW w:w="951" w:type="dxa"/>
            <w:vMerge/>
            <w:shd w:val="clear" w:color="auto" w:fill="FFFFFF" w:themeFill="background1"/>
          </w:tcPr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73" w:type="dxa"/>
            <w:vMerge/>
            <w:shd w:val="clear" w:color="auto" w:fill="FFFFFF" w:themeFill="background1"/>
          </w:tcPr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F0319" w:rsidTr="0035646D">
        <w:trPr>
          <w:trHeight w:val="705"/>
        </w:trPr>
        <w:tc>
          <w:tcPr>
            <w:tcW w:w="2495" w:type="dxa"/>
            <w:vMerge w:val="restart"/>
            <w:shd w:val="clear" w:color="auto" w:fill="FFFFFF" w:themeFill="background1"/>
          </w:tcPr>
          <w:p w:rsidR="002F0319" w:rsidRPr="0033347D" w:rsidRDefault="00B85414">
            <w:pPr>
              <w:spacing w:after="0" w:line="240" w:lineRule="auto"/>
              <w:rPr>
                <w:rFonts w:ascii="Times New Roman" w:hAnsi="Times New Roman" w:cs="Times New Roman"/>
                <w:b/>
                <w:color w:val="181717"/>
                <w:sz w:val="24"/>
                <w:szCs w:val="24"/>
              </w:rPr>
            </w:pPr>
            <w:r w:rsidRPr="0033347D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lastRenderedPageBreak/>
              <w:t>Тема</w:t>
            </w:r>
            <w:r w:rsidR="00FB6673" w:rsidRPr="0033347D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 xml:space="preserve"> 2.9.</w:t>
            </w:r>
          </w:p>
          <w:p w:rsidR="002F0319" w:rsidRDefault="00FB6673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  <w:r w:rsidRPr="0033347D">
              <w:rPr>
                <w:rFonts w:ascii="Times New Roman" w:hAnsi="Times New Roman" w:cs="Times New Roman"/>
                <w:b/>
                <w:color w:val="181717"/>
                <w:sz w:val="24"/>
                <w:szCs w:val="24"/>
              </w:rPr>
              <w:t>Глобальные проблемы современности.</w:t>
            </w:r>
            <w:r>
              <w:rPr>
                <w:b/>
                <w:color w:val="181717"/>
                <w:sz w:val="24"/>
                <w:szCs w:val="24"/>
              </w:rPr>
              <w:t xml:space="preserve"> </w:t>
            </w:r>
          </w:p>
        </w:tc>
        <w:tc>
          <w:tcPr>
            <w:tcW w:w="7978" w:type="dxa"/>
            <w:shd w:val="clear" w:color="auto" w:fill="FFFFFF" w:themeFill="background1"/>
          </w:tcPr>
          <w:p w:rsidR="002F0319" w:rsidRDefault="00B85414">
            <w:pPr>
              <w:spacing w:after="5" w:line="240" w:lineRule="auto"/>
              <w:ind w:left="1" w:right="11" w:firstLine="284"/>
              <w:jc w:val="both"/>
              <w:rPr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Содержание учебных занятий</w:t>
            </w:r>
          </w:p>
        </w:tc>
        <w:tc>
          <w:tcPr>
            <w:tcW w:w="951" w:type="dxa"/>
            <w:vMerge w:val="restart"/>
            <w:shd w:val="clear" w:color="auto" w:fill="FFFFFF" w:themeFill="background1"/>
          </w:tcPr>
          <w:p w:rsidR="002F0319" w:rsidRDefault="007704F9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</w:p>
          <w:p w:rsidR="002F0319" w:rsidRDefault="002F031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73" w:type="dxa"/>
            <w:vMerge w:val="restart"/>
            <w:shd w:val="clear" w:color="auto" w:fill="FFFFFF" w:themeFill="background1"/>
          </w:tcPr>
          <w:p w:rsidR="002F0319" w:rsidRDefault="003F24A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ОК1,ОК2,</w:t>
            </w:r>
            <w:r w:rsidR="00DE67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ОК4,ОК9</w:t>
            </w:r>
            <w:r w:rsidR="00B854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,ЛРВ7, ЛРВ2</w:t>
            </w: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F0319" w:rsidTr="0035646D">
        <w:trPr>
          <w:trHeight w:val="705"/>
        </w:trPr>
        <w:tc>
          <w:tcPr>
            <w:tcW w:w="2495" w:type="dxa"/>
            <w:vMerge/>
            <w:shd w:val="clear" w:color="auto" w:fill="FFFFFF" w:themeFill="background1"/>
          </w:tcPr>
          <w:p w:rsidR="002F0319" w:rsidRDefault="002F0319">
            <w:pPr>
              <w:spacing w:after="0" w:line="240" w:lineRule="auto"/>
              <w:jc w:val="center"/>
              <w:rPr>
                <w:b/>
                <w:color w:val="181717"/>
                <w:sz w:val="24"/>
                <w:szCs w:val="24"/>
              </w:rPr>
            </w:pPr>
          </w:p>
        </w:tc>
        <w:tc>
          <w:tcPr>
            <w:tcW w:w="7978" w:type="dxa"/>
            <w:shd w:val="clear" w:color="auto" w:fill="FFFFFF" w:themeFill="background1"/>
          </w:tcPr>
          <w:p w:rsidR="00AB1AD0" w:rsidRPr="00DF3366" w:rsidRDefault="00B85414" w:rsidP="00DF3366">
            <w:pPr>
              <w:spacing w:after="5" w:line="240" w:lineRule="auto"/>
              <w:ind w:right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366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 xml:space="preserve">    </w:t>
            </w:r>
            <w:r w:rsidR="00AB1AD0" w:rsidRPr="00DF3366">
              <w:rPr>
                <w:rFonts w:ascii="Times New Roman" w:hAnsi="Times New Roman" w:cs="Times New Roman"/>
                <w:sz w:val="24"/>
                <w:szCs w:val="24"/>
              </w:rPr>
              <w:t xml:space="preserve">Лекция. </w:t>
            </w:r>
          </w:p>
          <w:p w:rsidR="002F0319" w:rsidRPr="00DF3366" w:rsidRDefault="00AB1AD0" w:rsidP="00AB1AD0">
            <w:pPr>
              <w:spacing w:after="5" w:line="240" w:lineRule="auto"/>
              <w:ind w:right="11" w:firstLine="284"/>
              <w:jc w:val="both"/>
              <w:rPr>
                <w:rFonts w:ascii="Times New Roman" w:hAnsi="Times New Roman" w:cs="Times New Roman"/>
                <w:b/>
                <w:color w:val="181717"/>
                <w:sz w:val="24"/>
                <w:szCs w:val="24"/>
              </w:rPr>
            </w:pPr>
            <w:r w:rsidRPr="00DF3366">
              <w:rPr>
                <w:rFonts w:ascii="Times New Roman" w:hAnsi="Times New Roman" w:cs="Times New Roman"/>
                <w:sz w:val="24"/>
                <w:szCs w:val="24"/>
              </w:rPr>
              <w:t xml:space="preserve">Понятие глобальных проблем. Критерии глобальных проблем. Классификация глобальных проблем. Проблемы в системе «Человек – природа»: Экологические глобальные проблемы. </w:t>
            </w:r>
            <w:proofErr w:type="spellStart"/>
            <w:r w:rsidRPr="00DF3366">
              <w:rPr>
                <w:rFonts w:ascii="Times New Roman" w:hAnsi="Times New Roman" w:cs="Times New Roman"/>
                <w:sz w:val="24"/>
                <w:szCs w:val="24"/>
              </w:rPr>
              <w:t>Внутрисоциальные</w:t>
            </w:r>
            <w:proofErr w:type="spellEnd"/>
            <w:r w:rsidRPr="00DF3366">
              <w:rPr>
                <w:rFonts w:ascii="Times New Roman" w:hAnsi="Times New Roman" w:cs="Times New Roman"/>
                <w:sz w:val="24"/>
                <w:szCs w:val="24"/>
              </w:rPr>
              <w:t xml:space="preserve"> глобальные проблемы: распространение оружия массового поражения, рост социального неравенства мировых регионов, международный терроризм, распространение наркомании и заболеваний. Пути и способы решения глобальных проблем, роль философии в этом. Глобальные проблемы и процесс глобализации.</w:t>
            </w:r>
          </w:p>
        </w:tc>
        <w:tc>
          <w:tcPr>
            <w:tcW w:w="951" w:type="dxa"/>
            <w:vMerge/>
            <w:shd w:val="clear" w:color="auto" w:fill="FFFFFF" w:themeFill="background1"/>
          </w:tcPr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73" w:type="dxa"/>
            <w:vMerge/>
            <w:shd w:val="clear" w:color="auto" w:fill="FFFFFF" w:themeFill="background1"/>
          </w:tcPr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F0319" w:rsidTr="0035646D">
        <w:trPr>
          <w:trHeight w:val="648"/>
        </w:trPr>
        <w:tc>
          <w:tcPr>
            <w:tcW w:w="2495" w:type="dxa"/>
            <w:shd w:val="clear" w:color="auto" w:fill="auto"/>
          </w:tcPr>
          <w:p w:rsidR="002F0319" w:rsidRDefault="002F0319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</w:p>
        </w:tc>
        <w:tc>
          <w:tcPr>
            <w:tcW w:w="7978" w:type="dxa"/>
            <w:shd w:val="clear" w:color="auto" w:fill="auto"/>
          </w:tcPr>
          <w:p w:rsidR="002F0319" w:rsidRDefault="006959E7" w:rsidP="006959E7">
            <w:pPr>
              <w:keepNext/>
              <w:keepLines/>
              <w:spacing w:after="63" w:line="256" w:lineRule="auto"/>
              <w:ind w:left="10" w:right="5" w:hanging="10"/>
              <w:outlineLvl w:val="1"/>
              <w:rPr>
                <w:b/>
                <w:color w:val="181717"/>
                <w:sz w:val="24"/>
                <w:szCs w:val="24"/>
              </w:rPr>
            </w:pPr>
            <w:r>
              <w:rPr>
                <w:b/>
                <w:color w:val="181717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951" w:type="dxa"/>
            <w:shd w:val="clear" w:color="auto" w:fill="auto"/>
          </w:tcPr>
          <w:p w:rsidR="002F0319" w:rsidRDefault="00744C5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573" w:type="dxa"/>
            <w:shd w:val="clear" w:color="auto" w:fill="auto"/>
          </w:tcPr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F0319" w:rsidTr="0035646D">
        <w:trPr>
          <w:trHeight w:val="845"/>
        </w:trPr>
        <w:tc>
          <w:tcPr>
            <w:tcW w:w="2495" w:type="dxa"/>
          </w:tcPr>
          <w:p w:rsidR="002F0319" w:rsidRDefault="002F0319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</w:p>
        </w:tc>
        <w:tc>
          <w:tcPr>
            <w:tcW w:w="7978" w:type="dxa"/>
          </w:tcPr>
          <w:p w:rsidR="002F0319" w:rsidRDefault="001C35DF">
            <w:pPr>
              <w:spacing w:after="386" w:line="240" w:lineRule="auto"/>
              <w:ind w:left="289" w:right="11" w:hanging="9"/>
              <w:jc w:val="both"/>
              <w:rPr>
                <w:b/>
                <w:color w:val="181717"/>
                <w:sz w:val="24"/>
                <w:szCs w:val="24"/>
              </w:rPr>
            </w:pPr>
            <w:r>
              <w:rPr>
                <w:b/>
                <w:color w:val="181717"/>
                <w:sz w:val="24"/>
                <w:szCs w:val="24"/>
              </w:rPr>
              <w:t>Максимальный объем учебной дисциплины</w:t>
            </w:r>
          </w:p>
        </w:tc>
        <w:tc>
          <w:tcPr>
            <w:tcW w:w="951" w:type="dxa"/>
          </w:tcPr>
          <w:p w:rsidR="002F0319" w:rsidRDefault="006959E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3573" w:type="dxa"/>
          </w:tcPr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F0319" w:rsidRDefault="002F03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2F03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2F03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F0319">
          <w:footerReference w:type="default" r:id="rId9"/>
          <w:pgSz w:w="16838" w:h="11906" w:orient="landscape"/>
          <w:pgMar w:top="360" w:right="1134" w:bottom="851" w:left="992" w:header="0" w:footer="709" w:gutter="0"/>
          <w:cols w:space="720"/>
          <w:formProt w:val="0"/>
          <w:docGrid w:linePitch="100" w:charSpace="4096"/>
        </w:sectPr>
      </w:pPr>
    </w:p>
    <w:p w:rsidR="002F0319" w:rsidRDefault="00B85414">
      <w:pPr>
        <w:keepNext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bookmarkStart w:id="13" w:name="_Toc283648316"/>
      <w:bookmarkStart w:id="14" w:name="_Toc283296933"/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lastRenderedPageBreak/>
        <w:t>3. УСЛОВИЯ РЕАЛИЗАЦИИ УЧЕБНОЙ ДИСЦИПЛИНЫ</w:t>
      </w:r>
      <w:bookmarkEnd w:id="13"/>
      <w:bookmarkEnd w:id="14"/>
    </w:p>
    <w:p w:rsidR="002F0319" w:rsidRDefault="002F031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319" w:rsidRDefault="00B85414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5" w:name="_Toc283648317"/>
      <w:bookmarkStart w:id="16" w:name="_Toc283296934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Требования к минимальному материально-техническому обеспечению</w:t>
      </w:r>
      <w:bookmarkEnd w:id="15"/>
      <w:bookmarkEnd w:id="16"/>
    </w:p>
    <w:p w:rsidR="002F0319" w:rsidRDefault="002F03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B8541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Реализация учебной дисциплины требует наличия учебного кабинета </w:t>
      </w:r>
      <w:r w:rsidR="008A68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«Гуманитарных и социально-экономических дисциплин»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2F0319" w:rsidRDefault="00B8541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Оборудование учебного кабинета: </w:t>
      </w:r>
    </w:p>
    <w:p w:rsidR="002F0319" w:rsidRDefault="00B8541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Технические средства обучения: компьютер, проектор, телевизор, видеоплеер.</w:t>
      </w:r>
    </w:p>
    <w:p w:rsidR="002F0319" w:rsidRDefault="00B8541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Учебно-наглядные пособия: </w:t>
      </w:r>
      <w:r w:rsidR="00D65A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плакаты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схемы, стенды.</w:t>
      </w:r>
    </w:p>
    <w:p w:rsidR="002F0319" w:rsidRDefault="00B85414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7" w:name="_Toc283648318"/>
      <w:bookmarkStart w:id="18" w:name="_Toc283296935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Информационное обеспечение обучения</w:t>
      </w:r>
      <w:bookmarkEnd w:id="17"/>
      <w:bookmarkEnd w:id="18"/>
    </w:p>
    <w:p w:rsidR="002F0319" w:rsidRDefault="002F03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B85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2F0319" w:rsidRDefault="002F0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"/>
        <w:rPr>
          <w:rFonts w:ascii="Times New Roman" w:eastAsia="Times New Roman" w:hAnsi="Times New Roman" w:cs="Times New Roman"/>
          <w:b/>
          <w:bCs/>
          <w:iCs/>
          <w:color w:val="181717"/>
          <w:sz w:val="24"/>
          <w:szCs w:val="24"/>
          <w:lang w:eastAsia="ru-RU"/>
        </w:rPr>
      </w:pPr>
    </w:p>
    <w:p w:rsidR="00D65A09" w:rsidRDefault="00D65A09" w:rsidP="00D65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9" w:right="5" w:firstLine="709"/>
        <w:jc w:val="both"/>
        <w:rPr>
          <w:rFonts w:ascii="Times New Roman" w:eastAsia="Times New Roman" w:hAnsi="Times New Roman" w:cs="Times New Roman"/>
          <w:b/>
          <w:bCs/>
          <w:iCs/>
          <w:color w:val="181717"/>
          <w:sz w:val="24"/>
          <w:szCs w:val="24"/>
          <w:lang w:eastAsia="ru-RU"/>
        </w:rPr>
      </w:pPr>
      <w:r w:rsidRPr="00D65A09">
        <w:rPr>
          <w:b/>
        </w:rPr>
        <w:t>3.2.1</w:t>
      </w:r>
      <w:r w:rsidRPr="00D65A09">
        <w:rPr>
          <w:rFonts w:ascii="Times New Roman" w:eastAsia="Times New Roman" w:hAnsi="Times New Roman" w:cs="Times New Roman"/>
          <w:b/>
          <w:bCs/>
          <w:iCs/>
          <w:color w:val="181717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181717"/>
          <w:sz w:val="24"/>
          <w:szCs w:val="24"/>
          <w:lang w:eastAsia="ru-RU"/>
        </w:rPr>
        <w:t>Основные источники:</w:t>
      </w:r>
    </w:p>
    <w:p w:rsidR="00511FE1" w:rsidRPr="00511FE1" w:rsidRDefault="00511FE1" w:rsidP="00511FE1">
      <w:pPr>
        <w:shd w:val="clear" w:color="auto" w:fill="FFFFFF"/>
        <w:suppressAutoHyphens w:val="0"/>
        <w:spacing w:after="0" w:line="253" w:lineRule="atLeast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11FE1">
        <w:rPr>
          <w:rFonts w:ascii="Calibri" w:eastAsia="Times New Roman" w:hAnsi="Calibri" w:cs="Calibri"/>
          <w:b/>
          <w:bCs/>
          <w:color w:val="000000"/>
          <w:lang w:eastAsia="ru-RU"/>
        </w:rPr>
        <w:t>3.2.1</w:t>
      </w:r>
      <w:r w:rsidRPr="00511FE1">
        <w:rPr>
          <w:rFonts w:ascii="Times New Roman" w:eastAsia="Times New Roman" w:hAnsi="Times New Roman" w:cs="Times New Roman"/>
          <w:b/>
          <w:bCs/>
          <w:color w:val="181717"/>
          <w:sz w:val="24"/>
          <w:szCs w:val="24"/>
          <w:lang w:eastAsia="ru-RU"/>
        </w:rPr>
        <w:t> Основные источники:</w:t>
      </w:r>
    </w:p>
    <w:p w:rsidR="00511FE1" w:rsidRPr="00511FE1" w:rsidRDefault="00511FE1" w:rsidP="00511FE1">
      <w:pPr>
        <w:shd w:val="clear" w:color="auto" w:fill="FFFFFF"/>
        <w:suppressAutoHyphens w:val="0"/>
        <w:spacing w:after="0" w:line="253" w:lineRule="atLeast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11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Волкогонова О.Д., Сидорова Н.М. Основы философии: Учебник (СПО). - М</w:t>
      </w:r>
      <w:r w:rsidR="00772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осква: ИД «Форум»; </w:t>
      </w:r>
      <w:proofErr w:type="spellStart"/>
      <w:r w:rsidR="00772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Инфро</w:t>
      </w:r>
      <w:proofErr w:type="spellEnd"/>
      <w:r w:rsidR="00772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-М, 2019</w:t>
      </w:r>
      <w:bookmarkStart w:id="19" w:name="_GoBack"/>
      <w:bookmarkEnd w:id="19"/>
      <w:r w:rsidRPr="00511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- 480 с. ISBN 978-5-16-104085-0 (</w:t>
      </w:r>
      <w:proofErr w:type="spellStart"/>
      <w:r w:rsidRPr="00511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Инфро</w:t>
      </w:r>
      <w:proofErr w:type="spellEnd"/>
      <w:r w:rsidRPr="00511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-М, </w:t>
      </w:r>
      <w:proofErr w:type="spellStart"/>
      <w:r w:rsidRPr="00511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online</w:t>
      </w:r>
      <w:proofErr w:type="spellEnd"/>
      <w:r w:rsidRPr="00511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ISBN 978-5-8199-0694-1 (ИД «Форум»).   – URL: </w:t>
      </w:r>
      <w:hyperlink r:id="rId10" w:tgtFrame="_blank" w:history="1">
        <w:r w:rsidRPr="00511FE1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shd w:val="clear" w:color="auto" w:fill="FFFFFF"/>
            <w:lang w:eastAsia="ru-RU"/>
          </w:rPr>
          <w:t>https://znanium.com/read?id=361000</w:t>
        </w:r>
      </w:hyperlink>
    </w:p>
    <w:p w:rsidR="00511FE1" w:rsidRPr="00511FE1" w:rsidRDefault="00511FE1" w:rsidP="00511FE1">
      <w:pPr>
        <w:shd w:val="clear" w:color="auto" w:fill="FFFFFF"/>
        <w:suppressAutoHyphens w:val="0"/>
        <w:spacing w:after="0" w:line="253" w:lineRule="atLeast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11F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3.2.2. Дополнительные источники:</w:t>
      </w:r>
    </w:p>
    <w:p w:rsidR="00511FE1" w:rsidRPr="00511FE1" w:rsidRDefault="00511FE1" w:rsidP="00511FE1">
      <w:pPr>
        <w:shd w:val="clear" w:color="auto" w:fill="FFFFFF"/>
        <w:suppressAutoHyphens w:val="0"/>
        <w:spacing w:after="0" w:line="253" w:lineRule="atLeast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511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Липский</w:t>
      </w:r>
      <w:proofErr w:type="spellEnd"/>
      <w:r w:rsidRPr="00511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Б.И., Гусев С.С., </w:t>
      </w:r>
      <w:proofErr w:type="spellStart"/>
      <w:r w:rsidRPr="00511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Тульчинский</w:t>
      </w:r>
      <w:proofErr w:type="spellEnd"/>
      <w:r w:rsidRPr="00511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Г.А., </w:t>
      </w:r>
      <w:proofErr w:type="spellStart"/>
      <w:r w:rsidRPr="00511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Сергейчик</w:t>
      </w:r>
      <w:proofErr w:type="spellEnd"/>
      <w:r w:rsidRPr="00511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Е.М., Марков Б.В. Основы фил</w:t>
      </w:r>
      <w:r w:rsidRPr="00511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11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софии: Учебник (СПО). Под ред. Б.И. </w:t>
      </w:r>
      <w:proofErr w:type="spellStart"/>
      <w:r w:rsidRPr="00511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Липского</w:t>
      </w:r>
      <w:proofErr w:type="spellEnd"/>
      <w:r w:rsidRPr="00511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Москва: ИНФРА-М, 2021. – 307 с. – URL: </w:t>
      </w:r>
      <w:hyperlink r:id="rId11" w:tgtFrame="_blank" w:history="1">
        <w:r w:rsidRPr="00511FE1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shd w:val="clear" w:color="auto" w:fill="FFFFFF"/>
            <w:lang w:eastAsia="ru-RU"/>
          </w:rPr>
          <w:t>https://znanium.com/catalog/authors/books?ref=8e7691b6-3762-11e4-b05e-00237dd2fde2</w:t>
        </w:r>
      </w:hyperlink>
    </w:p>
    <w:p w:rsidR="00511FE1" w:rsidRPr="00511FE1" w:rsidRDefault="00511FE1" w:rsidP="00511FE1">
      <w:pPr>
        <w:shd w:val="clear" w:color="auto" w:fill="FFFFFF"/>
        <w:suppressAutoHyphens w:val="0"/>
        <w:spacing w:after="0" w:line="253" w:lineRule="atLeast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511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Свергузов</w:t>
      </w:r>
      <w:proofErr w:type="spellEnd"/>
      <w:r w:rsidRPr="00511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А.Т. Основы философии: Учебное пособие (СПО). – Москва: ИНФРА-М, 2019. -147 с. –  ISBN</w:t>
      </w:r>
      <w:r w:rsidRPr="00511FE1">
        <w:rPr>
          <w:rFonts w:ascii="Calibri" w:eastAsia="Times New Roman" w:hAnsi="Calibri" w:cs="Calibri"/>
          <w:color w:val="000000"/>
          <w:lang w:eastAsia="ru-RU"/>
        </w:rPr>
        <w:t> </w:t>
      </w:r>
      <w:r w:rsidRPr="00511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978-5-16-014880-9. – URL: </w:t>
      </w:r>
      <w:hyperlink r:id="rId12" w:tgtFrame="_blank" w:history="1">
        <w:r w:rsidRPr="00511FE1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shd w:val="clear" w:color="auto" w:fill="FFFFFF"/>
            <w:lang w:eastAsia="ru-RU"/>
          </w:rPr>
          <w:t>https://znanium.com/read?id=362981</w:t>
        </w:r>
      </w:hyperlink>
    </w:p>
    <w:p w:rsidR="00511FE1" w:rsidRPr="00511FE1" w:rsidRDefault="00511FE1" w:rsidP="00511FE1">
      <w:pPr>
        <w:shd w:val="clear" w:color="auto" w:fill="FFFFFF"/>
        <w:suppressAutoHyphens w:val="0"/>
        <w:spacing w:after="0" w:line="253" w:lineRule="atLeast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11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Иоселиани А.Д. Основы философии: Учебник и практикум для СПО. – 5-е </w:t>
      </w:r>
      <w:proofErr w:type="spellStart"/>
      <w:proofErr w:type="gramStart"/>
      <w:r w:rsidRPr="00511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</w:t>
      </w:r>
      <w:proofErr w:type="spellEnd"/>
      <w:proofErr w:type="gramEnd"/>
      <w:r w:rsidRPr="00511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11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испр</w:t>
      </w:r>
      <w:proofErr w:type="spellEnd"/>
      <w:r w:rsidRPr="00511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Москва: </w:t>
      </w:r>
      <w:proofErr w:type="spellStart"/>
      <w:r w:rsidRPr="00511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511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2019. - 481 с. -  ISBN 978-5-534-06904-4-4810 - URL: </w:t>
      </w:r>
      <w:hyperlink r:id="rId13" w:tgtFrame="_blank" w:history="1">
        <w:r w:rsidRPr="00511F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https://mx3.urait.ru/uploads/pdf_review/3CA1418C-4E35-4089-9086-78BAE476B7F9.pdf</w:t>
        </w:r>
      </w:hyperlink>
    </w:p>
    <w:p w:rsidR="00511FE1" w:rsidRPr="00511FE1" w:rsidRDefault="00511FE1" w:rsidP="00511FE1">
      <w:pPr>
        <w:shd w:val="clear" w:color="auto" w:fill="FFFFFF"/>
        <w:suppressAutoHyphens w:val="0"/>
        <w:spacing w:after="0" w:line="253" w:lineRule="atLeast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11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Горелов А.А. Основы философии: учебник для студ. учреждений сред</w:t>
      </w:r>
      <w:proofErr w:type="gramStart"/>
      <w:r w:rsidRPr="00511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511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11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511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роф. образования. - Москва: Издательский центр «Академия», 2013. -  256 с. – ISBN</w:t>
      </w:r>
      <w:r w:rsidRPr="00511FE1">
        <w:rPr>
          <w:rFonts w:ascii="Calibri" w:eastAsia="Times New Roman" w:hAnsi="Calibri" w:cs="Calibri"/>
          <w:color w:val="000000"/>
          <w:lang w:eastAsia="ru-RU"/>
        </w:rPr>
        <w:t> </w:t>
      </w:r>
      <w:r w:rsidRPr="00511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978-5-7695-9689-6.</w:t>
      </w:r>
    </w:p>
    <w:p w:rsidR="00511FE1" w:rsidRDefault="00511FE1" w:rsidP="00D65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9" w:right="5" w:firstLine="709"/>
        <w:jc w:val="both"/>
        <w:rPr>
          <w:rFonts w:ascii="Times New Roman" w:eastAsia="Times New Roman" w:hAnsi="Times New Roman" w:cs="Times New Roman"/>
          <w:b/>
          <w:bCs/>
          <w:iCs/>
          <w:color w:val="181717"/>
          <w:sz w:val="24"/>
          <w:szCs w:val="24"/>
          <w:lang w:eastAsia="ru-RU"/>
        </w:rPr>
      </w:pPr>
    </w:p>
    <w:p w:rsidR="00DE6710" w:rsidRPr="00511FE1" w:rsidRDefault="00D65A09" w:rsidP="00DE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9" w:right="5" w:firstLine="709"/>
        <w:jc w:val="both"/>
        <w:rPr>
          <w:rFonts w:ascii="Times New Roman" w:hAnsi="Times New Roman" w:cs="Times New Roman"/>
          <w:b/>
        </w:rPr>
      </w:pPr>
      <w:r w:rsidRPr="00511FE1">
        <w:rPr>
          <w:rFonts w:ascii="Times New Roman" w:hAnsi="Times New Roman" w:cs="Times New Roman"/>
          <w:b/>
        </w:rPr>
        <w:t xml:space="preserve">3.2.2. Дополнительные: </w:t>
      </w:r>
    </w:p>
    <w:p w:rsidR="00DE6710" w:rsidRPr="00511FE1" w:rsidRDefault="00DE6710" w:rsidP="00DE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9" w:right="5" w:firstLine="709"/>
        <w:jc w:val="both"/>
        <w:rPr>
          <w:rFonts w:ascii="Times New Roman" w:hAnsi="Times New Roman" w:cs="Times New Roman"/>
        </w:rPr>
      </w:pPr>
      <w:r w:rsidRPr="00511FE1">
        <w:rPr>
          <w:rFonts w:ascii="Times New Roman" w:hAnsi="Times New Roman" w:cs="Times New Roman"/>
        </w:rPr>
        <w:t xml:space="preserve">Иоселиани А.Д. Основы философии. Учебник и практикум для СПО. – 5-е </w:t>
      </w:r>
      <w:proofErr w:type="spellStart"/>
      <w:r w:rsidRPr="00511FE1">
        <w:rPr>
          <w:rFonts w:ascii="Times New Roman" w:hAnsi="Times New Roman" w:cs="Times New Roman"/>
        </w:rPr>
        <w:t>изд</w:t>
      </w:r>
      <w:proofErr w:type="spellEnd"/>
      <w:r w:rsidRPr="00511FE1">
        <w:rPr>
          <w:rFonts w:ascii="Times New Roman" w:hAnsi="Times New Roman" w:cs="Times New Roman"/>
        </w:rPr>
        <w:t xml:space="preserve">, </w:t>
      </w:r>
      <w:proofErr w:type="spellStart"/>
      <w:r w:rsidRPr="00511FE1">
        <w:rPr>
          <w:rFonts w:ascii="Times New Roman" w:hAnsi="Times New Roman" w:cs="Times New Roman"/>
        </w:rPr>
        <w:t>испр</w:t>
      </w:r>
      <w:proofErr w:type="spellEnd"/>
      <w:r w:rsidRPr="00511FE1">
        <w:rPr>
          <w:rFonts w:ascii="Times New Roman" w:hAnsi="Times New Roman" w:cs="Times New Roman"/>
        </w:rPr>
        <w:t xml:space="preserve">. - Москва: </w:t>
      </w:r>
      <w:proofErr w:type="spellStart"/>
      <w:r w:rsidRPr="00511FE1">
        <w:rPr>
          <w:rFonts w:ascii="Times New Roman" w:hAnsi="Times New Roman" w:cs="Times New Roman"/>
        </w:rPr>
        <w:t>Юрайт</w:t>
      </w:r>
      <w:proofErr w:type="spellEnd"/>
      <w:r w:rsidRPr="00511FE1">
        <w:rPr>
          <w:rFonts w:ascii="Times New Roman" w:hAnsi="Times New Roman" w:cs="Times New Roman"/>
        </w:rPr>
        <w:t xml:space="preserve">, 2019. - 481 с.-  </w:t>
      </w:r>
      <w:r w:rsidRPr="00511FE1">
        <w:rPr>
          <w:rFonts w:ascii="Times New Roman" w:hAnsi="Times New Roman" w:cs="Times New Roman"/>
          <w:lang w:val="en-US"/>
        </w:rPr>
        <w:t>ISBN</w:t>
      </w:r>
      <w:r w:rsidRPr="00511FE1">
        <w:rPr>
          <w:rFonts w:ascii="Times New Roman" w:hAnsi="Times New Roman" w:cs="Times New Roman"/>
        </w:rPr>
        <w:t xml:space="preserve"> 978-5-534-06904-4-4810 Текст: электронный. – </w:t>
      </w:r>
      <w:r w:rsidRPr="00511FE1">
        <w:rPr>
          <w:rFonts w:ascii="Times New Roman" w:hAnsi="Times New Roman" w:cs="Times New Roman"/>
          <w:lang w:val="en-US"/>
        </w:rPr>
        <w:t>URL</w:t>
      </w:r>
      <w:r w:rsidRPr="00511FE1">
        <w:rPr>
          <w:rFonts w:ascii="Times New Roman" w:hAnsi="Times New Roman" w:cs="Times New Roman"/>
        </w:rPr>
        <w:t xml:space="preserve">:  </w:t>
      </w:r>
      <w:hyperlink r:id="rId14" w:history="1">
        <w:r w:rsidRPr="00511FE1">
          <w:rPr>
            <w:rStyle w:val="afe"/>
            <w:rFonts w:ascii="Times New Roman" w:hAnsi="Times New Roman" w:cs="Times New Roman"/>
            <w:lang w:val="en-US"/>
          </w:rPr>
          <w:t>https</w:t>
        </w:r>
        <w:r w:rsidRPr="00511FE1">
          <w:rPr>
            <w:rStyle w:val="afe"/>
            <w:rFonts w:ascii="Times New Roman" w:hAnsi="Times New Roman" w:cs="Times New Roman"/>
          </w:rPr>
          <w:t>://</w:t>
        </w:r>
        <w:r w:rsidRPr="00511FE1">
          <w:rPr>
            <w:rStyle w:val="afe"/>
            <w:rFonts w:ascii="Times New Roman" w:hAnsi="Times New Roman" w:cs="Times New Roman"/>
            <w:lang w:val="en-US"/>
          </w:rPr>
          <w:t>mx</w:t>
        </w:r>
        <w:r w:rsidRPr="00511FE1">
          <w:rPr>
            <w:rStyle w:val="afe"/>
            <w:rFonts w:ascii="Times New Roman" w:hAnsi="Times New Roman" w:cs="Times New Roman"/>
          </w:rPr>
          <w:t>3.</w:t>
        </w:r>
        <w:proofErr w:type="spellStart"/>
        <w:r w:rsidRPr="00511FE1">
          <w:rPr>
            <w:rStyle w:val="afe"/>
            <w:rFonts w:ascii="Times New Roman" w:hAnsi="Times New Roman" w:cs="Times New Roman"/>
            <w:lang w:val="en-US"/>
          </w:rPr>
          <w:t>urait</w:t>
        </w:r>
        <w:proofErr w:type="spellEnd"/>
        <w:r w:rsidRPr="00511FE1">
          <w:rPr>
            <w:rStyle w:val="afe"/>
            <w:rFonts w:ascii="Times New Roman" w:hAnsi="Times New Roman" w:cs="Times New Roman"/>
          </w:rPr>
          <w:t>.</w:t>
        </w:r>
        <w:proofErr w:type="spellStart"/>
        <w:r w:rsidRPr="00511FE1">
          <w:rPr>
            <w:rStyle w:val="afe"/>
            <w:rFonts w:ascii="Times New Roman" w:hAnsi="Times New Roman" w:cs="Times New Roman"/>
            <w:lang w:val="en-US"/>
          </w:rPr>
          <w:t>ru</w:t>
        </w:r>
        <w:proofErr w:type="spellEnd"/>
        <w:r w:rsidRPr="00511FE1">
          <w:rPr>
            <w:rStyle w:val="afe"/>
            <w:rFonts w:ascii="Times New Roman" w:hAnsi="Times New Roman" w:cs="Times New Roman"/>
          </w:rPr>
          <w:t>/</w:t>
        </w:r>
        <w:r w:rsidRPr="00511FE1">
          <w:rPr>
            <w:rStyle w:val="afe"/>
            <w:rFonts w:ascii="Times New Roman" w:hAnsi="Times New Roman" w:cs="Times New Roman"/>
            <w:lang w:val="en-US"/>
          </w:rPr>
          <w:t>uploads</w:t>
        </w:r>
        <w:r w:rsidRPr="00511FE1">
          <w:rPr>
            <w:rStyle w:val="afe"/>
            <w:rFonts w:ascii="Times New Roman" w:hAnsi="Times New Roman" w:cs="Times New Roman"/>
          </w:rPr>
          <w:t>/</w:t>
        </w:r>
        <w:proofErr w:type="spellStart"/>
        <w:r w:rsidRPr="00511FE1">
          <w:rPr>
            <w:rStyle w:val="afe"/>
            <w:rFonts w:ascii="Times New Roman" w:hAnsi="Times New Roman" w:cs="Times New Roman"/>
            <w:lang w:val="en-US"/>
          </w:rPr>
          <w:t>pdf</w:t>
        </w:r>
        <w:proofErr w:type="spellEnd"/>
        <w:r w:rsidRPr="00511FE1">
          <w:rPr>
            <w:rStyle w:val="afe"/>
            <w:rFonts w:ascii="Times New Roman" w:hAnsi="Times New Roman" w:cs="Times New Roman"/>
          </w:rPr>
          <w:t>_</w:t>
        </w:r>
        <w:r w:rsidRPr="00511FE1">
          <w:rPr>
            <w:rStyle w:val="afe"/>
            <w:rFonts w:ascii="Times New Roman" w:hAnsi="Times New Roman" w:cs="Times New Roman"/>
            <w:lang w:val="en-US"/>
          </w:rPr>
          <w:t>review</w:t>
        </w:r>
        <w:r w:rsidRPr="00511FE1">
          <w:rPr>
            <w:rStyle w:val="afe"/>
            <w:rFonts w:ascii="Times New Roman" w:hAnsi="Times New Roman" w:cs="Times New Roman"/>
          </w:rPr>
          <w:t>/3</w:t>
        </w:r>
        <w:r w:rsidRPr="00511FE1">
          <w:rPr>
            <w:rStyle w:val="afe"/>
            <w:rFonts w:ascii="Times New Roman" w:hAnsi="Times New Roman" w:cs="Times New Roman"/>
            <w:lang w:val="en-US"/>
          </w:rPr>
          <w:t>CA</w:t>
        </w:r>
        <w:r w:rsidRPr="00511FE1">
          <w:rPr>
            <w:rStyle w:val="afe"/>
            <w:rFonts w:ascii="Times New Roman" w:hAnsi="Times New Roman" w:cs="Times New Roman"/>
          </w:rPr>
          <w:t>1418</w:t>
        </w:r>
        <w:r w:rsidRPr="00511FE1">
          <w:rPr>
            <w:rStyle w:val="afe"/>
            <w:rFonts w:ascii="Times New Roman" w:hAnsi="Times New Roman" w:cs="Times New Roman"/>
            <w:lang w:val="en-US"/>
          </w:rPr>
          <w:t>C</w:t>
        </w:r>
        <w:r w:rsidRPr="00511FE1">
          <w:rPr>
            <w:rStyle w:val="afe"/>
            <w:rFonts w:ascii="Times New Roman" w:hAnsi="Times New Roman" w:cs="Times New Roman"/>
          </w:rPr>
          <w:t>-4</w:t>
        </w:r>
        <w:r w:rsidRPr="00511FE1">
          <w:rPr>
            <w:rStyle w:val="afe"/>
            <w:rFonts w:ascii="Times New Roman" w:hAnsi="Times New Roman" w:cs="Times New Roman"/>
            <w:lang w:val="en-US"/>
          </w:rPr>
          <w:t>E</w:t>
        </w:r>
        <w:r w:rsidRPr="00511FE1">
          <w:rPr>
            <w:rStyle w:val="afe"/>
            <w:rFonts w:ascii="Times New Roman" w:hAnsi="Times New Roman" w:cs="Times New Roman"/>
          </w:rPr>
          <w:t>35-4089-9086-78</w:t>
        </w:r>
        <w:r w:rsidRPr="00511FE1">
          <w:rPr>
            <w:rStyle w:val="afe"/>
            <w:rFonts w:ascii="Times New Roman" w:hAnsi="Times New Roman" w:cs="Times New Roman"/>
            <w:lang w:val="en-US"/>
          </w:rPr>
          <w:t>BAE</w:t>
        </w:r>
        <w:r w:rsidRPr="00511FE1">
          <w:rPr>
            <w:rStyle w:val="afe"/>
            <w:rFonts w:ascii="Times New Roman" w:hAnsi="Times New Roman" w:cs="Times New Roman"/>
          </w:rPr>
          <w:t>476</w:t>
        </w:r>
        <w:r w:rsidRPr="00511FE1">
          <w:rPr>
            <w:rStyle w:val="afe"/>
            <w:rFonts w:ascii="Times New Roman" w:hAnsi="Times New Roman" w:cs="Times New Roman"/>
            <w:lang w:val="en-US"/>
          </w:rPr>
          <w:t>B</w:t>
        </w:r>
        <w:r w:rsidRPr="00511FE1">
          <w:rPr>
            <w:rStyle w:val="afe"/>
            <w:rFonts w:ascii="Times New Roman" w:hAnsi="Times New Roman" w:cs="Times New Roman"/>
          </w:rPr>
          <w:t>7</w:t>
        </w:r>
        <w:r w:rsidRPr="00511FE1">
          <w:rPr>
            <w:rStyle w:val="afe"/>
            <w:rFonts w:ascii="Times New Roman" w:hAnsi="Times New Roman" w:cs="Times New Roman"/>
            <w:lang w:val="en-US"/>
          </w:rPr>
          <w:t>F</w:t>
        </w:r>
        <w:r w:rsidRPr="00511FE1">
          <w:rPr>
            <w:rStyle w:val="afe"/>
            <w:rFonts w:ascii="Times New Roman" w:hAnsi="Times New Roman" w:cs="Times New Roman"/>
          </w:rPr>
          <w:t>9.</w:t>
        </w:r>
        <w:proofErr w:type="spellStart"/>
        <w:r w:rsidRPr="00511FE1">
          <w:rPr>
            <w:rStyle w:val="afe"/>
            <w:rFonts w:ascii="Times New Roman" w:hAnsi="Times New Roman" w:cs="Times New Roman"/>
            <w:lang w:val="en-US"/>
          </w:rPr>
          <w:t>pdf</w:t>
        </w:r>
        <w:proofErr w:type="spellEnd"/>
      </w:hyperlink>
    </w:p>
    <w:p w:rsidR="00D65A09" w:rsidRPr="00511FE1" w:rsidRDefault="00D65A09" w:rsidP="00D65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9" w:right="5" w:firstLine="709"/>
        <w:jc w:val="both"/>
        <w:rPr>
          <w:rFonts w:ascii="Times New Roman" w:hAnsi="Times New Roman" w:cs="Times New Roman"/>
        </w:rPr>
      </w:pPr>
      <w:r w:rsidRPr="00511FE1">
        <w:rPr>
          <w:rFonts w:ascii="Times New Roman" w:hAnsi="Times New Roman" w:cs="Times New Roman"/>
        </w:rPr>
        <w:t xml:space="preserve">Горелов А.А. Основы философии. Учебное пособие для студентов сред. проф. уч. </w:t>
      </w:r>
      <w:proofErr w:type="spellStart"/>
      <w:r w:rsidRPr="00511FE1">
        <w:rPr>
          <w:rFonts w:ascii="Times New Roman" w:hAnsi="Times New Roman" w:cs="Times New Roman"/>
        </w:rPr>
        <w:t>завед</w:t>
      </w:r>
      <w:proofErr w:type="spellEnd"/>
      <w:r w:rsidRPr="00511FE1">
        <w:rPr>
          <w:rFonts w:ascii="Times New Roman" w:hAnsi="Times New Roman" w:cs="Times New Roman"/>
        </w:rPr>
        <w:t xml:space="preserve">. - М.: Издательский центр «Академия» , 2015, 256 с. (Из ЭБС) </w:t>
      </w:r>
    </w:p>
    <w:p w:rsidR="002F0319" w:rsidRPr="00511FE1" w:rsidRDefault="00D65A09" w:rsidP="00D65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9" w:right="5" w:firstLine="709"/>
        <w:jc w:val="both"/>
        <w:rPr>
          <w:rFonts w:ascii="Times New Roman" w:eastAsia="Times New Roman" w:hAnsi="Times New Roman" w:cs="Times New Roman"/>
          <w:b/>
          <w:bCs/>
          <w:iCs/>
          <w:color w:val="181717"/>
          <w:sz w:val="24"/>
          <w:szCs w:val="24"/>
          <w:lang w:eastAsia="ru-RU"/>
        </w:rPr>
      </w:pPr>
      <w:r w:rsidRPr="00511FE1">
        <w:rPr>
          <w:rFonts w:ascii="Times New Roman" w:hAnsi="Times New Roman" w:cs="Times New Roman"/>
        </w:rPr>
        <w:t xml:space="preserve">3.2.3. </w:t>
      </w:r>
      <w:r w:rsidR="00B85414" w:rsidRPr="00511FE1">
        <w:rPr>
          <w:rFonts w:ascii="Times New Roman" w:eastAsia="Times New Roman" w:hAnsi="Times New Roman" w:cs="Times New Roman"/>
          <w:b/>
          <w:bCs/>
          <w:iCs/>
          <w:color w:val="181717"/>
          <w:sz w:val="24"/>
          <w:szCs w:val="24"/>
          <w:lang w:eastAsia="ru-RU"/>
        </w:rPr>
        <w:t>Интернет-ресурсы:</w:t>
      </w:r>
    </w:p>
    <w:p w:rsidR="00D65A09" w:rsidRPr="00511FE1" w:rsidRDefault="00D65A09">
      <w:pPr>
        <w:spacing w:after="0"/>
        <w:ind w:left="567" w:right="5"/>
        <w:jc w:val="both"/>
        <w:rPr>
          <w:rFonts w:ascii="Times New Roman" w:hAnsi="Times New Roman" w:cs="Times New Roman"/>
        </w:rPr>
      </w:pPr>
      <w:r w:rsidRPr="00511FE1">
        <w:rPr>
          <w:rFonts w:ascii="Times New Roman" w:hAnsi="Times New Roman" w:cs="Times New Roman"/>
        </w:rPr>
        <w:t xml:space="preserve">http://vslovar.ru/fil http://www.filosofa.net </w:t>
      </w:r>
    </w:p>
    <w:p w:rsidR="00D65A09" w:rsidRPr="00511FE1" w:rsidRDefault="00D65A09">
      <w:pPr>
        <w:spacing w:after="0"/>
        <w:ind w:left="567" w:right="5"/>
        <w:jc w:val="both"/>
        <w:rPr>
          <w:rFonts w:ascii="Times New Roman" w:hAnsi="Times New Roman" w:cs="Times New Roman"/>
        </w:rPr>
      </w:pPr>
      <w:r w:rsidRPr="00511FE1">
        <w:rPr>
          <w:rFonts w:ascii="Times New Roman" w:hAnsi="Times New Roman" w:cs="Times New Roman"/>
        </w:rPr>
        <w:t xml:space="preserve">http://www.gumer.info/bogoslov_Buks/Philos/index_philos.php </w:t>
      </w:r>
    </w:p>
    <w:p w:rsidR="002F0319" w:rsidRPr="00511FE1" w:rsidRDefault="00B85414">
      <w:pPr>
        <w:spacing w:after="0"/>
        <w:ind w:left="567" w:right="5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511FE1"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www</w:t>
      </w:r>
      <w:r w:rsidRPr="00511FE1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.</w:t>
      </w:r>
      <w:proofErr w:type="spellStart"/>
      <w:r w:rsidRPr="00511FE1"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gumer</w:t>
      </w:r>
      <w:proofErr w:type="spellEnd"/>
      <w:r w:rsidRPr="00511FE1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.</w:t>
      </w:r>
      <w:r w:rsidRPr="00511FE1"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info</w:t>
      </w:r>
      <w:r w:rsidRPr="00511FE1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 (Библиотека </w:t>
      </w:r>
      <w:proofErr w:type="spellStart"/>
      <w:r w:rsidRPr="00511FE1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>Гумер</w:t>
      </w:r>
      <w:proofErr w:type="spellEnd"/>
      <w:r w:rsidRPr="00511FE1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>).</w:t>
      </w:r>
    </w:p>
    <w:p w:rsidR="002F0319" w:rsidRPr="00511FE1" w:rsidRDefault="00B85414">
      <w:pPr>
        <w:spacing w:after="0"/>
        <w:ind w:left="567" w:right="5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511FE1"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www</w:t>
      </w:r>
      <w:r w:rsidRPr="00511FE1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.</w:t>
      </w:r>
      <w:proofErr w:type="spellStart"/>
      <w:r w:rsidRPr="00511FE1"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hist</w:t>
      </w:r>
      <w:proofErr w:type="spellEnd"/>
      <w:r w:rsidRPr="00511FE1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.</w:t>
      </w:r>
      <w:proofErr w:type="spellStart"/>
      <w:r w:rsidRPr="00511FE1"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msu</w:t>
      </w:r>
      <w:proofErr w:type="spellEnd"/>
      <w:r w:rsidRPr="00511FE1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.</w:t>
      </w:r>
      <w:proofErr w:type="spellStart"/>
      <w:r w:rsidRPr="00511FE1"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ru</w:t>
      </w:r>
      <w:proofErr w:type="spellEnd"/>
      <w:r w:rsidRPr="00511FE1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/</w:t>
      </w:r>
      <w:r w:rsidRPr="00511FE1"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ER</w:t>
      </w:r>
      <w:r w:rsidRPr="00511FE1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/</w:t>
      </w:r>
      <w:proofErr w:type="spellStart"/>
      <w:r w:rsidRPr="00511FE1"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Etext</w:t>
      </w:r>
      <w:proofErr w:type="spellEnd"/>
      <w:r w:rsidRPr="00511FE1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/</w:t>
      </w:r>
      <w:r w:rsidRPr="00511FE1"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PICT</w:t>
      </w:r>
      <w:r w:rsidRPr="00511FE1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/</w:t>
      </w:r>
      <w:r w:rsidRPr="00511FE1"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feudal</w:t>
      </w:r>
      <w:r w:rsidRPr="00511FE1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.</w:t>
      </w:r>
      <w:proofErr w:type="spellStart"/>
      <w:r w:rsidRPr="00511FE1"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htm</w:t>
      </w:r>
      <w:proofErr w:type="spellEnd"/>
      <w:r w:rsidRPr="00511FE1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 (Библиотека Исторического факультета МГУ).</w:t>
      </w:r>
    </w:p>
    <w:p w:rsidR="002F0319" w:rsidRPr="00511FE1" w:rsidRDefault="00B85414">
      <w:pPr>
        <w:spacing w:after="0"/>
        <w:ind w:left="567" w:right="5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511FE1"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www</w:t>
      </w:r>
      <w:r w:rsidRPr="00511FE1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.</w:t>
      </w:r>
      <w:proofErr w:type="spellStart"/>
      <w:r w:rsidRPr="00511FE1"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plekhanovfound</w:t>
      </w:r>
      <w:proofErr w:type="spellEnd"/>
      <w:r w:rsidRPr="00511FE1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.</w:t>
      </w:r>
      <w:proofErr w:type="spellStart"/>
      <w:r w:rsidRPr="00511FE1"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ru</w:t>
      </w:r>
      <w:proofErr w:type="spellEnd"/>
      <w:r w:rsidRPr="00511FE1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/</w:t>
      </w:r>
      <w:r w:rsidRPr="00511FE1"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library</w:t>
      </w:r>
      <w:r w:rsidRPr="00511FE1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 (Библиотека социал-демократа).</w:t>
      </w:r>
    </w:p>
    <w:p w:rsidR="002F0319" w:rsidRPr="00511FE1" w:rsidRDefault="00B85414">
      <w:pPr>
        <w:spacing w:after="0"/>
        <w:ind w:left="567" w:right="5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proofErr w:type="gramStart"/>
      <w:r w:rsidRPr="00511FE1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en-US" w:eastAsia="ru-RU"/>
        </w:rPr>
        <w:t>www</w:t>
      </w:r>
      <w:proofErr w:type="gramEnd"/>
      <w:r w:rsidRPr="00511FE1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proofErr w:type="spellStart"/>
      <w:proofErr w:type="gramStart"/>
      <w:r w:rsidRPr="00511FE1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en-US" w:eastAsia="ru-RU"/>
        </w:rPr>
        <w:t>bibliotekar</w:t>
      </w:r>
      <w:proofErr w:type="spellEnd"/>
      <w:proofErr w:type="gramEnd"/>
      <w:r w:rsidRPr="00511FE1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proofErr w:type="spellStart"/>
      <w:proofErr w:type="gramStart"/>
      <w:r w:rsidRPr="00511FE1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en-US" w:eastAsia="ru-RU"/>
        </w:rPr>
        <w:t>ru</w:t>
      </w:r>
      <w:proofErr w:type="spellEnd"/>
      <w:proofErr w:type="gramEnd"/>
      <w:r w:rsidRPr="00511FE1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 (Библиотекарь. </w:t>
      </w:r>
      <w:proofErr w:type="spellStart"/>
      <w:r w:rsidRPr="00511FE1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>Ру</w:t>
      </w:r>
      <w:proofErr w:type="spellEnd"/>
      <w:r w:rsidRPr="00511FE1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>: электронная библиотека нехудожественной лите</w:t>
      </w:r>
      <w:r w:rsidRPr="00511FE1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softHyphen/>
        <w:t>ратуры по русской и мировой истории, искусству, культуре, прикладным наукам).</w:t>
      </w:r>
    </w:p>
    <w:p w:rsidR="002F0319" w:rsidRPr="00511FE1" w:rsidRDefault="00B85414">
      <w:pPr>
        <w:spacing w:after="0"/>
        <w:ind w:left="567" w:right="5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511FE1"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https</w:t>
      </w:r>
      <w:r w:rsidRPr="00511FE1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://</w:t>
      </w:r>
      <w:proofErr w:type="spellStart"/>
      <w:r w:rsidRPr="00511FE1"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ru</w:t>
      </w:r>
      <w:proofErr w:type="spellEnd"/>
      <w:r w:rsidRPr="00511FE1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proofErr w:type="spellStart"/>
      <w:proofErr w:type="gramStart"/>
      <w:r w:rsidRPr="00511FE1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en-US" w:eastAsia="ru-RU"/>
        </w:rPr>
        <w:t>wikipedia</w:t>
      </w:r>
      <w:proofErr w:type="spellEnd"/>
      <w:proofErr w:type="gramEnd"/>
      <w:r w:rsidRPr="00511FE1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proofErr w:type="gramStart"/>
      <w:r w:rsidRPr="00511FE1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en-US" w:eastAsia="ru-RU"/>
        </w:rPr>
        <w:t>org</w:t>
      </w:r>
      <w:proofErr w:type="gramEnd"/>
      <w:r w:rsidRPr="00511FE1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 (Википедия: свободная энциклопедия).</w:t>
      </w:r>
    </w:p>
    <w:p w:rsidR="002F0319" w:rsidRPr="00511FE1" w:rsidRDefault="00B85414">
      <w:pPr>
        <w:spacing w:after="0"/>
        <w:ind w:left="567" w:right="5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</w:pPr>
      <w:r w:rsidRPr="00511FE1"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https</w:t>
      </w:r>
      <w:r w:rsidRPr="00511FE1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://</w:t>
      </w:r>
      <w:proofErr w:type="spellStart"/>
      <w:r w:rsidRPr="00511FE1"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ru</w:t>
      </w:r>
      <w:proofErr w:type="spellEnd"/>
      <w:r w:rsidRPr="00511FE1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.</w:t>
      </w:r>
      <w:proofErr w:type="spellStart"/>
      <w:r w:rsidRPr="00511FE1"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wikisource</w:t>
      </w:r>
      <w:proofErr w:type="spellEnd"/>
      <w:r w:rsidRPr="00511FE1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.</w:t>
      </w:r>
      <w:r w:rsidRPr="00511FE1"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org</w:t>
      </w:r>
      <w:r w:rsidRPr="00511FE1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 (</w:t>
      </w:r>
      <w:proofErr w:type="spellStart"/>
      <w:r w:rsidRPr="00511FE1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>Викитека</w:t>
      </w:r>
      <w:proofErr w:type="spellEnd"/>
      <w:r w:rsidRPr="00511FE1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: свободная библиотека). </w:t>
      </w:r>
    </w:p>
    <w:p w:rsidR="002F0319" w:rsidRPr="00511FE1" w:rsidRDefault="00B85414">
      <w:pPr>
        <w:spacing w:after="0"/>
        <w:ind w:left="567" w:right="5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511FE1"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lastRenderedPageBreak/>
        <w:t>www</w:t>
      </w:r>
      <w:r w:rsidRPr="00511FE1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.</w:t>
      </w:r>
      <w:proofErr w:type="spellStart"/>
      <w:r w:rsidRPr="00511FE1"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kulichki</w:t>
      </w:r>
      <w:proofErr w:type="spellEnd"/>
      <w:r w:rsidRPr="00511FE1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.</w:t>
      </w:r>
      <w:r w:rsidRPr="00511FE1"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com</w:t>
      </w:r>
      <w:r w:rsidRPr="00511FE1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/~</w:t>
      </w:r>
      <w:proofErr w:type="spellStart"/>
      <w:r w:rsidRPr="00511FE1"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gumilev</w:t>
      </w:r>
      <w:proofErr w:type="spellEnd"/>
      <w:r w:rsidRPr="00511FE1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/</w:t>
      </w:r>
      <w:r w:rsidRPr="00511FE1"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HE</w:t>
      </w:r>
      <w:r w:rsidRPr="00511FE1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1</w:t>
      </w:r>
      <w:r w:rsidRPr="00511FE1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 (Древний Восток).</w:t>
      </w:r>
    </w:p>
    <w:p w:rsidR="002F0319" w:rsidRPr="00511FE1" w:rsidRDefault="00B85414">
      <w:pPr>
        <w:spacing w:after="0"/>
        <w:ind w:left="567" w:right="5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</w:pPr>
      <w:r w:rsidRPr="00511FE1"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www</w:t>
      </w:r>
      <w:r w:rsidRPr="00511FE1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.</w:t>
      </w:r>
      <w:proofErr w:type="spellStart"/>
      <w:r w:rsidRPr="00511FE1"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biograf</w:t>
      </w:r>
      <w:proofErr w:type="spellEnd"/>
      <w:r w:rsidRPr="00511FE1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-</w:t>
      </w:r>
      <w:r w:rsidRPr="00511FE1"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book</w:t>
      </w:r>
      <w:r w:rsidRPr="00511FE1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.</w:t>
      </w:r>
      <w:proofErr w:type="spellStart"/>
      <w:r w:rsidRPr="00511FE1"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narod</w:t>
      </w:r>
      <w:proofErr w:type="spellEnd"/>
      <w:r w:rsidRPr="00511FE1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.</w:t>
      </w:r>
      <w:proofErr w:type="spellStart"/>
      <w:r w:rsidRPr="00511FE1"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ru</w:t>
      </w:r>
      <w:proofErr w:type="spellEnd"/>
      <w:r w:rsidRPr="00511FE1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 (Избранные биографии: биографическая литература СССР). </w:t>
      </w:r>
    </w:p>
    <w:p w:rsidR="002F0319" w:rsidRPr="00511FE1" w:rsidRDefault="00B85414">
      <w:pPr>
        <w:spacing w:after="0"/>
        <w:ind w:left="567" w:right="5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511FE1"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www</w:t>
      </w:r>
      <w:r w:rsidRPr="00511FE1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.</w:t>
      </w:r>
      <w:r w:rsidRPr="00511FE1"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magister</w:t>
      </w:r>
      <w:r w:rsidRPr="00511FE1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.</w:t>
      </w:r>
      <w:proofErr w:type="spellStart"/>
      <w:r w:rsidRPr="00511FE1"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msk</w:t>
      </w:r>
      <w:proofErr w:type="spellEnd"/>
      <w:r w:rsidRPr="00511FE1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.</w:t>
      </w:r>
      <w:proofErr w:type="spellStart"/>
      <w:r w:rsidRPr="00511FE1"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ru</w:t>
      </w:r>
      <w:proofErr w:type="spellEnd"/>
      <w:r w:rsidRPr="00511FE1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/</w:t>
      </w:r>
      <w:r w:rsidRPr="00511FE1"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library</w:t>
      </w:r>
      <w:r w:rsidRPr="00511FE1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/</w:t>
      </w:r>
      <w:r w:rsidRPr="00511FE1"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library</w:t>
      </w:r>
      <w:r w:rsidRPr="00511FE1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.</w:t>
      </w:r>
      <w:proofErr w:type="spellStart"/>
      <w:r w:rsidRPr="00511FE1"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htm</w:t>
      </w:r>
      <w:proofErr w:type="spellEnd"/>
      <w:r w:rsidRPr="00511FE1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 (Интернет-издательство «Библиотека»: электронные издания произведений и биографических и критических материалов).</w:t>
      </w:r>
    </w:p>
    <w:p w:rsidR="002F0319" w:rsidRPr="00511FE1" w:rsidRDefault="00B85414">
      <w:pPr>
        <w:spacing w:after="0"/>
        <w:ind w:left="567" w:right="5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proofErr w:type="gramStart"/>
      <w:r w:rsidRPr="00511FE1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en-US" w:eastAsia="ru-RU"/>
        </w:rPr>
        <w:t>www</w:t>
      </w:r>
      <w:proofErr w:type="gramEnd"/>
      <w:r w:rsidRPr="00511FE1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proofErr w:type="spellStart"/>
      <w:proofErr w:type="gramStart"/>
      <w:r w:rsidRPr="00511FE1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en-US" w:eastAsia="ru-RU"/>
        </w:rPr>
        <w:t>kulichki</w:t>
      </w:r>
      <w:proofErr w:type="spellEnd"/>
      <w:proofErr w:type="gramEnd"/>
      <w:r w:rsidRPr="00511FE1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proofErr w:type="gramStart"/>
      <w:r w:rsidRPr="00511FE1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en-US" w:eastAsia="ru-RU"/>
        </w:rPr>
        <w:t>com</w:t>
      </w:r>
      <w:r w:rsidRPr="00511FE1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>/</w:t>
      </w:r>
      <w:proofErr w:type="spellStart"/>
      <w:r w:rsidRPr="00511FE1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en-US" w:eastAsia="ru-RU"/>
        </w:rPr>
        <w:t>grandwar</w:t>
      </w:r>
      <w:proofErr w:type="spellEnd"/>
      <w:proofErr w:type="gramEnd"/>
      <w:r w:rsidRPr="00511FE1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 («Как наши деды воевали»: рассказы о военных конфликтах Российской империи).</w:t>
      </w:r>
    </w:p>
    <w:p w:rsidR="002F0319" w:rsidRPr="00511FE1" w:rsidRDefault="00B85414">
      <w:pPr>
        <w:spacing w:after="0"/>
        <w:ind w:left="567" w:right="5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11FE1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en-US" w:eastAsia="ru-RU"/>
        </w:rPr>
        <w:t>www</w:t>
      </w:r>
      <w:proofErr w:type="gramEnd"/>
      <w:r w:rsidRPr="00511FE1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proofErr w:type="spellStart"/>
      <w:proofErr w:type="gramStart"/>
      <w:r w:rsidRPr="00511FE1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en-US" w:eastAsia="ru-RU"/>
        </w:rPr>
        <w:t>mifologia</w:t>
      </w:r>
      <w:proofErr w:type="spellEnd"/>
      <w:proofErr w:type="gramEnd"/>
      <w:r w:rsidRPr="00511FE1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proofErr w:type="gramStart"/>
      <w:r w:rsidRPr="00511FE1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en-US" w:eastAsia="ru-RU"/>
        </w:rPr>
        <w:t>chat</w:t>
      </w:r>
      <w:proofErr w:type="gramEnd"/>
      <w:r w:rsidRPr="00511FE1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proofErr w:type="spellStart"/>
      <w:proofErr w:type="gramStart"/>
      <w:r w:rsidRPr="00511FE1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en-US" w:eastAsia="ru-RU"/>
        </w:rPr>
        <w:t>ru</w:t>
      </w:r>
      <w:proofErr w:type="spellEnd"/>
      <w:proofErr w:type="gramEnd"/>
      <w:r w:rsidRPr="00511FE1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 (Мифология народов мира). </w:t>
      </w:r>
    </w:p>
    <w:p w:rsidR="002F0319" w:rsidRPr="00511FE1" w:rsidRDefault="00B85414">
      <w:pPr>
        <w:spacing w:after="0"/>
        <w:ind w:left="567" w:right="5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11FE1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en-US" w:eastAsia="ru-RU"/>
        </w:rPr>
        <w:t>www</w:t>
      </w:r>
      <w:proofErr w:type="gramEnd"/>
      <w:r w:rsidRPr="00511FE1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proofErr w:type="gramStart"/>
      <w:r w:rsidRPr="00511FE1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en-US" w:eastAsia="ru-RU"/>
        </w:rPr>
        <w:t>liber</w:t>
      </w:r>
      <w:proofErr w:type="gramEnd"/>
      <w:r w:rsidRPr="00511FE1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proofErr w:type="spellStart"/>
      <w:proofErr w:type="gramStart"/>
      <w:r w:rsidRPr="00511FE1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en-US" w:eastAsia="ru-RU"/>
        </w:rPr>
        <w:t>rsuh</w:t>
      </w:r>
      <w:proofErr w:type="spellEnd"/>
      <w:proofErr w:type="gramEnd"/>
      <w:r w:rsidRPr="00511FE1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proofErr w:type="spellStart"/>
      <w:proofErr w:type="gramStart"/>
      <w:r w:rsidRPr="00511FE1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en-US" w:eastAsia="ru-RU"/>
        </w:rPr>
        <w:t>ru</w:t>
      </w:r>
      <w:proofErr w:type="spellEnd"/>
      <w:proofErr w:type="gramEnd"/>
      <w:r w:rsidRPr="00511FE1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 (Информационный комплекс РГГУ «Научная библиотека»). </w:t>
      </w:r>
    </w:p>
    <w:p w:rsidR="002F0319" w:rsidRPr="00511FE1" w:rsidRDefault="00B85414">
      <w:pPr>
        <w:spacing w:after="0"/>
        <w:ind w:left="567" w:right="5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</w:pPr>
      <w:r w:rsidRPr="00511FE1"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www</w:t>
      </w:r>
      <w:r w:rsidRPr="00511FE1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.</w:t>
      </w:r>
      <w:r w:rsidRPr="00511FE1"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august</w:t>
      </w:r>
      <w:r w:rsidRPr="00511FE1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-1914.</w:t>
      </w:r>
      <w:proofErr w:type="spellStart"/>
      <w:r w:rsidRPr="00511FE1"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ru</w:t>
      </w:r>
      <w:proofErr w:type="spellEnd"/>
      <w:r w:rsidRPr="00511FE1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 (Первая мировая война: интернет-проект). </w:t>
      </w:r>
    </w:p>
    <w:p w:rsidR="002F0319" w:rsidRPr="00511FE1" w:rsidRDefault="00B85414">
      <w:pPr>
        <w:spacing w:after="0"/>
        <w:ind w:left="567" w:right="5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511FE1"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www</w:t>
      </w:r>
      <w:r w:rsidRPr="00511FE1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.</w:t>
      </w:r>
      <w:proofErr w:type="spellStart"/>
      <w:r w:rsidRPr="00511FE1"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radzivil</w:t>
      </w:r>
      <w:proofErr w:type="spellEnd"/>
      <w:r w:rsidRPr="00511FE1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.</w:t>
      </w:r>
      <w:r w:rsidRPr="00511FE1"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chat</w:t>
      </w:r>
      <w:r w:rsidRPr="00511FE1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.</w:t>
      </w:r>
      <w:proofErr w:type="spellStart"/>
      <w:r w:rsidRPr="00511FE1"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ru</w:t>
      </w:r>
      <w:proofErr w:type="spellEnd"/>
      <w:r w:rsidRPr="00511FE1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 (</w:t>
      </w:r>
      <w:proofErr w:type="spellStart"/>
      <w:r w:rsidRPr="00511FE1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>Радзивилловская</w:t>
      </w:r>
      <w:proofErr w:type="spellEnd"/>
      <w:r w:rsidRPr="00511FE1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 летопись с иллюстрациями).</w:t>
      </w:r>
    </w:p>
    <w:p w:rsidR="002F0319" w:rsidRPr="00511FE1" w:rsidRDefault="00B85414">
      <w:pPr>
        <w:spacing w:after="0"/>
        <w:ind w:left="567" w:right="5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11FE1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en-US" w:eastAsia="ru-RU"/>
        </w:rPr>
        <w:t>www</w:t>
      </w:r>
      <w:proofErr w:type="gramEnd"/>
      <w:r w:rsidRPr="00511FE1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proofErr w:type="spellStart"/>
      <w:proofErr w:type="gramStart"/>
      <w:r w:rsidRPr="00511FE1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en-US" w:eastAsia="ru-RU"/>
        </w:rPr>
        <w:t>infoliolib</w:t>
      </w:r>
      <w:proofErr w:type="spellEnd"/>
      <w:proofErr w:type="gramEnd"/>
      <w:r w:rsidRPr="00511FE1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proofErr w:type="gramStart"/>
      <w:r w:rsidRPr="00511FE1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en-US" w:eastAsia="ru-RU"/>
        </w:rPr>
        <w:t>info</w:t>
      </w:r>
      <w:proofErr w:type="gramEnd"/>
      <w:r w:rsidRPr="00511FE1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 (Университетская электронная библиотека </w:t>
      </w:r>
      <w:proofErr w:type="spellStart"/>
      <w:r w:rsidRPr="00511FE1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en-US" w:eastAsia="ru-RU"/>
        </w:rPr>
        <w:t>Infolio</w:t>
      </w:r>
      <w:proofErr w:type="spellEnd"/>
      <w:r w:rsidRPr="00511FE1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). </w:t>
      </w:r>
    </w:p>
    <w:p w:rsidR="002F0319" w:rsidRPr="00511FE1" w:rsidRDefault="00B85414">
      <w:pPr>
        <w:spacing w:after="0"/>
        <w:ind w:left="567" w:right="5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511FE1"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www</w:t>
      </w:r>
      <w:r w:rsidRPr="00511FE1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.</w:t>
      </w:r>
      <w:proofErr w:type="spellStart"/>
      <w:r w:rsidRPr="00511FE1"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hist</w:t>
      </w:r>
      <w:proofErr w:type="spellEnd"/>
      <w:r w:rsidRPr="00511FE1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.</w:t>
      </w:r>
      <w:proofErr w:type="spellStart"/>
      <w:r w:rsidRPr="00511FE1"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msu</w:t>
      </w:r>
      <w:proofErr w:type="spellEnd"/>
      <w:r w:rsidRPr="00511FE1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.</w:t>
      </w:r>
      <w:proofErr w:type="spellStart"/>
      <w:r w:rsidRPr="00511FE1"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ru</w:t>
      </w:r>
      <w:proofErr w:type="spellEnd"/>
      <w:r w:rsidRPr="00511FE1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/</w:t>
      </w:r>
      <w:r w:rsidRPr="00511FE1"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ER</w:t>
      </w:r>
      <w:r w:rsidRPr="00511FE1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/</w:t>
      </w:r>
      <w:proofErr w:type="spellStart"/>
      <w:r w:rsidRPr="00511FE1"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Etext</w:t>
      </w:r>
      <w:proofErr w:type="spellEnd"/>
      <w:r w:rsidRPr="00511FE1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/</w:t>
      </w:r>
      <w:r w:rsidRPr="00511FE1"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index</w:t>
      </w:r>
      <w:r w:rsidRPr="00511FE1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.</w:t>
      </w:r>
      <w:r w:rsidRPr="00511FE1"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html</w:t>
      </w:r>
      <w:r w:rsidRPr="00511FE1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 (электронная библиотека Исторического факультета МГУ им. М. В. Ломоносова).</w:t>
      </w:r>
    </w:p>
    <w:p w:rsidR="002F0319" w:rsidRPr="00511FE1" w:rsidRDefault="00B85414">
      <w:pPr>
        <w:spacing w:after="0"/>
        <w:ind w:left="567" w:right="5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11FE1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en-US" w:eastAsia="ru-RU"/>
        </w:rPr>
        <w:t>www</w:t>
      </w:r>
      <w:proofErr w:type="gramEnd"/>
      <w:r w:rsidRPr="00511FE1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proofErr w:type="gramStart"/>
      <w:r w:rsidRPr="00511FE1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en-US" w:eastAsia="ru-RU"/>
        </w:rPr>
        <w:t>library</w:t>
      </w:r>
      <w:proofErr w:type="gramEnd"/>
      <w:r w:rsidRPr="00511FE1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proofErr w:type="spellStart"/>
      <w:proofErr w:type="gramStart"/>
      <w:r w:rsidRPr="00511FE1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en-US" w:eastAsia="ru-RU"/>
        </w:rPr>
        <w:t>spbu</w:t>
      </w:r>
      <w:proofErr w:type="spellEnd"/>
      <w:proofErr w:type="gramEnd"/>
      <w:r w:rsidRPr="00511FE1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proofErr w:type="spellStart"/>
      <w:proofErr w:type="gramStart"/>
      <w:r w:rsidRPr="00511FE1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en-US" w:eastAsia="ru-RU"/>
        </w:rPr>
        <w:t>ru</w:t>
      </w:r>
      <w:proofErr w:type="spellEnd"/>
      <w:proofErr w:type="gramEnd"/>
      <w:r w:rsidRPr="00511FE1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 (Научная библиотека им. М. Горького СПбГУ). </w:t>
      </w:r>
    </w:p>
    <w:p w:rsidR="002F0319" w:rsidRPr="00511FE1" w:rsidRDefault="00B85414">
      <w:pPr>
        <w:spacing w:after="0"/>
        <w:ind w:left="567" w:right="5"/>
        <w:jc w:val="both"/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</w:pPr>
      <w:r w:rsidRPr="00511FE1"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www</w:t>
      </w:r>
      <w:r w:rsidRPr="00511FE1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.</w:t>
      </w:r>
      <w:proofErr w:type="spellStart"/>
      <w:r w:rsidRPr="00511FE1"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ec</w:t>
      </w:r>
      <w:proofErr w:type="spellEnd"/>
      <w:r w:rsidRPr="00511FE1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-</w:t>
      </w:r>
      <w:proofErr w:type="spellStart"/>
      <w:r w:rsidRPr="00511FE1"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dejavu</w:t>
      </w:r>
      <w:proofErr w:type="spellEnd"/>
      <w:r w:rsidRPr="00511FE1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.</w:t>
      </w:r>
      <w:proofErr w:type="spellStart"/>
      <w:r w:rsidRPr="00511FE1"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ru</w:t>
      </w:r>
      <w:proofErr w:type="spellEnd"/>
      <w:r w:rsidRPr="00511FE1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 (Энциклопедия культур </w:t>
      </w:r>
      <w:r w:rsidRPr="00511FE1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en-US" w:eastAsia="ru-RU"/>
        </w:rPr>
        <w:t>D</w:t>
      </w:r>
      <w:r w:rsidRPr="00511FE1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>е</w:t>
      </w:r>
      <w:r w:rsidRPr="00511FE1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en-US" w:eastAsia="ru-RU"/>
        </w:rPr>
        <w:t>j</w:t>
      </w:r>
      <w:r w:rsidRPr="00511FE1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а </w:t>
      </w:r>
      <w:r w:rsidRPr="00511FE1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en-US" w:eastAsia="ru-RU"/>
        </w:rPr>
        <w:t>Vu</w:t>
      </w:r>
      <w:r w:rsidRPr="00511FE1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>)</w:t>
      </w:r>
    </w:p>
    <w:p w:rsidR="002F0319" w:rsidRDefault="002F0319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F0319" w:rsidRDefault="00B85414">
      <w:pPr>
        <w:keepNext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bookmarkStart w:id="20" w:name="_Toc283648319"/>
      <w:bookmarkStart w:id="21" w:name="_Toc283296936"/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4. Контроль и оценка результатов освоения УЧЕБНОЙ Дисциплины</w:t>
      </w:r>
      <w:bookmarkEnd w:id="20"/>
      <w:bookmarkEnd w:id="21"/>
    </w:p>
    <w:p w:rsidR="002F0319" w:rsidRDefault="002F031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0" w:firstLine="72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319" w:rsidRDefault="00B85414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_Toc283296937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  <w:bookmarkEnd w:id="22"/>
    </w:p>
    <w:p w:rsidR="002F0319" w:rsidRDefault="00B85414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качества освоения учебной программы включает текущий контроль успеваемости,  промежуточную аттестацию  по итогам освоения дисциплины.</w:t>
      </w:r>
    </w:p>
    <w:p w:rsidR="002F0319" w:rsidRDefault="00B8541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Промежуточная аттестация по дисциплине проводится в форме зачета.</w:t>
      </w:r>
    </w:p>
    <w:p w:rsidR="002F0319" w:rsidRDefault="00B85414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Методическое обеспечение в виде перечня вопросов для собеседования, рубежного контроля, примерной тематики и содержания контрольных работ, тестовых заданий, рефератов, вопросов к экзаменационным билетам отражено в контрольно-оценивающих средствах дисциплины. </w:t>
      </w:r>
    </w:p>
    <w:p w:rsidR="002F0319" w:rsidRDefault="002F03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uto"/>
        <w:ind w:right="5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</w:p>
    <w:tbl>
      <w:tblPr>
        <w:tblW w:w="10339" w:type="dxa"/>
        <w:tblInd w:w="-25" w:type="dxa"/>
        <w:tblLook w:val="04A0" w:firstRow="1" w:lastRow="0" w:firstColumn="1" w:lastColumn="0" w:noHBand="0" w:noVBand="1"/>
      </w:tblPr>
      <w:tblGrid>
        <w:gridCol w:w="3455"/>
        <w:gridCol w:w="3408"/>
        <w:gridCol w:w="3476"/>
      </w:tblGrid>
      <w:tr w:rsidR="002F0319" w:rsidTr="00DE6710"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F0319" w:rsidRDefault="00B85414">
            <w:pPr>
              <w:snapToGrid w:val="0"/>
              <w:spacing w:after="0" w:line="240" w:lineRule="auto"/>
              <w:ind w:left="9" w:right="5" w:hanging="9"/>
              <w:jc w:val="center"/>
              <w:rPr>
                <w:rFonts w:ascii="Times New Roman" w:eastAsia="Times New Roman" w:hAnsi="Times New Roman" w:cs="Times New Roman"/>
                <w:b/>
                <w:bCs/>
                <w:color w:val="18171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717"/>
                <w:sz w:val="24"/>
                <w:szCs w:val="24"/>
                <w:lang w:eastAsia="ru-RU"/>
              </w:rPr>
              <w:t xml:space="preserve">Результаты </w:t>
            </w:r>
          </w:p>
          <w:p w:rsidR="002F0319" w:rsidRDefault="002F0319">
            <w:pPr>
              <w:spacing w:after="0" w:line="240" w:lineRule="auto"/>
              <w:ind w:left="9" w:right="5" w:hanging="9"/>
              <w:jc w:val="center"/>
              <w:rPr>
                <w:rFonts w:ascii="Times New Roman" w:eastAsia="Times New Roman" w:hAnsi="Times New Roman" w:cs="Times New Roman"/>
                <w:b/>
                <w:bCs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2F0319" w:rsidRDefault="00B85414">
            <w:pPr>
              <w:snapToGrid w:val="0"/>
              <w:spacing w:after="0" w:line="240" w:lineRule="auto"/>
              <w:ind w:left="9" w:right="5" w:hanging="9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0319" w:rsidRDefault="00B85414">
            <w:pPr>
              <w:snapToGrid w:val="0"/>
              <w:spacing w:after="0" w:line="240" w:lineRule="auto"/>
              <w:ind w:left="9" w:right="5" w:hanging="9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 xml:space="preserve">Формы и методы контроля и оценки </w:t>
            </w:r>
          </w:p>
        </w:tc>
      </w:tr>
      <w:tr w:rsidR="002F0319">
        <w:trPr>
          <w:trHeight w:val="268"/>
        </w:trPr>
        <w:tc>
          <w:tcPr>
            <w:tcW w:w="10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0319" w:rsidRDefault="002F0319">
            <w:pPr>
              <w:snapToGrid w:val="0"/>
              <w:spacing w:after="0" w:line="225" w:lineRule="auto"/>
              <w:ind w:left="9" w:right="5" w:hanging="9"/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4"/>
                <w:szCs w:val="24"/>
                <w:lang w:eastAsia="ru-RU"/>
              </w:rPr>
            </w:pPr>
          </w:p>
        </w:tc>
      </w:tr>
      <w:tr w:rsidR="002F0319" w:rsidTr="00DE6710">
        <w:trPr>
          <w:trHeight w:val="637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DE6710" w:rsidRPr="00BF0862" w:rsidRDefault="00DE6710" w:rsidP="00DE6710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03. Планировать и реал</w:t>
            </w:r>
            <w:r w:rsidRPr="000D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зовывать собственное профе</w:t>
            </w:r>
            <w:r w:rsidRPr="000D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D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сиональное и личностное ра</w:t>
            </w:r>
            <w:r w:rsidRPr="000D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0D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витие;</w:t>
            </w:r>
            <w:r w:rsidRPr="00BF0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E6710" w:rsidRPr="000D392D" w:rsidRDefault="00DE6710" w:rsidP="00DE6710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04. Работать в коллективе и команде, эффективно взаим</w:t>
            </w:r>
            <w:r w:rsidRPr="000D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действовать с коллегами, р</w:t>
            </w:r>
            <w:r w:rsidRPr="000D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D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ководством, клиентами;</w:t>
            </w:r>
          </w:p>
          <w:p w:rsidR="00DE6710" w:rsidRPr="000D392D" w:rsidRDefault="00DE6710" w:rsidP="00DE6710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05. Осуществлять устную и письменную коммуникацию на государственном языке Ро</w:t>
            </w:r>
            <w:r w:rsidRPr="000D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D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сийской Федерации с учетом особенностей социального и культурного контекста;</w:t>
            </w:r>
          </w:p>
          <w:p w:rsidR="00DE6710" w:rsidRPr="000D392D" w:rsidRDefault="00DE6710" w:rsidP="00DE6710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 06. Проявлять гражданско-патриотическую позицию, д</w:t>
            </w:r>
            <w:r w:rsidRPr="000D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монстрировать осознанное п</w:t>
            </w:r>
            <w:r w:rsidRPr="000D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на основе традицио</w:t>
            </w:r>
            <w:r w:rsidRPr="000D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D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общечеловеческих ценн</w:t>
            </w:r>
            <w:r w:rsidRPr="000D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стей;</w:t>
            </w:r>
          </w:p>
          <w:p w:rsidR="00DE6710" w:rsidRPr="000D392D" w:rsidRDefault="00DE6710" w:rsidP="00DE6710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09. Использовать инфо</w:t>
            </w:r>
            <w:r w:rsidRPr="000D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0D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мационные технологии в пр</w:t>
            </w:r>
            <w:r w:rsidRPr="000D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фессиональной деятельности</w:t>
            </w:r>
            <w:r w:rsidRPr="00BF0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F0319" w:rsidRPr="00B6244E" w:rsidRDefault="00C41A36" w:rsidP="00C41A36">
            <w:pPr>
              <w:spacing w:after="0" w:line="225" w:lineRule="auto"/>
              <w:ind w:left="9" w:right="5" w:hanging="9"/>
              <w:jc w:val="both"/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</w:pPr>
            <w:r w:rsidRPr="00B6244E">
              <w:rPr>
                <w:rFonts w:ascii="Times New Roman" w:hAnsi="Times New Roman" w:cs="Times New Roman"/>
                <w:sz w:val="24"/>
                <w:szCs w:val="24"/>
              </w:rPr>
              <w:t>Сформировать понятие об основных философских учений; усвоить понятийный аппарат философии, главные вопросы философии и проблемы важнейших философских дисциплин</w:t>
            </w:r>
          </w:p>
        </w:tc>
        <w:tc>
          <w:tcPr>
            <w:tcW w:w="34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2F0319" w:rsidRDefault="000340AC" w:rsidP="00B6244E">
            <w:pPr>
              <w:snapToGrid w:val="0"/>
              <w:spacing w:after="0" w:line="225" w:lineRule="auto"/>
              <w:ind w:left="9" w:right="5" w:hanging="9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lastRenderedPageBreak/>
              <w:t>Владение понятийном аппаратом</w:t>
            </w:r>
          </w:p>
          <w:p w:rsidR="000340AC" w:rsidRDefault="000340AC" w:rsidP="00B6244E">
            <w:pPr>
              <w:snapToGrid w:val="0"/>
              <w:spacing w:after="0" w:line="225" w:lineRule="auto"/>
              <w:ind w:left="9" w:right="5" w:hanging="9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Умение выстраивать диалог с использованием лексики</w:t>
            </w:r>
          </w:p>
          <w:p w:rsidR="000340AC" w:rsidRDefault="000340AC" w:rsidP="00B6244E">
            <w:pPr>
              <w:snapToGrid w:val="0"/>
              <w:spacing w:after="0" w:line="225" w:lineRule="auto"/>
              <w:ind w:left="9" w:right="5" w:hanging="9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 xml:space="preserve">Демонстрация навыков в выявлении информации по теме </w:t>
            </w:r>
          </w:p>
          <w:p w:rsidR="000340AC" w:rsidRDefault="000340AC" w:rsidP="00B6244E">
            <w:pPr>
              <w:snapToGrid w:val="0"/>
              <w:spacing w:after="0" w:line="225" w:lineRule="auto"/>
              <w:ind w:left="9" w:right="5" w:hanging="9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 xml:space="preserve">Соблюдение правил, основанных на позициях общечеловеческих ценностей </w:t>
            </w:r>
          </w:p>
          <w:p w:rsidR="00772DF6" w:rsidRPr="00FC2BEC" w:rsidRDefault="00772DF6" w:rsidP="00772D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 на знание и понимание</w:t>
            </w:r>
          </w:p>
          <w:p w:rsidR="00772DF6" w:rsidRPr="00FC2BEC" w:rsidRDefault="00772DF6" w:rsidP="00772D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85 - 100% правильных ответов – «отлично»</w:t>
            </w:r>
          </w:p>
          <w:p w:rsidR="00772DF6" w:rsidRPr="00FC2BEC" w:rsidRDefault="00772DF6" w:rsidP="00772D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69-84% правильных ответов – «хорошо»</w:t>
            </w:r>
          </w:p>
          <w:p w:rsidR="00772DF6" w:rsidRPr="00FC2BEC" w:rsidRDefault="00772DF6" w:rsidP="00772D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51-68% правильных ответов – «удовлетворительно»</w:t>
            </w:r>
          </w:p>
          <w:p w:rsidR="00772DF6" w:rsidRPr="00FC2BEC" w:rsidRDefault="00772DF6" w:rsidP="00772D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 и менее – «неудовлетв</w:t>
            </w:r>
            <w:r w:rsidRPr="00FC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C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рительно»</w:t>
            </w:r>
          </w:p>
          <w:p w:rsidR="00772DF6" w:rsidRPr="00B6244E" w:rsidRDefault="00772DF6" w:rsidP="00B6244E">
            <w:pPr>
              <w:snapToGrid w:val="0"/>
              <w:spacing w:after="0" w:line="225" w:lineRule="auto"/>
              <w:ind w:left="9" w:right="5" w:hanging="9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A4908" w:rsidRDefault="00EA4908">
            <w:pPr>
              <w:snapToGrid w:val="0"/>
              <w:spacing w:after="0" w:line="225" w:lineRule="auto"/>
              <w:ind w:left="9" w:right="5" w:hanging="9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lastRenderedPageBreak/>
              <w:t>Тестирование</w:t>
            </w:r>
          </w:p>
          <w:p w:rsidR="00EA4908" w:rsidRDefault="00EA4908" w:rsidP="00EA4908">
            <w:pPr>
              <w:snapToGrid w:val="0"/>
              <w:spacing w:after="0" w:line="225" w:lineRule="auto"/>
              <w:ind w:left="9" w:right="5" w:hanging="9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Оценка устных и письменных работ</w:t>
            </w:r>
          </w:p>
          <w:p w:rsidR="00EA4908" w:rsidRDefault="00EA4908" w:rsidP="00EA4908">
            <w:pPr>
              <w:snapToGrid w:val="0"/>
              <w:spacing w:after="0" w:line="225" w:lineRule="auto"/>
              <w:ind w:left="9" w:right="5" w:hanging="9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Оценка выпол</w:t>
            </w:r>
            <w:r w:rsidR="000340AC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ния практических заданий практических</w:t>
            </w:r>
          </w:p>
          <w:p w:rsidR="002F0319" w:rsidRDefault="00DE6710" w:rsidP="00EA4908">
            <w:pPr>
              <w:snapToGrid w:val="0"/>
              <w:spacing w:after="0" w:line="225" w:lineRule="auto"/>
              <w:ind w:left="9" w:right="5" w:hanging="9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Экспертная оценка</w:t>
            </w:r>
          </w:p>
        </w:tc>
      </w:tr>
    </w:tbl>
    <w:p w:rsidR="002F0319" w:rsidRDefault="002F0319">
      <w:pPr>
        <w:rPr>
          <w:rFonts w:ascii="Times New Roman" w:hAnsi="Times New Roman" w:cs="Times New Roman"/>
          <w:sz w:val="24"/>
          <w:szCs w:val="24"/>
        </w:rPr>
      </w:pPr>
    </w:p>
    <w:p w:rsidR="002F0319" w:rsidRDefault="002F0319">
      <w:pPr>
        <w:rPr>
          <w:rFonts w:ascii="Times New Roman" w:hAnsi="Times New Roman" w:cs="Times New Roman"/>
          <w:sz w:val="24"/>
          <w:szCs w:val="24"/>
        </w:rPr>
      </w:pPr>
    </w:p>
    <w:sectPr w:rsidR="002F0319">
      <w:footerReference w:type="default" r:id="rId15"/>
      <w:pgSz w:w="11906" w:h="16838"/>
      <w:pgMar w:top="720" w:right="851" w:bottom="1134" w:left="902" w:header="0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B04" w:rsidRDefault="004E0B04">
      <w:pPr>
        <w:spacing w:after="0" w:line="240" w:lineRule="auto"/>
      </w:pPr>
      <w:r>
        <w:separator/>
      </w:r>
    </w:p>
  </w:endnote>
  <w:endnote w:type="continuationSeparator" w:id="0">
    <w:p w:rsidR="004E0B04" w:rsidRDefault="004E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Franklin Gothic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BB0" w:rsidRDefault="00373BB0">
    <w:pPr>
      <w:pStyle w:val="af8"/>
    </w:pPr>
    <w:r>
      <w:rPr>
        <w:noProof/>
      </w:rPr>
      <mc:AlternateContent>
        <mc:Choice Requires="wps">
          <w:drawing>
            <wp:anchor distT="0" distB="0" distL="0" distR="0" simplePos="0" relativeHeight="7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373BB0" w:rsidRDefault="00373BB0">
                          <w:pPr>
                            <w:pStyle w:val="af8"/>
                            <w:rPr>
                              <w:rStyle w:val="a6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Врезка1" o:spid="_x0000_s1026" type="#_x0000_t202" style="position:absolute;margin-left:0;margin-top:.05pt;width:1.15pt;height:13.8pt;z-index:7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" stroked="f">
              <v:fill opacity="0"/>
              <v:textbox style="mso-fit-shape-to-text:t" inset="0,0,0,0">
                <w:txbxContent>
                  <w:p w:rsidR="00373BB0" w:rsidRDefault="00373BB0">
                    <w:pPr>
                      <w:pStyle w:val="af8"/>
                      <w:rPr>
                        <w:rStyle w:val="a6"/>
                      </w:rPr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BB0" w:rsidRDefault="00373BB0">
    <w:pPr>
      <w:pStyle w:val="af8"/>
    </w:pPr>
    <w:r>
      <w:rPr>
        <w:noProof/>
      </w:rPr>
      <mc:AlternateContent>
        <mc:Choice Requires="wps">
          <w:drawing>
            <wp:anchor distT="0" distB="0" distL="0" distR="0" simplePos="0" relativeHeight="31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373BB0" w:rsidRDefault="00373BB0">
                          <w:pPr>
                            <w:pStyle w:val="af8"/>
                            <w:rPr>
                              <w:rStyle w:val="a6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margin-left:0;margin-top:.05pt;width:1.15pt;height:13.8pt;z-index:31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" stroked="f">
              <v:fill opacity="0"/>
              <v:textbox style="mso-fit-shape-to-text:t" inset="0,0,0,0">
                <w:txbxContent>
                  <w:p w:rsidR="00373BB0" w:rsidRDefault="00373BB0">
                    <w:pPr>
                      <w:pStyle w:val="af8"/>
                      <w:rPr>
                        <w:rStyle w:val="a6"/>
                      </w:rPr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BB0" w:rsidRDefault="00373BB0">
    <w:pPr>
      <w:pStyle w:val="af8"/>
    </w:pPr>
    <w:r>
      <w:rPr>
        <w:noProof/>
      </w:rPr>
      <mc:AlternateContent>
        <mc:Choice Requires="wps">
          <w:drawing>
            <wp:anchor distT="0" distB="0" distL="0" distR="0" simplePos="0" relativeHeight="37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3" name="Надпись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373BB0" w:rsidRDefault="00373BB0">
                          <w:pPr>
                            <w:pStyle w:val="af8"/>
                            <w:rPr>
                              <w:rStyle w:val="a6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8" type="#_x0000_t202" style="position:absolute;margin-left:0;margin-top:.05pt;width:1.15pt;height:13.8pt;z-index:37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" stroked="f">
              <v:fill opacity="0"/>
              <v:textbox style="mso-fit-shape-to-text:t" inset="0,0,0,0">
                <w:txbxContent>
                  <w:p w:rsidR="00373BB0" w:rsidRDefault="00373BB0">
                    <w:pPr>
                      <w:pStyle w:val="af8"/>
                      <w:rPr>
                        <w:rStyle w:val="a6"/>
                      </w:rPr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B04" w:rsidRDefault="004E0B04">
      <w:pPr>
        <w:rPr>
          <w:sz w:val="12"/>
        </w:rPr>
      </w:pPr>
      <w:r>
        <w:separator/>
      </w:r>
    </w:p>
  </w:footnote>
  <w:footnote w:type="continuationSeparator" w:id="0">
    <w:p w:rsidR="004E0B04" w:rsidRDefault="004E0B04">
      <w:pPr>
        <w:rPr>
          <w:sz w:val="12"/>
        </w:rPr>
      </w:pPr>
      <w:r>
        <w:continuationSeparator/>
      </w:r>
    </w:p>
  </w:footnote>
  <w:footnote w:id="1">
    <w:p w:rsidR="00373BB0" w:rsidRDefault="00373BB0">
      <w:pPr>
        <w:pStyle w:val="311"/>
      </w:pPr>
      <w:r>
        <w:rPr>
          <w:rStyle w:val="ad"/>
        </w:rPr>
        <w:footnoteRef/>
      </w:r>
      <w:r>
        <w:t xml:space="preserve"> В соответствии с Приложением 3 ПООП.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16D59"/>
    <w:multiLevelType w:val="multilevel"/>
    <w:tmpl w:val="66E0FC96"/>
    <w:lvl w:ilvl="0">
      <w:start w:val="1"/>
      <w:numFmt w:val="decimal"/>
      <w:lvlText w:val="%1"/>
      <w:lvlJc w:val="left"/>
      <w:pPr>
        <w:tabs>
          <w:tab w:val="num" w:pos="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495" w:hanging="4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87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305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3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15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9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32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760" w:hanging="2160"/>
      </w:pPr>
    </w:lvl>
  </w:abstractNum>
  <w:abstractNum w:abstractNumId="1">
    <w:nsid w:val="2ABB781A"/>
    <w:multiLevelType w:val="hybridMultilevel"/>
    <w:tmpl w:val="9DEE567C"/>
    <w:lvl w:ilvl="0" w:tplc="E08266FE">
      <w:start w:val="1"/>
      <w:numFmt w:val="decimal"/>
      <w:lvlText w:val="%1."/>
      <w:lvlJc w:val="left"/>
      <w:pPr>
        <w:ind w:left="646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6" w:hanging="360"/>
      </w:pPr>
    </w:lvl>
    <w:lvl w:ilvl="2" w:tplc="0419001B" w:tentative="1">
      <w:start w:val="1"/>
      <w:numFmt w:val="lowerRoman"/>
      <w:lvlText w:val="%3."/>
      <w:lvlJc w:val="right"/>
      <w:pPr>
        <w:ind w:left="2086" w:hanging="180"/>
      </w:pPr>
    </w:lvl>
    <w:lvl w:ilvl="3" w:tplc="0419000F" w:tentative="1">
      <w:start w:val="1"/>
      <w:numFmt w:val="decimal"/>
      <w:lvlText w:val="%4."/>
      <w:lvlJc w:val="left"/>
      <w:pPr>
        <w:ind w:left="2806" w:hanging="360"/>
      </w:pPr>
    </w:lvl>
    <w:lvl w:ilvl="4" w:tplc="04190019" w:tentative="1">
      <w:start w:val="1"/>
      <w:numFmt w:val="lowerLetter"/>
      <w:lvlText w:val="%5."/>
      <w:lvlJc w:val="left"/>
      <w:pPr>
        <w:ind w:left="3526" w:hanging="360"/>
      </w:pPr>
    </w:lvl>
    <w:lvl w:ilvl="5" w:tplc="0419001B" w:tentative="1">
      <w:start w:val="1"/>
      <w:numFmt w:val="lowerRoman"/>
      <w:lvlText w:val="%6."/>
      <w:lvlJc w:val="right"/>
      <w:pPr>
        <w:ind w:left="4246" w:hanging="180"/>
      </w:pPr>
    </w:lvl>
    <w:lvl w:ilvl="6" w:tplc="0419000F" w:tentative="1">
      <w:start w:val="1"/>
      <w:numFmt w:val="decimal"/>
      <w:lvlText w:val="%7."/>
      <w:lvlJc w:val="left"/>
      <w:pPr>
        <w:ind w:left="4966" w:hanging="360"/>
      </w:pPr>
    </w:lvl>
    <w:lvl w:ilvl="7" w:tplc="04190019" w:tentative="1">
      <w:start w:val="1"/>
      <w:numFmt w:val="lowerLetter"/>
      <w:lvlText w:val="%8."/>
      <w:lvlJc w:val="left"/>
      <w:pPr>
        <w:ind w:left="5686" w:hanging="360"/>
      </w:pPr>
    </w:lvl>
    <w:lvl w:ilvl="8" w:tplc="0419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2">
    <w:nsid w:val="53924AB0"/>
    <w:multiLevelType w:val="multilevel"/>
    <w:tmpl w:val="0E74E1D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53E40E36"/>
    <w:multiLevelType w:val="multilevel"/>
    <w:tmpl w:val="E46A525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319"/>
    <w:rsid w:val="000340AC"/>
    <w:rsid w:val="00052261"/>
    <w:rsid w:val="000A5FF0"/>
    <w:rsid w:val="000A6DC4"/>
    <w:rsid w:val="000C5703"/>
    <w:rsid w:val="000D392D"/>
    <w:rsid w:val="001929C6"/>
    <w:rsid w:val="00193C1A"/>
    <w:rsid w:val="001A2F05"/>
    <w:rsid w:val="001A782C"/>
    <w:rsid w:val="001A7E61"/>
    <w:rsid w:val="001B606F"/>
    <w:rsid w:val="001C35DF"/>
    <w:rsid w:val="001C3A4D"/>
    <w:rsid w:val="001F0BFD"/>
    <w:rsid w:val="001F497F"/>
    <w:rsid w:val="001F6600"/>
    <w:rsid w:val="00211504"/>
    <w:rsid w:val="00247844"/>
    <w:rsid w:val="0027036B"/>
    <w:rsid w:val="0027066A"/>
    <w:rsid w:val="00273B1F"/>
    <w:rsid w:val="00293AB9"/>
    <w:rsid w:val="00297214"/>
    <w:rsid w:val="002B5C78"/>
    <w:rsid w:val="002D00C8"/>
    <w:rsid w:val="002F0319"/>
    <w:rsid w:val="002F689A"/>
    <w:rsid w:val="00302ED7"/>
    <w:rsid w:val="0033347D"/>
    <w:rsid w:val="00335971"/>
    <w:rsid w:val="0035646D"/>
    <w:rsid w:val="003671B4"/>
    <w:rsid w:val="00373BB0"/>
    <w:rsid w:val="003A69EA"/>
    <w:rsid w:val="003B5972"/>
    <w:rsid w:val="003C3612"/>
    <w:rsid w:val="003E22A5"/>
    <w:rsid w:val="003F24A8"/>
    <w:rsid w:val="00421652"/>
    <w:rsid w:val="004E02A5"/>
    <w:rsid w:val="004E0B04"/>
    <w:rsid w:val="00511FE1"/>
    <w:rsid w:val="0055618D"/>
    <w:rsid w:val="005928DE"/>
    <w:rsid w:val="005D51CA"/>
    <w:rsid w:val="005F1CFC"/>
    <w:rsid w:val="005F3430"/>
    <w:rsid w:val="00637C45"/>
    <w:rsid w:val="00685A16"/>
    <w:rsid w:val="006959E7"/>
    <w:rsid w:val="006A0FB8"/>
    <w:rsid w:val="006D10EF"/>
    <w:rsid w:val="007137D2"/>
    <w:rsid w:val="00744C5E"/>
    <w:rsid w:val="0074564C"/>
    <w:rsid w:val="007479C6"/>
    <w:rsid w:val="007704F9"/>
    <w:rsid w:val="00772DF6"/>
    <w:rsid w:val="007B75F3"/>
    <w:rsid w:val="00802963"/>
    <w:rsid w:val="00804D37"/>
    <w:rsid w:val="00817F6D"/>
    <w:rsid w:val="00823404"/>
    <w:rsid w:val="00862F7B"/>
    <w:rsid w:val="0089067B"/>
    <w:rsid w:val="008A68A0"/>
    <w:rsid w:val="008C0143"/>
    <w:rsid w:val="008D4031"/>
    <w:rsid w:val="00916C87"/>
    <w:rsid w:val="00924D5C"/>
    <w:rsid w:val="00941267"/>
    <w:rsid w:val="00956576"/>
    <w:rsid w:val="009C7BE7"/>
    <w:rsid w:val="009D5BBF"/>
    <w:rsid w:val="00A010EF"/>
    <w:rsid w:val="00A2146A"/>
    <w:rsid w:val="00A54718"/>
    <w:rsid w:val="00A73E34"/>
    <w:rsid w:val="00A8565F"/>
    <w:rsid w:val="00AA572A"/>
    <w:rsid w:val="00AB1AD0"/>
    <w:rsid w:val="00AB3098"/>
    <w:rsid w:val="00AE575F"/>
    <w:rsid w:val="00AE6D42"/>
    <w:rsid w:val="00B13E26"/>
    <w:rsid w:val="00B23B67"/>
    <w:rsid w:val="00B30EBA"/>
    <w:rsid w:val="00B6244E"/>
    <w:rsid w:val="00B85414"/>
    <w:rsid w:val="00BB255F"/>
    <w:rsid w:val="00BD45E4"/>
    <w:rsid w:val="00BE206F"/>
    <w:rsid w:val="00BF0862"/>
    <w:rsid w:val="00BF3EC3"/>
    <w:rsid w:val="00BF561F"/>
    <w:rsid w:val="00C22B38"/>
    <w:rsid w:val="00C30DBC"/>
    <w:rsid w:val="00C41A36"/>
    <w:rsid w:val="00C557A9"/>
    <w:rsid w:val="00C708D8"/>
    <w:rsid w:val="00C832D6"/>
    <w:rsid w:val="00C91B85"/>
    <w:rsid w:val="00CD5965"/>
    <w:rsid w:val="00CD6C11"/>
    <w:rsid w:val="00CF3129"/>
    <w:rsid w:val="00D04C5D"/>
    <w:rsid w:val="00D14D99"/>
    <w:rsid w:val="00D65A09"/>
    <w:rsid w:val="00D9379C"/>
    <w:rsid w:val="00DC72D5"/>
    <w:rsid w:val="00DE6710"/>
    <w:rsid w:val="00DF3366"/>
    <w:rsid w:val="00E474B9"/>
    <w:rsid w:val="00E54837"/>
    <w:rsid w:val="00E66915"/>
    <w:rsid w:val="00E72C6C"/>
    <w:rsid w:val="00EA4908"/>
    <w:rsid w:val="00EB779D"/>
    <w:rsid w:val="00F214B0"/>
    <w:rsid w:val="00F409DE"/>
    <w:rsid w:val="00F628C4"/>
    <w:rsid w:val="00FB4EA7"/>
    <w:rsid w:val="00FB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C72ECD"/>
    <w:pPr>
      <w:keepNext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72EC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C72E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qFormat/>
    <w:rsid w:val="00C72EC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-">
    <w:name w:val="Интернет-ссылка"/>
    <w:uiPriority w:val="99"/>
    <w:rsid w:val="00C72ECD"/>
    <w:rPr>
      <w:color w:val="0000FF"/>
      <w:u w:val="single"/>
    </w:rPr>
  </w:style>
  <w:style w:type="character" w:customStyle="1" w:styleId="a3">
    <w:name w:val="Текст сноски Знак"/>
    <w:uiPriority w:val="99"/>
    <w:semiHidden/>
    <w:qFormat/>
    <w:locked/>
    <w:rsid w:val="00C72ECD"/>
    <w:rPr>
      <w:sz w:val="24"/>
      <w:szCs w:val="24"/>
    </w:rPr>
  </w:style>
  <w:style w:type="character" w:customStyle="1" w:styleId="11">
    <w:name w:val="Текст сноски Знак1"/>
    <w:basedOn w:val="a0"/>
    <w:uiPriority w:val="99"/>
    <w:semiHidden/>
    <w:qFormat/>
    <w:rsid w:val="00C72ECD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qFormat/>
    <w:rsid w:val="00C72ECD"/>
    <w:rPr>
      <w:vertAlign w:val="superscript"/>
    </w:rPr>
  </w:style>
  <w:style w:type="character" w:customStyle="1" w:styleId="21">
    <w:name w:val="Основной текст с отступом 2 Знак"/>
    <w:basedOn w:val="a0"/>
    <w:link w:val="22"/>
    <w:qFormat/>
    <w:rsid w:val="00C72E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C72E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qFormat/>
    <w:rsid w:val="00C72ECD"/>
  </w:style>
  <w:style w:type="character" w:customStyle="1" w:styleId="a7">
    <w:name w:val="Верхний колонтитул Знак"/>
    <w:basedOn w:val="a0"/>
    <w:uiPriority w:val="99"/>
    <w:qFormat/>
    <w:rsid w:val="00C72ECD"/>
    <w:rPr>
      <w:rFonts w:ascii="Calibri" w:eastAsia="Times New Roman" w:hAnsi="Calibri" w:cs="Times New Roman"/>
      <w:lang w:eastAsia="ru-RU"/>
    </w:rPr>
  </w:style>
  <w:style w:type="character" w:customStyle="1" w:styleId="a8">
    <w:name w:val="Текст выноски Знак"/>
    <w:basedOn w:val="a0"/>
    <w:uiPriority w:val="99"/>
    <w:semiHidden/>
    <w:qFormat/>
    <w:rsid w:val="00C72EC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otnotedescriptionChar">
    <w:name w:val="footnote description Char"/>
    <w:qFormat/>
    <w:rsid w:val="00C72ECD"/>
    <w:rPr>
      <w:rFonts w:ascii="Times New Roman" w:eastAsia="Times New Roman" w:hAnsi="Times New Roman" w:cs="Times New Roman"/>
      <w:color w:val="181717"/>
      <w:sz w:val="17"/>
      <w:lang w:eastAsia="ru-RU"/>
    </w:rPr>
  </w:style>
  <w:style w:type="character" w:customStyle="1" w:styleId="a9">
    <w:name w:val="Основной текст Знак"/>
    <w:basedOn w:val="a0"/>
    <w:qFormat/>
    <w:rsid w:val="00C72EC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Основной текст1"/>
    <w:basedOn w:val="a0"/>
    <w:qFormat/>
    <w:rsid w:val="00C72ECD"/>
    <w:rPr>
      <w:rFonts w:ascii="Century Schoolbook" w:eastAsia="Century Schoolbook" w:hAnsi="Century Schoolbook" w:cs="Century Schoolbook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lang w:val="ru-RU"/>
    </w:rPr>
  </w:style>
  <w:style w:type="character" w:customStyle="1" w:styleId="aa">
    <w:name w:val="Сноска"/>
    <w:basedOn w:val="a0"/>
    <w:qFormat/>
    <w:rsid w:val="00C72ECD"/>
    <w:rPr>
      <w:rFonts w:ascii="Century Schoolbook" w:eastAsia="Century Schoolbook" w:hAnsi="Century Schoolbook" w:cs="Century Schoolbook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  <w:lang w:val="ru-RU"/>
    </w:rPr>
  </w:style>
  <w:style w:type="character" w:customStyle="1" w:styleId="7">
    <w:name w:val="Основной текст (7) + Курсив"/>
    <w:basedOn w:val="a0"/>
    <w:qFormat/>
    <w:rsid w:val="00C72ECD"/>
    <w:rPr>
      <w:rFonts w:ascii="Century Schoolbook" w:eastAsia="Century Schoolbook" w:hAnsi="Century Schoolbook" w:cs="Century Schoolbook"/>
      <w:b/>
      <w:bCs/>
      <w:i/>
      <w:iCs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  <w:lang w:val="ru-RU"/>
    </w:rPr>
  </w:style>
  <w:style w:type="character" w:customStyle="1" w:styleId="70">
    <w:name w:val="Основной текст (7)"/>
    <w:basedOn w:val="a0"/>
    <w:qFormat/>
    <w:rsid w:val="00C72ECD"/>
    <w:rPr>
      <w:rFonts w:ascii="Century Schoolbook" w:eastAsia="Century Schoolbook" w:hAnsi="Century Schoolbook" w:cs="Century Schoolbook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  <w:lang w:val="ru-RU"/>
    </w:rPr>
  </w:style>
  <w:style w:type="character" w:customStyle="1" w:styleId="13">
    <w:name w:val="Гиперссылка1"/>
    <w:basedOn w:val="a0"/>
    <w:uiPriority w:val="99"/>
    <w:unhideWhenUsed/>
    <w:qFormat/>
    <w:rsid w:val="00C72ECD"/>
    <w:rPr>
      <w:color w:val="0563C1"/>
      <w:u w:val="single"/>
    </w:rPr>
  </w:style>
  <w:style w:type="character" w:customStyle="1" w:styleId="ab">
    <w:name w:val="Основной текст_"/>
    <w:basedOn w:val="a0"/>
    <w:link w:val="3"/>
    <w:qFormat/>
    <w:rsid w:val="00C72ECD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3">
    <w:name w:val="Заголовок №3"/>
    <w:basedOn w:val="a0"/>
    <w:link w:val="ab"/>
    <w:qFormat/>
    <w:rsid w:val="00C72ECD"/>
    <w:rPr>
      <w:rFonts w:ascii="Franklin Gothic Medium" w:eastAsia="Franklin Gothic Medium" w:hAnsi="Franklin Gothic Medium" w:cs="Franklin Gothic Medium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/>
    </w:rPr>
  </w:style>
  <w:style w:type="character" w:customStyle="1" w:styleId="8pt">
    <w:name w:val="Основной текст + 8 pt;Полужирный"/>
    <w:basedOn w:val="ab"/>
    <w:qFormat/>
    <w:rsid w:val="00C72ECD"/>
    <w:rPr>
      <w:rFonts w:ascii="Century Schoolbook" w:eastAsia="Century Schoolbook" w:hAnsi="Century Schoolbook" w:cs="Century Schoolbook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  <w:shd w:val="clear" w:color="auto" w:fill="FFFFFF"/>
      <w:lang w:val="ru-RU"/>
    </w:rPr>
  </w:style>
  <w:style w:type="character" w:customStyle="1" w:styleId="8pt0">
    <w:name w:val="Основной текст + 8 pt;Полужирный;Курсив"/>
    <w:basedOn w:val="ab"/>
    <w:qFormat/>
    <w:rsid w:val="00C72ECD"/>
    <w:rPr>
      <w:rFonts w:ascii="Century Schoolbook" w:eastAsia="Century Schoolbook" w:hAnsi="Century Schoolbook" w:cs="Century Schoolbook"/>
      <w:b/>
      <w:bCs/>
      <w:i/>
      <w:iCs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  <w:shd w:val="clear" w:color="auto" w:fill="FFFFFF"/>
      <w:lang w:val="ru-RU"/>
    </w:rPr>
  </w:style>
  <w:style w:type="character" w:customStyle="1" w:styleId="8pt1">
    <w:name w:val="Основной текст + 8 pt;Полужирный;Малые прописные"/>
    <w:basedOn w:val="ab"/>
    <w:qFormat/>
    <w:rsid w:val="00C72ECD"/>
    <w:rPr>
      <w:rFonts w:ascii="Century Schoolbook" w:eastAsia="Century Schoolbook" w:hAnsi="Century Schoolbook" w:cs="Century Schoolbook"/>
      <w:b/>
      <w:bCs/>
      <w:i w:val="0"/>
      <w:iCs w:val="0"/>
      <w:smallCaps/>
      <w:strike w:val="0"/>
      <w:dstrike w:val="0"/>
      <w:color w:val="000000"/>
      <w:spacing w:val="0"/>
      <w:w w:val="100"/>
      <w:sz w:val="16"/>
      <w:szCs w:val="16"/>
      <w:u w:val="none"/>
      <w:shd w:val="clear" w:color="auto" w:fill="FFFFFF"/>
      <w:lang w:val="ru-RU"/>
    </w:rPr>
  </w:style>
  <w:style w:type="character" w:styleId="ac">
    <w:name w:val="Emphasis"/>
    <w:qFormat/>
    <w:rsid w:val="00C72ECD"/>
    <w:rPr>
      <w:rFonts w:cs="Times New Roman"/>
      <w:i/>
    </w:rPr>
  </w:style>
  <w:style w:type="character" w:customStyle="1" w:styleId="22">
    <w:name w:val="Текст сноски Знак2"/>
    <w:basedOn w:val="a0"/>
    <w:link w:val="21"/>
    <w:uiPriority w:val="99"/>
    <w:semiHidden/>
    <w:qFormat/>
    <w:rsid w:val="00C72ECD"/>
    <w:rPr>
      <w:sz w:val="20"/>
      <w:szCs w:val="20"/>
    </w:rPr>
  </w:style>
  <w:style w:type="character" w:customStyle="1" w:styleId="ad">
    <w:name w:val="Символ сноски"/>
    <w:qFormat/>
  </w:style>
  <w:style w:type="character" w:customStyle="1" w:styleId="ae">
    <w:name w:val="Привязка концевой сноски"/>
    <w:rPr>
      <w:vertAlign w:val="superscript"/>
    </w:rPr>
  </w:style>
  <w:style w:type="character" w:customStyle="1" w:styleId="af">
    <w:name w:val="Символ концевой сноски"/>
    <w:qFormat/>
  </w:style>
  <w:style w:type="paragraph" w:customStyle="1" w:styleId="af0">
    <w:name w:val="Заголовок"/>
    <w:basedOn w:val="a"/>
    <w:next w:val="af1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f1">
    <w:name w:val="Body Text"/>
    <w:basedOn w:val="a"/>
    <w:rsid w:val="00C72EC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List"/>
    <w:basedOn w:val="af1"/>
    <w:rPr>
      <w:rFonts w:cs="Lohit Devanagari"/>
    </w:rPr>
  </w:style>
  <w:style w:type="paragraph" w:styleId="af3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f4">
    <w:name w:val="index heading"/>
    <w:basedOn w:val="a"/>
    <w:qFormat/>
    <w:pPr>
      <w:suppressLineNumbers/>
    </w:pPr>
    <w:rPr>
      <w:rFonts w:cs="Lohit Devanagari"/>
    </w:rPr>
  </w:style>
  <w:style w:type="paragraph" w:styleId="af5">
    <w:name w:val="Normal (Web)"/>
    <w:basedOn w:val="a"/>
    <w:qFormat/>
    <w:rsid w:val="00C72EC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4">
    <w:name w:val="toc 1"/>
    <w:basedOn w:val="a"/>
    <w:next w:val="a"/>
    <w:autoRedefine/>
    <w:semiHidden/>
    <w:rsid w:val="00C72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toc 2"/>
    <w:aliases w:val="Основной текст с отступом 2 Знак1,Оглавление 2 Знак Знак,Основной текст с отступом 2 Знак1 Знак Знак,Оглавление 2 Знак Знак Знак Знак,Основной текст с отступом 2 Знак1 Знак Знак Знак Знак,Оглавление 2 Знак Знак Знак Знак Знак Знак"/>
    <w:basedOn w:val="a"/>
    <w:next w:val="a"/>
    <w:link w:val="24"/>
    <w:autoRedefine/>
    <w:semiHidden/>
    <w:rsid w:val="00C72ECD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">
    <w:name w:val="Текст сноски Знак3 Знак11"/>
    <w:basedOn w:val="a"/>
    <w:next w:val="af6"/>
    <w:uiPriority w:val="99"/>
    <w:qFormat/>
    <w:rsid w:val="00C72ECD"/>
    <w:pPr>
      <w:spacing w:after="0" w:line="240" w:lineRule="auto"/>
    </w:pPr>
    <w:rPr>
      <w:sz w:val="24"/>
      <w:szCs w:val="24"/>
    </w:rPr>
  </w:style>
  <w:style w:type="paragraph" w:styleId="30">
    <w:name w:val="List Bullet 3"/>
    <w:basedOn w:val="a"/>
    <w:rsid w:val="00C72ECD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aliases w:val="Оглавление 2 Знак,Основной текст с отступом 2 Знак1 Знак,Оглавление 2 Знак Знак Знак,Основной текст с отступом 2 Знак1 Знак Знак Знак,Оглавление 2 Знак Знак Знак Знак Знак"/>
    <w:basedOn w:val="a"/>
    <w:link w:val="23"/>
    <w:qFormat/>
    <w:rsid w:val="00C72EC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Верхний и нижний колонтитулы"/>
    <w:basedOn w:val="a"/>
    <w:qFormat/>
  </w:style>
  <w:style w:type="paragraph" w:styleId="af8">
    <w:name w:val="footer"/>
    <w:basedOn w:val="a"/>
    <w:uiPriority w:val="99"/>
    <w:rsid w:val="00C72EC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header"/>
    <w:basedOn w:val="a"/>
    <w:uiPriority w:val="99"/>
    <w:unhideWhenUsed/>
    <w:rsid w:val="00C72EC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a">
    <w:name w:val="Balloon Text"/>
    <w:basedOn w:val="a"/>
    <w:uiPriority w:val="99"/>
    <w:semiHidden/>
    <w:unhideWhenUsed/>
    <w:qFormat/>
    <w:rsid w:val="00C72ECD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paragraph" w:styleId="afb">
    <w:name w:val="List Paragraph"/>
    <w:basedOn w:val="a"/>
    <w:uiPriority w:val="34"/>
    <w:qFormat/>
    <w:rsid w:val="00C72EC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footnotedescription">
    <w:name w:val="footnote description"/>
    <w:next w:val="a"/>
    <w:qFormat/>
    <w:rsid w:val="00C72ECD"/>
    <w:pPr>
      <w:spacing w:line="280" w:lineRule="auto"/>
      <w:ind w:left="1" w:firstLine="284"/>
      <w:jc w:val="both"/>
    </w:pPr>
    <w:rPr>
      <w:rFonts w:ascii="Times New Roman" w:eastAsia="Times New Roman" w:hAnsi="Times New Roman" w:cs="Times New Roman"/>
      <w:color w:val="181717"/>
      <w:sz w:val="17"/>
      <w:lang w:eastAsia="ru-RU"/>
    </w:rPr>
  </w:style>
  <w:style w:type="paragraph" w:customStyle="1" w:styleId="31">
    <w:name w:val="Основной текст с отступом 31"/>
    <w:basedOn w:val="a"/>
    <w:qFormat/>
    <w:rsid w:val="00C72EC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32">
    <w:name w:val="Основной текст3"/>
    <w:basedOn w:val="a"/>
    <w:qFormat/>
    <w:rsid w:val="00C72ECD"/>
    <w:pPr>
      <w:widowControl w:val="0"/>
      <w:shd w:val="clear" w:color="auto" w:fill="FFFFFF"/>
      <w:spacing w:after="2520" w:line="221" w:lineRule="exact"/>
      <w:ind w:hanging="520"/>
    </w:pPr>
    <w:rPr>
      <w:rFonts w:ascii="Century Schoolbook" w:eastAsia="Century Schoolbook" w:hAnsi="Century Schoolbook" w:cs="Century Schoolbook"/>
      <w:sz w:val="19"/>
      <w:szCs w:val="19"/>
    </w:rPr>
  </w:style>
  <w:style w:type="paragraph" w:styleId="af6">
    <w:name w:val="footnote text"/>
    <w:basedOn w:val="a"/>
    <w:uiPriority w:val="99"/>
    <w:semiHidden/>
    <w:unhideWhenUsed/>
    <w:rsid w:val="00C72ECD"/>
    <w:pPr>
      <w:spacing w:after="0" w:line="240" w:lineRule="auto"/>
    </w:pPr>
    <w:rPr>
      <w:sz w:val="24"/>
      <w:szCs w:val="24"/>
    </w:rPr>
  </w:style>
  <w:style w:type="paragraph" w:customStyle="1" w:styleId="afc">
    <w:name w:val="Содержимое врезки"/>
    <w:basedOn w:val="a"/>
    <w:qFormat/>
  </w:style>
  <w:style w:type="numbering" w:customStyle="1" w:styleId="15">
    <w:name w:val="Нет списка1"/>
    <w:uiPriority w:val="99"/>
    <w:semiHidden/>
    <w:unhideWhenUsed/>
    <w:qFormat/>
    <w:rsid w:val="00C72ECD"/>
  </w:style>
  <w:style w:type="numbering" w:customStyle="1" w:styleId="110">
    <w:name w:val="Нет списка11"/>
    <w:uiPriority w:val="99"/>
    <w:semiHidden/>
    <w:unhideWhenUsed/>
    <w:qFormat/>
    <w:rsid w:val="00C72ECD"/>
  </w:style>
  <w:style w:type="numbering" w:customStyle="1" w:styleId="111">
    <w:name w:val="Нет списка111"/>
    <w:uiPriority w:val="99"/>
    <w:semiHidden/>
    <w:unhideWhenUsed/>
    <w:qFormat/>
    <w:rsid w:val="00C72ECD"/>
  </w:style>
  <w:style w:type="table" w:styleId="afd">
    <w:name w:val="Table Grid"/>
    <w:basedOn w:val="a1"/>
    <w:uiPriority w:val="59"/>
    <w:rsid w:val="00C72ECD"/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1"/>
    <w:rsid w:val="00C72ECD"/>
    <w:rPr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7">
    <w:name w:val="Сетка таблицы1"/>
    <w:basedOn w:val="a1"/>
    <w:uiPriority w:val="39"/>
    <w:rsid w:val="00C72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uiPriority w:val="39"/>
    <w:rsid w:val="00C72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C72ECD"/>
    <w:rPr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docdata">
    <w:name w:val="docdata"/>
    <w:aliases w:val="docy,v5,2509,bqiaagaaeyqcaaagiaiaaaoobgaabzwgaaaaaaaaaaaaaaaaaaaaaaaaaaaaaaaaaaaaaaaaaaaaaaaaaaaaaaaaaaaaaaaaaaaaaaaaaaaaaaaaaaaaaaaaaaaaaaaaaaaaaaaaaaaaaaaaaaaaaaaaaaaaaaaaaaaaaaaaaaaaaaaaaaaaaaaaaaaaaaaaaaaaaaaaaaaaaaaaaaaaaaaaaaaaaaaaaaaaaaaa"/>
    <w:basedOn w:val="a0"/>
    <w:rsid w:val="003A69EA"/>
  </w:style>
  <w:style w:type="character" w:styleId="afe">
    <w:name w:val="Hyperlink"/>
    <w:basedOn w:val="a0"/>
    <w:uiPriority w:val="99"/>
    <w:unhideWhenUsed/>
    <w:rsid w:val="00D65A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C72ECD"/>
    <w:pPr>
      <w:keepNext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72EC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C72E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qFormat/>
    <w:rsid w:val="00C72EC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-">
    <w:name w:val="Интернет-ссылка"/>
    <w:uiPriority w:val="99"/>
    <w:rsid w:val="00C72ECD"/>
    <w:rPr>
      <w:color w:val="0000FF"/>
      <w:u w:val="single"/>
    </w:rPr>
  </w:style>
  <w:style w:type="character" w:customStyle="1" w:styleId="a3">
    <w:name w:val="Текст сноски Знак"/>
    <w:uiPriority w:val="99"/>
    <w:semiHidden/>
    <w:qFormat/>
    <w:locked/>
    <w:rsid w:val="00C72ECD"/>
    <w:rPr>
      <w:sz w:val="24"/>
      <w:szCs w:val="24"/>
    </w:rPr>
  </w:style>
  <w:style w:type="character" w:customStyle="1" w:styleId="11">
    <w:name w:val="Текст сноски Знак1"/>
    <w:basedOn w:val="a0"/>
    <w:uiPriority w:val="99"/>
    <w:semiHidden/>
    <w:qFormat/>
    <w:rsid w:val="00C72ECD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qFormat/>
    <w:rsid w:val="00C72ECD"/>
    <w:rPr>
      <w:vertAlign w:val="superscript"/>
    </w:rPr>
  </w:style>
  <w:style w:type="character" w:customStyle="1" w:styleId="21">
    <w:name w:val="Основной текст с отступом 2 Знак"/>
    <w:basedOn w:val="a0"/>
    <w:link w:val="22"/>
    <w:qFormat/>
    <w:rsid w:val="00C72E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C72E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qFormat/>
    <w:rsid w:val="00C72ECD"/>
  </w:style>
  <w:style w:type="character" w:customStyle="1" w:styleId="a7">
    <w:name w:val="Верхний колонтитул Знак"/>
    <w:basedOn w:val="a0"/>
    <w:uiPriority w:val="99"/>
    <w:qFormat/>
    <w:rsid w:val="00C72ECD"/>
    <w:rPr>
      <w:rFonts w:ascii="Calibri" w:eastAsia="Times New Roman" w:hAnsi="Calibri" w:cs="Times New Roman"/>
      <w:lang w:eastAsia="ru-RU"/>
    </w:rPr>
  </w:style>
  <w:style w:type="character" w:customStyle="1" w:styleId="a8">
    <w:name w:val="Текст выноски Знак"/>
    <w:basedOn w:val="a0"/>
    <w:uiPriority w:val="99"/>
    <w:semiHidden/>
    <w:qFormat/>
    <w:rsid w:val="00C72EC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otnotedescriptionChar">
    <w:name w:val="footnote description Char"/>
    <w:qFormat/>
    <w:rsid w:val="00C72ECD"/>
    <w:rPr>
      <w:rFonts w:ascii="Times New Roman" w:eastAsia="Times New Roman" w:hAnsi="Times New Roman" w:cs="Times New Roman"/>
      <w:color w:val="181717"/>
      <w:sz w:val="17"/>
      <w:lang w:eastAsia="ru-RU"/>
    </w:rPr>
  </w:style>
  <w:style w:type="character" w:customStyle="1" w:styleId="a9">
    <w:name w:val="Основной текст Знак"/>
    <w:basedOn w:val="a0"/>
    <w:qFormat/>
    <w:rsid w:val="00C72EC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Основной текст1"/>
    <w:basedOn w:val="a0"/>
    <w:qFormat/>
    <w:rsid w:val="00C72ECD"/>
    <w:rPr>
      <w:rFonts w:ascii="Century Schoolbook" w:eastAsia="Century Schoolbook" w:hAnsi="Century Schoolbook" w:cs="Century Schoolbook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lang w:val="ru-RU"/>
    </w:rPr>
  </w:style>
  <w:style w:type="character" w:customStyle="1" w:styleId="aa">
    <w:name w:val="Сноска"/>
    <w:basedOn w:val="a0"/>
    <w:qFormat/>
    <w:rsid w:val="00C72ECD"/>
    <w:rPr>
      <w:rFonts w:ascii="Century Schoolbook" w:eastAsia="Century Schoolbook" w:hAnsi="Century Schoolbook" w:cs="Century Schoolbook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  <w:lang w:val="ru-RU"/>
    </w:rPr>
  </w:style>
  <w:style w:type="character" w:customStyle="1" w:styleId="7">
    <w:name w:val="Основной текст (7) + Курсив"/>
    <w:basedOn w:val="a0"/>
    <w:qFormat/>
    <w:rsid w:val="00C72ECD"/>
    <w:rPr>
      <w:rFonts w:ascii="Century Schoolbook" w:eastAsia="Century Schoolbook" w:hAnsi="Century Schoolbook" w:cs="Century Schoolbook"/>
      <w:b/>
      <w:bCs/>
      <w:i/>
      <w:iCs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  <w:lang w:val="ru-RU"/>
    </w:rPr>
  </w:style>
  <w:style w:type="character" w:customStyle="1" w:styleId="70">
    <w:name w:val="Основной текст (7)"/>
    <w:basedOn w:val="a0"/>
    <w:qFormat/>
    <w:rsid w:val="00C72ECD"/>
    <w:rPr>
      <w:rFonts w:ascii="Century Schoolbook" w:eastAsia="Century Schoolbook" w:hAnsi="Century Schoolbook" w:cs="Century Schoolbook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  <w:lang w:val="ru-RU"/>
    </w:rPr>
  </w:style>
  <w:style w:type="character" w:customStyle="1" w:styleId="13">
    <w:name w:val="Гиперссылка1"/>
    <w:basedOn w:val="a0"/>
    <w:uiPriority w:val="99"/>
    <w:unhideWhenUsed/>
    <w:qFormat/>
    <w:rsid w:val="00C72ECD"/>
    <w:rPr>
      <w:color w:val="0563C1"/>
      <w:u w:val="single"/>
    </w:rPr>
  </w:style>
  <w:style w:type="character" w:customStyle="1" w:styleId="ab">
    <w:name w:val="Основной текст_"/>
    <w:basedOn w:val="a0"/>
    <w:link w:val="3"/>
    <w:qFormat/>
    <w:rsid w:val="00C72ECD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3">
    <w:name w:val="Заголовок №3"/>
    <w:basedOn w:val="a0"/>
    <w:link w:val="ab"/>
    <w:qFormat/>
    <w:rsid w:val="00C72ECD"/>
    <w:rPr>
      <w:rFonts w:ascii="Franklin Gothic Medium" w:eastAsia="Franklin Gothic Medium" w:hAnsi="Franklin Gothic Medium" w:cs="Franklin Gothic Medium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/>
    </w:rPr>
  </w:style>
  <w:style w:type="character" w:customStyle="1" w:styleId="8pt">
    <w:name w:val="Основной текст + 8 pt;Полужирный"/>
    <w:basedOn w:val="ab"/>
    <w:qFormat/>
    <w:rsid w:val="00C72ECD"/>
    <w:rPr>
      <w:rFonts w:ascii="Century Schoolbook" w:eastAsia="Century Schoolbook" w:hAnsi="Century Schoolbook" w:cs="Century Schoolbook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  <w:shd w:val="clear" w:color="auto" w:fill="FFFFFF"/>
      <w:lang w:val="ru-RU"/>
    </w:rPr>
  </w:style>
  <w:style w:type="character" w:customStyle="1" w:styleId="8pt0">
    <w:name w:val="Основной текст + 8 pt;Полужирный;Курсив"/>
    <w:basedOn w:val="ab"/>
    <w:qFormat/>
    <w:rsid w:val="00C72ECD"/>
    <w:rPr>
      <w:rFonts w:ascii="Century Schoolbook" w:eastAsia="Century Schoolbook" w:hAnsi="Century Schoolbook" w:cs="Century Schoolbook"/>
      <w:b/>
      <w:bCs/>
      <w:i/>
      <w:iCs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  <w:shd w:val="clear" w:color="auto" w:fill="FFFFFF"/>
      <w:lang w:val="ru-RU"/>
    </w:rPr>
  </w:style>
  <w:style w:type="character" w:customStyle="1" w:styleId="8pt1">
    <w:name w:val="Основной текст + 8 pt;Полужирный;Малые прописные"/>
    <w:basedOn w:val="ab"/>
    <w:qFormat/>
    <w:rsid w:val="00C72ECD"/>
    <w:rPr>
      <w:rFonts w:ascii="Century Schoolbook" w:eastAsia="Century Schoolbook" w:hAnsi="Century Schoolbook" w:cs="Century Schoolbook"/>
      <w:b/>
      <w:bCs/>
      <w:i w:val="0"/>
      <w:iCs w:val="0"/>
      <w:smallCaps/>
      <w:strike w:val="0"/>
      <w:dstrike w:val="0"/>
      <w:color w:val="000000"/>
      <w:spacing w:val="0"/>
      <w:w w:val="100"/>
      <w:sz w:val="16"/>
      <w:szCs w:val="16"/>
      <w:u w:val="none"/>
      <w:shd w:val="clear" w:color="auto" w:fill="FFFFFF"/>
      <w:lang w:val="ru-RU"/>
    </w:rPr>
  </w:style>
  <w:style w:type="character" w:styleId="ac">
    <w:name w:val="Emphasis"/>
    <w:qFormat/>
    <w:rsid w:val="00C72ECD"/>
    <w:rPr>
      <w:rFonts w:cs="Times New Roman"/>
      <w:i/>
    </w:rPr>
  </w:style>
  <w:style w:type="character" w:customStyle="1" w:styleId="22">
    <w:name w:val="Текст сноски Знак2"/>
    <w:basedOn w:val="a0"/>
    <w:link w:val="21"/>
    <w:uiPriority w:val="99"/>
    <w:semiHidden/>
    <w:qFormat/>
    <w:rsid w:val="00C72ECD"/>
    <w:rPr>
      <w:sz w:val="20"/>
      <w:szCs w:val="20"/>
    </w:rPr>
  </w:style>
  <w:style w:type="character" w:customStyle="1" w:styleId="ad">
    <w:name w:val="Символ сноски"/>
    <w:qFormat/>
  </w:style>
  <w:style w:type="character" w:customStyle="1" w:styleId="ae">
    <w:name w:val="Привязка концевой сноски"/>
    <w:rPr>
      <w:vertAlign w:val="superscript"/>
    </w:rPr>
  </w:style>
  <w:style w:type="character" w:customStyle="1" w:styleId="af">
    <w:name w:val="Символ концевой сноски"/>
    <w:qFormat/>
  </w:style>
  <w:style w:type="paragraph" w:customStyle="1" w:styleId="af0">
    <w:name w:val="Заголовок"/>
    <w:basedOn w:val="a"/>
    <w:next w:val="af1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f1">
    <w:name w:val="Body Text"/>
    <w:basedOn w:val="a"/>
    <w:rsid w:val="00C72EC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List"/>
    <w:basedOn w:val="af1"/>
    <w:rPr>
      <w:rFonts w:cs="Lohit Devanagari"/>
    </w:rPr>
  </w:style>
  <w:style w:type="paragraph" w:styleId="af3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f4">
    <w:name w:val="index heading"/>
    <w:basedOn w:val="a"/>
    <w:qFormat/>
    <w:pPr>
      <w:suppressLineNumbers/>
    </w:pPr>
    <w:rPr>
      <w:rFonts w:cs="Lohit Devanagari"/>
    </w:rPr>
  </w:style>
  <w:style w:type="paragraph" w:styleId="af5">
    <w:name w:val="Normal (Web)"/>
    <w:basedOn w:val="a"/>
    <w:qFormat/>
    <w:rsid w:val="00C72EC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4">
    <w:name w:val="toc 1"/>
    <w:basedOn w:val="a"/>
    <w:next w:val="a"/>
    <w:autoRedefine/>
    <w:semiHidden/>
    <w:rsid w:val="00C72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toc 2"/>
    <w:aliases w:val="Основной текст с отступом 2 Знак1,Оглавление 2 Знак Знак,Основной текст с отступом 2 Знак1 Знак Знак,Оглавление 2 Знак Знак Знак Знак,Основной текст с отступом 2 Знак1 Знак Знак Знак Знак,Оглавление 2 Знак Знак Знак Знак Знак Знак"/>
    <w:basedOn w:val="a"/>
    <w:next w:val="a"/>
    <w:link w:val="24"/>
    <w:autoRedefine/>
    <w:semiHidden/>
    <w:rsid w:val="00C72ECD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">
    <w:name w:val="Текст сноски Знак3 Знак11"/>
    <w:basedOn w:val="a"/>
    <w:next w:val="af6"/>
    <w:uiPriority w:val="99"/>
    <w:qFormat/>
    <w:rsid w:val="00C72ECD"/>
    <w:pPr>
      <w:spacing w:after="0" w:line="240" w:lineRule="auto"/>
    </w:pPr>
    <w:rPr>
      <w:sz w:val="24"/>
      <w:szCs w:val="24"/>
    </w:rPr>
  </w:style>
  <w:style w:type="paragraph" w:styleId="30">
    <w:name w:val="List Bullet 3"/>
    <w:basedOn w:val="a"/>
    <w:rsid w:val="00C72ECD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aliases w:val="Оглавление 2 Знак,Основной текст с отступом 2 Знак1 Знак,Оглавление 2 Знак Знак Знак,Основной текст с отступом 2 Знак1 Знак Знак Знак,Оглавление 2 Знак Знак Знак Знак Знак"/>
    <w:basedOn w:val="a"/>
    <w:link w:val="23"/>
    <w:qFormat/>
    <w:rsid w:val="00C72EC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Верхний и нижний колонтитулы"/>
    <w:basedOn w:val="a"/>
    <w:qFormat/>
  </w:style>
  <w:style w:type="paragraph" w:styleId="af8">
    <w:name w:val="footer"/>
    <w:basedOn w:val="a"/>
    <w:uiPriority w:val="99"/>
    <w:rsid w:val="00C72EC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header"/>
    <w:basedOn w:val="a"/>
    <w:uiPriority w:val="99"/>
    <w:unhideWhenUsed/>
    <w:rsid w:val="00C72EC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a">
    <w:name w:val="Balloon Text"/>
    <w:basedOn w:val="a"/>
    <w:uiPriority w:val="99"/>
    <w:semiHidden/>
    <w:unhideWhenUsed/>
    <w:qFormat/>
    <w:rsid w:val="00C72ECD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paragraph" w:styleId="afb">
    <w:name w:val="List Paragraph"/>
    <w:basedOn w:val="a"/>
    <w:uiPriority w:val="34"/>
    <w:qFormat/>
    <w:rsid w:val="00C72EC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footnotedescription">
    <w:name w:val="footnote description"/>
    <w:next w:val="a"/>
    <w:qFormat/>
    <w:rsid w:val="00C72ECD"/>
    <w:pPr>
      <w:spacing w:line="280" w:lineRule="auto"/>
      <w:ind w:left="1" w:firstLine="284"/>
      <w:jc w:val="both"/>
    </w:pPr>
    <w:rPr>
      <w:rFonts w:ascii="Times New Roman" w:eastAsia="Times New Roman" w:hAnsi="Times New Roman" w:cs="Times New Roman"/>
      <w:color w:val="181717"/>
      <w:sz w:val="17"/>
      <w:lang w:eastAsia="ru-RU"/>
    </w:rPr>
  </w:style>
  <w:style w:type="paragraph" w:customStyle="1" w:styleId="31">
    <w:name w:val="Основной текст с отступом 31"/>
    <w:basedOn w:val="a"/>
    <w:qFormat/>
    <w:rsid w:val="00C72EC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32">
    <w:name w:val="Основной текст3"/>
    <w:basedOn w:val="a"/>
    <w:qFormat/>
    <w:rsid w:val="00C72ECD"/>
    <w:pPr>
      <w:widowControl w:val="0"/>
      <w:shd w:val="clear" w:color="auto" w:fill="FFFFFF"/>
      <w:spacing w:after="2520" w:line="221" w:lineRule="exact"/>
      <w:ind w:hanging="520"/>
    </w:pPr>
    <w:rPr>
      <w:rFonts w:ascii="Century Schoolbook" w:eastAsia="Century Schoolbook" w:hAnsi="Century Schoolbook" w:cs="Century Schoolbook"/>
      <w:sz w:val="19"/>
      <w:szCs w:val="19"/>
    </w:rPr>
  </w:style>
  <w:style w:type="paragraph" w:styleId="af6">
    <w:name w:val="footnote text"/>
    <w:basedOn w:val="a"/>
    <w:uiPriority w:val="99"/>
    <w:semiHidden/>
    <w:unhideWhenUsed/>
    <w:rsid w:val="00C72ECD"/>
    <w:pPr>
      <w:spacing w:after="0" w:line="240" w:lineRule="auto"/>
    </w:pPr>
    <w:rPr>
      <w:sz w:val="24"/>
      <w:szCs w:val="24"/>
    </w:rPr>
  </w:style>
  <w:style w:type="paragraph" w:customStyle="1" w:styleId="afc">
    <w:name w:val="Содержимое врезки"/>
    <w:basedOn w:val="a"/>
    <w:qFormat/>
  </w:style>
  <w:style w:type="numbering" w:customStyle="1" w:styleId="15">
    <w:name w:val="Нет списка1"/>
    <w:uiPriority w:val="99"/>
    <w:semiHidden/>
    <w:unhideWhenUsed/>
    <w:qFormat/>
    <w:rsid w:val="00C72ECD"/>
  </w:style>
  <w:style w:type="numbering" w:customStyle="1" w:styleId="110">
    <w:name w:val="Нет списка11"/>
    <w:uiPriority w:val="99"/>
    <w:semiHidden/>
    <w:unhideWhenUsed/>
    <w:qFormat/>
    <w:rsid w:val="00C72ECD"/>
  </w:style>
  <w:style w:type="numbering" w:customStyle="1" w:styleId="111">
    <w:name w:val="Нет списка111"/>
    <w:uiPriority w:val="99"/>
    <w:semiHidden/>
    <w:unhideWhenUsed/>
    <w:qFormat/>
    <w:rsid w:val="00C72ECD"/>
  </w:style>
  <w:style w:type="table" w:styleId="afd">
    <w:name w:val="Table Grid"/>
    <w:basedOn w:val="a1"/>
    <w:uiPriority w:val="59"/>
    <w:rsid w:val="00C72ECD"/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1"/>
    <w:rsid w:val="00C72ECD"/>
    <w:rPr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7">
    <w:name w:val="Сетка таблицы1"/>
    <w:basedOn w:val="a1"/>
    <w:uiPriority w:val="39"/>
    <w:rsid w:val="00C72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uiPriority w:val="39"/>
    <w:rsid w:val="00C72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C72ECD"/>
    <w:rPr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docdata">
    <w:name w:val="docdata"/>
    <w:aliases w:val="docy,v5,2509,bqiaagaaeyqcaaagiaiaaaoobgaabzwgaaaaaaaaaaaaaaaaaaaaaaaaaaaaaaaaaaaaaaaaaaaaaaaaaaaaaaaaaaaaaaaaaaaaaaaaaaaaaaaaaaaaaaaaaaaaaaaaaaaaaaaaaaaaaaaaaaaaaaaaaaaaaaaaaaaaaaaaaaaaaaaaaaaaaaaaaaaaaaaaaaaaaaaaaaaaaaaaaaaaaaaaaaaaaaaaaaaaaaaa"/>
    <w:basedOn w:val="a0"/>
    <w:rsid w:val="003A69EA"/>
  </w:style>
  <w:style w:type="character" w:styleId="afe">
    <w:name w:val="Hyperlink"/>
    <w:basedOn w:val="a0"/>
    <w:uiPriority w:val="99"/>
    <w:unhideWhenUsed/>
    <w:rsid w:val="00D65A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3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1532">
          <w:marLeft w:val="9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5035">
          <w:marLeft w:val="9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5101">
          <w:marLeft w:val="9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8227">
          <w:marLeft w:val="9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3728">
          <w:marLeft w:val="9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5451">
          <w:marLeft w:val="9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0797">
          <w:marLeft w:val="9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4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mx3.urait.ru/uploads/pdf_review/3CA1418C-4E35-4089-9086-78BAE476B7F9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znanium.com/read?id=36298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znanium.com/catalog/authors/books?ref=8e7691b6-3762-11e4-b05e-00237dd2fde2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s://znanium.com/read?id=361000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mx3.urait.ru/uploads/pdf_review/3CA1418C-4E35-4089-9086-78BAE476B7F9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4462</Words>
  <Characters>25437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507N1</dc:creator>
  <cp:lastModifiedBy>507N1</cp:lastModifiedBy>
  <cp:revision>4</cp:revision>
  <cp:lastPrinted>2021-10-13T01:46:00Z</cp:lastPrinted>
  <dcterms:created xsi:type="dcterms:W3CDTF">2021-10-16T09:21:00Z</dcterms:created>
  <dcterms:modified xsi:type="dcterms:W3CDTF">2021-10-20T08:34:00Z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