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72" w:rsidRPr="00607066" w:rsidRDefault="00216072" w:rsidP="007F468F">
      <w:pPr>
        <w:spacing w:after="0" w:line="240" w:lineRule="auto"/>
        <w:jc w:val="right"/>
        <w:rPr>
          <w:rFonts w:ascii="Times New Roman" w:hAnsi="Times New Roman"/>
          <w:b/>
          <w:sz w:val="24"/>
          <w:szCs w:val="24"/>
        </w:rPr>
      </w:pPr>
      <w:r w:rsidRPr="00607066">
        <w:rPr>
          <w:rFonts w:ascii="Times New Roman" w:hAnsi="Times New Roman"/>
          <w:b/>
          <w:sz w:val="24"/>
          <w:szCs w:val="24"/>
        </w:rPr>
        <w:t xml:space="preserve">Приложение № </w:t>
      </w:r>
      <w:r w:rsidR="00443B3C">
        <w:rPr>
          <w:rFonts w:ascii="Times New Roman" w:hAnsi="Times New Roman"/>
          <w:b/>
          <w:sz w:val="24"/>
          <w:szCs w:val="24"/>
        </w:rPr>
        <w:t>1.16</w:t>
      </w:r>
    </w:p>
    <w:p w:rsidR="00216072" w:rsidRPr="00443B3C" w:rsidRDefault="008A0B3C" w:rsidP="007F468F">
      <w:pPr>
        <w:spacing w:after="0" w:line="240" w:lineRule="auto"/>
        <w:jc w:val="right"/>
        <w:rPr>
          <w:rFonts w:ascii="Times New Roman" w:hAnsi="Times New Roman"/>
          <w:b/>
          <w:sz w:val="24"/>
          <w:szCs w:val="24"/>
        </w:rPr>
      </w:pPr>
      <w:r w:rsidRPr="00443B3C">
        <w:rPr>
          <w:rFonts w:ascii="Times New Roman" w:hAnsi="Times New Roman"/>
          <w:sz w:val="24"/>
          <w:szCs w:val="24"/>
        </w:rPr>
        <w:t>к О</w:t>
      </w:r>
      <w:r w:rsidR="00443B3C">
        <w:rPr>
          <w:rFonts w:ascii="Times New Roman" w:hAnsi="Times New Roman"/>
          <w:sz w:val="24"/>
          <w:szCs w:val="24"/>
        </w:rPr>
        <w:t xml:space="preserve">ОП </w:t>
      </w:r>
      <w:r w:rsidR="00216072" w:rsidRPr="00443B3C">
        <w:rPr>
          <w:rFonts w:ascii="Times New Roman" w:hAnsi="Times New Roman"/>
          <w:sz w:val="24"/>
          <w:szCs w:val="24"/>
        </w:rPr>
        <w:t>специальности</w:t>
      </w:r>
      <w:r w:rsidR="00216072" w:rsidRPr="00443B3C">
        <w:rPr>
          <w:rFonts w:ascii="Times New Roman" w:hAnsi="Times New Roman"/>
          <w:b/>
          <w:sz w:val="24"/>
          <w:szCs w:val="24"/>
        </w:rPr>
        <w:t xml:space="preserve"> </w:t>
      </w:r>
    </w:p>
    <w:p w:rsidR="00216072" w:rsidRPr="00443B3C" w:rsidRDefault="00D37E8D" w:rsidP="007F468F">
      <w:pPr>
        <w:spacing w:after="0" w:line="240" w:lineRule="auto"/>
        <w:jc w:val="right"/>
        <w:rPr>
          <w:rFonts w:ascii="Times New Roman" w:hAnsi="Times New Roman"/>
          <w:sz w:val="24"/>
          <w:szCs w:val="24"/>
        </w:rPr>
      </w:pPr>
      <w:r>
        <w:rPr>
          <w:rFonts w:ascii="Times New Roman" w:hAnsi="Times New Roman"/>
          <w:sz w:val="24"/>
          <w:szCs w:val="24"/>
        </w:rPr>
        <w:t>38.02.06</w:t>
      </w:r>
      <w:r w:rsidR="0094249D" w:rsidRPr="00443B3C">
        <w:rPr>
          <w:rFonts w:ascii="Times New Roman" w:hAnsi="Times New Roman"/>
          <w:sz w:val="24"/>
          <w:szCs w:val="24"/>
        </w:rPr>
        <w:t xml:space="preserve"> </w:t>
      </w:r>
      <w:r>
        <w:rPr>
          <w:rFonts w:ascii="Times New Roman" w:hAnsi="Times New Roman"/>
          <w:sz w:val="24"/>
          <w:szCs w:val="24"/>
        </w:rPr>
        <w:t>Финансы</w:t>
      </w:r>
    </w:p>
    <w:p w:rsidR="00216072" w:rsidRPr="00607066" w:rsidRDefault="00216072" w:rsidP="007F468F">
      <w:pPr>
        <w:spacing w:after="0" w:line="240" w:lineRule="auto"/>
        <w:jc w:val="center"/>
        <w:rPr>
          <w:rFonts w:ascii="Times New Roman" w:hAnsi="Times New Roman"/>
          <w:b/>
          <w:i/>
          <w:sz w:val="24"/>
          <w:szCs w:val="24"/>
        </w:rPr>
      </w:pPr>
    </w:p>
    <w:p w:rsidR="00216072" w:rsidRPr="00607066" w:rsidRDefault="00216072" w:rsidP="007F468F">
      <w:pPr>
        <w:spacing w:after="0" w:line="240" w:lineRule="auto"/>
        <w:jc w:val="center"/>
        <w:rPr>
          <w:rFonts w:ascii="Times New Roman" w:hAnsi="Times New Roman"/>
          <w:sz w:val="24"/>
          <w:szCs w:val="24"/>
        </w:rPr>
      </w:pPr>
      <w:r w:rsidRPr="00607066">
        <w:rPr>
          <w:rFonts w:ascii="Times New Roman" w:hAnsi="Times New Roman"/>
          <w:sz w:val="24"/>
          <w:szCs w:val="24"/>
        </w:rPr>
        <w:t>Министерство образования Московской области</w:t>
      </w:r>
    </w:p>
    <w:p w:rsidR="00216072" w:rsidRPr="00607066" w:rsidRDefault="00216072" w:rsidP="007F468F">
      <w:pPr>
        <w:spacing w:after="0" w:line="240" w:lineRule="auto"/>
        <w:jc w:val="center"/>
        <w:rPr>
          <w:rFonts w:ascii="Times New Roman" w:hAnsi="Times New Roman"/>
          <w:sz w:val="24"/>
          <w:szCs w:val="24"/>
        </w:rPr>
      </w:pPr>
      <w:r w:rsidRPr="00607066">
        <w:rPr>
          <w:rFonts w:ascii="Times New Roman" w:hAnsi="Times New Roman"/>
          <w:sz w:val="24"/>
          <w:szCs w:val="24"/>
        </w:rPr>
        <w:t xml:space="preserve">Государственное бюджетное профессиональное образовательное учреждение </w:t>
      </w:r>
    </w:p>
    <w:p w:rsidR="00216072" w:rsidRPr="00607066" w:rsidRDefault="00216072" w:rsidP="007F468F">
      <w:pPr>
        <w:spacing w:after="0" w:line="240" w:lineRule="auto"/>
        <w:jc w:val="center"/>
        <w:rPr>
          <w:rFonts w:ascii="Times New Roman" w:hAnsi="Times New Roman"/>
          <w:sz w:val="24"/>
          <w:szCs w:val="24"/>
        </w:rPr>
      </w:pPr>
      <w:r w:rsidRPr="00607066">
        <w:rPr>
          <w:rFonts w:ascii="Times New Roman" w:hAnsi="Times New Roman"/>
          <w:sz w:val="24"/>
          <w:szCs w:val="24"/>
        </w:rPr>
        <w:t>Московской области «Воскресенский колледж»</w:t>
      </w:r>
    </w:p>
    <w:p w:rsidR="00216072" w:rsidRPr="00607066" w:rsidRDefault="00216072" w:rsidP="007F468F">
      <w:pPr>
        <w:spacing w:after="0" w:line="240" w:lineRule="auto"/>
        <w:jc w:val="center"/>
        <w:rPr>
          <w:rFonts w:ascii="Times New Roman" w:hAnsi="Times New Roman"/>
          <w:sz w:val="24"/>
          <w:szCs w:val="24"/>
        </w:rPr>
      </w:pPr>
    </w:p>
    <w:p w:rsidR="00216072" w:rsidRPr="00607066" w:rsidRDefault="00216072" w:rsidP="007F468F">
      <w:pPr>
        <w:spacing w:after="0" w:line="240" w:lineRule="auto"/>
        <w:jc w:val="center"/>
        <w:rPr>
          <w:rFonts w:ascii="Times New Roman" w:hAnsi="Times New Roman"/>
          <w:sz w:val="24"/>
          <w:szCs w:val="24"/>
        </w:rPr>
      </w:pPr>
    </w:p>
    <w:tbl>
      <w:tblPr>
        <w:tblW w:w="0" w:type="auto"/>
        <w:tblInd w:w="4503" w:type="dxa"/>
        <w:tblLook w:val="04A0"/>
      </w:tblPr>
      <w:tblGrid>
        <w:gridCol w:w="5068"/>
      </w:tblGrid>
      <w:tr w:rsidR="00216072" w:rsidRPr="00607066" w:rsidTr="00774679">
        <w:tc>
          <w:tcPr>
            <w:tcW w:w="5528" w:type="dxa"/>
            <w:hideMark/>
          </w:tcPr>
          <w:p w:rsidR="00216072" w:rsidRPr="00607066" w:rsidRDefault="00216072" w:rsidP="007F468F">
            <w:pPr>
              <w:spacing w:after="0" w:line="240" w:lineRule="auto"/>
              <w:jc w:val="right"/>
              <w:rPr>
                <w:rFonts w:ascii="Times New Roman" w:hAnsi="Times New Roman"/>
                <w:sz w:val="24"/>
                <w:szCs w:val="24"/>
              </w:rPr>
            </w:pPr>
            <w:r w:rsidRPr="00607066">
              <w:rPr>
                <w:rFonts w:ascii="Times New Roman" w:hAnsi="Times New Roman"/>
                <w:sz w:val="24"/>
                <w:szCs w:val="24"/>
              </w:rPr>
              <w:t>Утверждена приказом</w:t>
            </w:r>
            <w:r w:rsidRPr="00607066">
              <w:rPr>
                <w:rFonts w:ascii="Times New Roman" w:hAnsi="Times New Roman"/>
                <w:sz w:val="24"/>
                <w:szCs w:val="24"/>
                <w:lang w:eastAsia="zh-CN"/>
              </w:rPr>
              <w:t xml:space="preserve"> </w:t>
            </w:r>
            <w:r w:rsidRPr="00607066">
              <w:rPr>
                <w:rFonts w:ascii="Times New Roman" w:hAnsi="Times New Roman"/>
                <w:sz w:val="24"/>
                <w:szCs w:val="24"/>
              </w:rPr>
              <w:t>директора</w:t>
            </w:r>
          </w:p>
          <w:p w:rsidR="00216072" w:rsidRPr="00607066" w:rsidRDefault="00216072" w:rsidP="007F468F">
            <w:pPr>
              <w:spacing w:after="0" w:line="240" w:lineRule="auto"/>
              <w:jc w:val="right"/>
              <w:rPr>
                <w:rFonts w:ascii="Times New Roman" w:hAnsi="Times New Roman"/>
                <w:sz w:val="24"/>
                <w:szCs w:val="24"/>
                <w:highlight w:val="yellow"/>
              </w:rPr>
            </w:pPr>
            <w:r w:rsidRPr="00607066">
              <w:rPr>
                <w:rFonts w:ascii="Times New Roman" w:hAnsi="Times New Roman"/>
                <w:sz w:val="24"/>
                <w:szCs w:val="24"/>
              </w:rPr>
              <w:t xml:space="preserve">            ГБПОУ МО «Воскресенский колледж»</w:t>
            </w:r>
          </w:p>
        </w:tc>
      </w:tr>
      <w:tr w:rsidR="00216072" w:rsidRPr="00607066" w:rsidTr="00774679">
        <w:tc>
          <w:tcPr>
            <w:tcW w:w="5528" w:type="dxa"/>
            <w:hideMark/>
          </w:tcPr>
          <w:p w:rsidR="00216072" w:rsidRPr="00607066" w:rsidRDefault="00443B3C" w:rsidP="007F468F">
            <w:pPr>
              <w:spacing w:after="0" w:line="240" w:lineRule="auto"/>
              <w:jc w:val="right"/>
              <w:rPr>
                <w:rFonts w:ascii="Times New Roman" w:hAnsi="Times New Roman"/>
                <w:sz w:val="24"/>
                <w:szCs w:val="24"/>
              </w:rPr>
            </w:pPr>
            <w:r>
              <w:rPr>
                <w:rFonts w:ascii="Times New Roman" w:hAnsi="Times New Roman"/>
                <w:sz w:val="24"/>
                <w:szCs w:val="24"/>
              </w:rPr>
              <w:t>№ 182-о</w:t>
            </w:r>
            <w:r w:rsidR="00216072" w:rsidRPr="00607066">
              <w:rPr>
                <w:rFonts w:ascii="Times New Roman" w:hAnsi="Times New Roman"/>
                <w:sz w:val="24"/>
                <w:szCs w:val="24"/>
              </w:rPr>
              <w:t xml:space="preserve"> от </w:t>
            </w:r>
            <w:r>
              <w:rPr>
                <w:rFonts w:ascii="Times New Roman" w:hAnsi="Times New Roman"/>
                <w:sz w:val="24"/>
                <w:szCs w:val="24"/>
              </w:rPr>
              <w:t>30 августа 2022г.</w:t>
            </w:r>
          </w:p>
        </w:tc>
      </w:tr>
    </w:tbl>
    <w:p w:rsidR="00216072" w:rsidRPr="00607066" w:rsidRDefault="00216072" w:rsidP="007F468F">
      <w:pPr>
        <w:spacing w:after="0" w:line="240" w:lineRule="auto"/>
        <w:jc w:val="center"/>
        <w:rPr>
          <w:rFonts w:ascii="Times New Roman" w:hAnsi="Times New Roman"/>
          <w:b/>
          <w:i/>
          <w:sz w:val="24"/>
          <w:szCs w:val="24"/>
        </w:rPr>
      </w:pPr>
    </w:p>
    <w:p w:rsidR="00216072" w:rsidRPr="00607066" w:rsidRDefault="00216072" w:rsidP="007F468F">
      <w:pPr>
        <w:spacing w:after="0" w:line="240" w:lineRule="auto"/>
        <w:jc w:val="center"/>
        <w:rPr>
          <w:rFonts w:ascii="Times New Roman" w:hAnsi="Times New Roman"/>
          <w:b/>
          <w:i/>
          <w:sz w:val="24"/>
          <w:szCs w:val="24"/>
        </w:rPr>
      </w:pPr>
    </w:p>
    <w:p w:rsidR="00216072" w:rsidRPr="00607066" w:rsidRDefault="00216072" w:rsidP="007F468F">
      <w:pPr>
        <w:spacing w:after="0" w:line="240" w:lineRule="auto"/>
        <w:jc w:val="center"/>
        <w:rPr>
          <w:rFonts w:ascii="Times New Roman" w:hAnsi="Times New Roman"/>
          <w:sz w:val="24"/>
          <w:szCs w:val="24"/>
        </w:rPr>
      </w:pPr>
    </w:p>
    <w:p w:rsidR="00216072" w:rsidRPr="00607066" w:rsidRDefault="00216072" w:rsidP="007F468F">
      <w:pPr>
        <w:shd w:val="clear" w:color="auto" w:fill="FFFFFF"/>
        <w:spacing w:after="0" w:line="240" w:lineRule="auto"/>
        <w:jc w:val="center"/>
        <w:rPr>
          <w:rFonts w:ascii="Times New Roman" w:hAnsi="Times New Roman"/>
          <w:caps/>
          <w:sz w:val="24"/>
          <w:szCs w:val="24"/>
        </w:rPr>
      </w:pPr>
      <w:r w:rsidRPr="00607066">
        <w:rPr>
          <w:rFonts w:ascii="Times New Roman" w:hAnsi="Times New Roman"/>
          <w:caps/>
          <w:sz w:val="24"/>
          <w:szCs w:val="24"/>
        </w:rPr>
        <w:t>РАБОЧАЯ ПРОГРАММА УЧЕБНОЙ ДИСЦИПЛИНЫ</w:t>
      </w:r>
    </w:p>
    <w:p w:rsidR="0094249D" w:rsidRPr="00A4653C" w:rsidRDefault="00021F4A" w:rsidP="0094249D">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ОГСЭ</w:t>
      </w:r>
      <w:r w:rsidR="00A24BB7">
        <w:rPr>
          <w:rFonts w:ascii="Times New Roman" w:hAnsi="Times New Roman"/>
          <w:caps/>
          <w:sz w:val="24"/>
          <w:szCs w:val="24"/>
        </w:rPr>
        <w:t>.04</w:t>
      </w:r>
      <w:r w:rsidR="0094249D" w:rsidRPr="00A4653C">
        <w:rPr>
          <w:rFonts w:ascii="Times New Roman" w:hAnsi="Times New Roman"/>
          <w:caps/>
          <w:sz w:val="24"/>
          <w:szCs w:val="24"/>
        </w:rPr>
        <w:t xml:space="preserve"> Физическая культура</w:t>
      </w:r>
    </w:p>
    <w:p w:rsidR="00216072" w:rsidRPr="00607066" w:rsidRDefault="00216072" w:rsidP="007F468F">
      <w:pPr>
        <w:widowControl w:val="0"/>
        <w:autoSpaceDE w:val="0"/>
        <w:autoSpaceDN w:val="0"/>
        <w:adjustRightInd w:val="0"/>
        <w:spacing w:after="0" w:line="240" w:lineRule="auto"/>
        <w:jc w:val="center"/>
        <w:rPr>
          <w:rFonts w:ascii="Times New Roman" w:hAnsi="Times New Roman"/>
          <w:i/>
          <w:sz w:val="24"/>
          <w:szCs w:val="24"/>
        </w:rPr>
      </w:pPr>
    </w:p>
    <w:p w:rsidR="00216072" w:rsidRPr="00607066" w:rsidRDefault="00216072" w:rsidP="007F468F">
      <w:pPr>
        <w:shd w:val="clear" w:color="auto" w:fill="FFFFFF"/>
        <w:spacing w:after="0" w:line="240" w:lineRule="auto"/>
        <w:ind w:hanging="1118"/>
        <w:jc w:val="center"/>
        <w:rPr>
          <w:rFonts w:ascii="Times New Roman" w:hAnsi="Times New Roman"/>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rsidR="00216072" w:rsidRPr="00607066" w:rsidRDefault="00216072" w:rsidP="007F4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P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216072" w:rsidRPr="00607066" w:rsidRDefault="00216072" w:rsidP="007F468F">
      <w:pPr>
        <w:widowControl w:val="0"/>
        <w:shd w:val="clear" w:color="auto" w:fill="FFFFFF"/>
        <w:spacing w:after="0" w:line="240" w:lineRule="auto"/>
        <w:ind w:firstLine="709"/>
        <w:jc w:val="center"/>
        <w:rPr>
          <w:rFonts w:ascii="Times New Roman" w:hAnsi="Times New Roman"/>
          <w:bCs/>
          <w:sz w:val="24"/>
          <w:szCs w:val="24"/>
        </w:rPr>
      </w:pPr>
    </w:p>
    <w:p w:rsidR="00216072" w:rsidRPr="00607066" w:rsidRDefault="00216072" w:rsidP="007F468F">
      <w:pPr>
        <w:widowControl w:val="0"/>
        <w:shd w:val="clear" w:color="auto" w:fill="FFFFFF"/>
        <w:spacing w:after="0" w:line="240" w:lineRule="auto"/>
        <w:ind w:firstLine="709"/>
        <w:jc w:val="center"/>
        <w:rPr>
          <w:rFonts w:ascii="Times New Roman" w:hAnsi="Times New Roman"/>
          <w:bCs/>
          <w:sz w:val="24"/>
          <w:szCs w:val="24"/>
        </w:rPr>
      </w:pPr>
      <w:r w:rsidRPr="00607066">
        <w:rPr>
          <w:rFonts w:ascii="Times New Roman" w:hAnsi="Times New Roman"/>
          <w:bCs/>
          <w:sz w:val="24"/>
          <w:szCs w:val="24"/>
        </w:rPr>
        <w:t>Воскресенск, 20</w:t>
      </w:r>
      <w:r w:rsidR="0094249D">
        <w:rPr>
          <w:rFonts w:ascii="Times New Roman" w:hAnsi="Times New Roman"/>
          <w:bCs/>
          <w:sz w:val="24"/>
          <w:szCs w:val="24"/>
        </w:rPr>
        <w:t>22</w:t>
      </w:r>
      <w:r w:rsidRPr="00607066">
        <w:rPr>
          <w:rFonts w:ascii="Times New Roman" w:hAnsi="Times New Roman"/>
          <w:bCs/>
          <w:sz w:val="24"/>
          <w:szCs w:val="24"/>
        </w:rPr>
        <w:t xml:space="preserve"> г.</w:t>
      </w:r>
    </w:p>
    <w:p w:rsidR="00216072" w:rsidRPr="00607066" w:rsidRDefault="00216072" w:rsidP="007A04B5">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607066">
        <w:rPr>
          <w:rFonts w:ascii="Times New Roman" w:hAnsi="Times New Roman"/>
          <w:color w:val="000000"/>
          <w:sz w:val="24"/>
          <w:szCs w:val="24"/>
        </w:rPr>
        <w:lastRenderedPageBreak/>
        <w:tab/>
      </w:r>
    </w:p>
    <w:p w:rsidR="00347219" w:rsidRPr="000B5EC6" w:rsidRDefault="00347219" w:rsidP="007A04B5">
      <w:pPr>
        <w:spacing w:after="0" w:line="240" w:lineRule="auto"/>
        <w:jc w:val="both"/>
        <w:rPr>
          <w:rFonts w:ascii="Times New Roman" w:hAnsi="Times New Roman"/>
          <w:sz w:val="24"/>
          <w:szCs w:val="24"/>
        </w:rPr>
      </w:pPr>
      <w:r w:rsidRPr="00607066">
        <w:rPr>
          <w:rFonts w:ascii="Times New Roman" w:hAnsi="Times New Roman"/>
          <w:sz w:val="24"/>
          <w:szCs w:val="24"/>
        </w:rPr>
        <w:t xml:space="preserve">Программа учебной дисциплины </w:t>
      </w:r>
      <w:r w:rsidR="001C5F6F">
        <w:rPr>
          <w:rFonts w:ascii="Times New Roman" w:hAnsi="Times New Roman"/>
          <w:sz w:val="24"/>
          <w:szCs w:val="24"/>
        </w:rPr>
        <w:t>ОГСЭ</w:t>
      </w:r>
      <w:r>
        <w:rPr>
          <w:rFonts w:ascii="Times New Roman" w:hAnsi="Times New Roman"/>
          <w:sz w:val="24"/>
          <w:szCs w:val="24"/>
        </w:rPr>
        <w:t>.04 Физическая культура в профессиональной де</w:t>
      </w:r>
      <w:r>
        <w:rPr>
          <w:rFonts w:ascii="Times New Roman" w:hAnsi="Times New Roman"/>
          <w:sz w:val="24"/>
          <w:szCs w:val="24"/>
        </w:rPr>
        <w:t>я</w:t>
      </w:r>
      <w:r>
        <w:rPr>
          <w:rFonts w:ascii="Times New Roman" w:hAnsi="Times New Roman"/>
          <w:sz w:val="24"/>
          <w:szCs w:val="24"/>
        </w:rPr>
        <w:t>тельности</w:t>
      </w:r>
      <w:r w:rsidRPr="00607066">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w:t>
      </w:r>
      <w:r w:rsidR="007A04B5">
        <w:rPr>
          <w:rFonts w:ascii="Times New Roman" w:hAnsi="Times New Roman"/>
          <w:sz w:val="24"/>
          <w:szCs w:val="24"/>
        </w:rPr>
        <w:t>альности 38.02.06</w:t>
      </w:r>
      <w:r w:rsidR="007A04B5" w:rsidRPr="00443B3C">
        <w:rPr>
          <w:rFonts w:ascii="Times New Roman" w:hAnsi="Times New Roman"/>
          <w:sz w:val="24"/>
          <w:szCs w:val="24"/>
        </w:rPr>
        <w:t xml:space="preserve"> </w:t>
      </w:r>
      <w:r w:rsidR="007A04B5">
        <w:rPr>
          <w:rFonts w:ascii="Times New Roman" w:hAnsi="Times New Roman"/>
          <w:sz w:val="24"/>
          <w:szCs w:val="24"/>
        </w:rPr>
        <w:t>Финансы</w:t>
      </w:r>
      <w:r w:rsidRPr="00607066">
        <w:rPr>
          <w:rFonts w:ascii="Times New Roman" w:hAnsi="Times New Roman"/>
          <w:sz w:val="24"/>
          <w:szCs w:val="24"/>
        </w:rPr>
        <w:t xml:space="preserve">, </w:t>
      </w:r>
      <w:r w:rsidRPr="00607066">
        <w:rPr>
          <w:rFonts w:ascii="Times New Roman" w:hAnsi="Times New Roman"/>
          <w:bCs/>
          <w:sz w:val="24"/>
          <w:szCs w:val="24"/>
        </w:rPr>
        <w:t>утверждённого приказом Министерства образования и науки Росси</w:t>
      </w:r>
      <w:r w:rsidRPr="00607066">
        <w:rPr>
          <w:rFonts w:ascii="Times New Roman" w:hAnsi="Times New Roman"/>
          <w:bCs/>
          <w:sz w:val="24"/>
          <w:szCs w:val="24"/>
        </w:rPr>
        <w:t>й</w:t>
      </w:r>
      <w:r>
        <w:rPr>
          <w:rFonts w:ascii="Times New Roman" w:hAnsi="Times New Roman"/>
          <w:bCs/>
          <w:sz w:val="24"/>
          <w:szCs w:val="24"/>
        </w:rPr>
        <w:t>ской Федерации</w:t>
      </w:r>
      <w:r w:rsidRPr="00D37E8D">
        <w:rPr>
          <w:rFonts w:ascii="Times New Roman" w:hAnsi="Times New Roman"/>
          <w:bCs/>
          <w:sz w:val="24"/>
          <w:szCs w:val="24"/>
        </w:rPr>
        <w:t xml:space="preserve"> </w:t>
      </w:r>
      <w:r w:rsidR="00D37E8D" w:rsidRPr="00D37E8D">
        <w:rPr>
          <w:rFonts w:ascii="Times New Roman" w:hAnsi="Times New Roman"/>
          <w:sz w:val="24"/>
          <w:szCs w:val="24"/>
        </w:rPr>
        <w:t>от 5 февраля 2018 года № 65</w:t>
      </w:r>
    </w:p>
    <w:p w:rsidR="00347219" w:rsidRPr="00607066" w:rsidRDefault="00347219" w:rsidP="00347219">
      <w:pPr>
        <w:spacing w:after="0" w:line="240" w:lineRule="auto"/>
        <w:ind w:firstLine="709"/>
        <w:jc w:val="both"/>
        <w:rPr>
          <w:rFonts w:ascii="Times New Roman" w:hAnsi="Times New Roman"/>
          <w:sz w:val="24"/>
          <w:szCs w:val="24"/>
        </w:rPr>
      </w:pPr>
    </w:p>
    <w:p w:rsidR="00216072" w:rsidRPr="00607066" w:rsidRDefault="00216072" w:rsidP="007F468F">
      <w:pPr>
        <w:spacing w:after="0" w:line="240" w:lineRule="auto"/>
        <w:ind w:firstLine="709"/>
        <w:jc w:val="both"/>
        <w:rPr>
          <w:rFonts w:ascii="Times New Roman" w:hAnsi="Times New Roman"/>
          <w:sz w:val="24"/>
          <w:szCs w:val="24"/>
        </w:rPr>
      </w:pPr>
    </w:p>
    <w:p w:rsidR="00216072" w:rsidRPr="00607066" w:rsidRDefault="00216072" w:rsidP="007F468F">
      <w:pPr>
        <w:widowControl w:val="0"/>
        <w:autoSpaceDE w:val="0"/>
        <w:autoSpaceDN w:val="0"/>
        <w:spacing w:after="0" w:line="240" w:lineRule="auto"/>
        <w:ind w:firstLine="709"/>
        <w:rPr>
          <w:rFonts w:ascii="Times New Roman" w:hAnsi="Times New Roman"/>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607066">
        <w:rPr>
          <w:rFonts w:ascii="Times New Roman" w:hAnsi="Times New Roman"/>
          <w:sz w:val="24"/>
          <w:szCs w:val="24"/>
        </w:rPr>
        <w:t>Организация-разработчик: ГБПОУ МО «Воскресенский колледж»</w:t>
      </w:r>
    </w:p>
    <w:p w:rsidR="00216072" w:rsidRPr="00607066" w:rsidRDefault="00216072" w:rsidP="007F468F">
      <w:pPr>
        <w:widowControl w:val="0"/>
        <w:autoSpaceDE w:val="0"/>
        <w:autoSpaceDN w:val="0"/>
        <w:spacing w:after="0" w:line="240" w:lineRule="auto"/>
        <w:ind w:firstLine="709"/>
        <w:jc w:val="both"/>
        <w:rPr>
          <w:rFonts w:ascii="Times New Roman" w:hAnsi="Times New Roman"/>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607066">
        <w:rPr>
          <w:rFonts w:ascii="Times New Roman" w:hAnsi="Times New Roman"/>
          <w:sz w:val="24"/>
          <w:szCs w:val="24"/>
        </w:rPr>
        <w:t xml:space="preserve">Разработчик: преподаватель ГБПОУ МО «Воскресенский колледж» </w:t>
      </w:r>
      <w:r w:rsidR="0094249D">
        <w:rPr>
          <w:rFonts w:ascii="Times New Roman" w:hAnsi="Times New Roman"/>
          <w:sz w:val="24"/>
          <w:szCs w:val="24"/>
        </w:rPr>
        <w:t>Крицкий И.Н.</w:t>
      </w:r>
    </w:p>
    <w:p w:rsidR="00091C4A" w:rsidRPr="00607066" w:rsidRDefault="00091C4A" w:rsidP="007F468F">
      <w:pPr>
        <w:spacing w:after="0" w:line="240" w:lineRule="auto"/>
        <w:jc w:val="center"/>
        <w:rPr>
          <w:rFonts w:ascii="Times New Roman" w:hAnsi="Times New Roman"/>
          <w:b/>
          <w:i/>
          <w:sz w:val="24"/>
          <w:szCs w:val="24"/>
          <w:vertAlign w:val="superscript"/>
        </w:rPr>
      </w:pPr>
      <w:r w:rsidRPr="00607066">
        <w:rPr>
          <w:rFonts w:ascii="Times New Roman" w:hAnsi="Times New Roman"/>
          <w:b/>
          <w:bCs/>
          <w:i/>
          <w:sz w:val="24"/>
          <w:szCs w:val="24"/>
        </w:rPr>
        <w:br w:type="page"/>
      </w:r>
    </w:p>
    <w:p w:rsidR="00091C4A" w:rsidRPr="00607066" w:rsidRDefault="00091C4A" w:rsidP="007F468F">
      <w:pPr>
        <w:spacing w:after="0" w:line="240" w:lineRule="auto"/>
        <w:jc w:val="center"/>
        <w:rPr>
          <w:rFonts w:ascii="Times New Roman" w:hAnsi="Times New Roman"/>
          <w:b/>
          <w:i/>
          <w:sz w:val="24"/>
          <w:szCs w:val="24"/>
        </w:rPr>
      </w:pPr>
      <w:r w:rsidRPr="00607066">
        <w:rPr>
          <w:rFonts w:ascii="Times New Roman" w:hAnsi="Times New Roman"/>
          <w:b/>
          <w:i/>
          <w:sz w:val="24"/>
          <w:szCs w:val="24"/>
        </w:rPr>
        <w:lastRenderedPageBreak/>
        <w:t>СОДЕРЖАНИЕ</w:t>
      </w:r>
    </w:p>
    <w:p w:rsidR="00091C4A" w:rsidRPr="00607066" w:rsidRDefault="00091C4A" w:rsidP="007F468F">
      <w:pPr>
        <w:spacing w:after="0" w:line="240" w:lineRule="auto"/>
        <w:rPr>
          <w:rFonts w:ascii="Times New Roman" w:hAnsi="Times New Roman"/>
          <w:b/>
          <w:i/>
          <w:sz w:val="24"/>
          <w:szCs w:val="24"/>
        </w:rPr>
      </w:pPr>
    </w:p>
    <w:tbl>
      <w:tblPr>
        <w:tblW w:w="0" w:type="auto"/>
        <w:tblLook w:val="01E0"/>
      </w:tblPr>
      <w:tblGrid>
        <w:gridCol w:w="7501"/>
        <w:gridCol w:w="1854"/>
      </w:tblGrid>
      <w:tr w:rsidR="00091C4A" w:rsidRPr="00607066" w:rsidTr="00E709E4">
        <w:tc>
          <w:tcPr>
            <w:tcW w:w="7501" w:type="dxa"/>
          </w:tcPr>
          <w:p w:rsidR="00091C4A" w:rsidRDefault="00091C4A" w:rsidP="00607066">
            <w:pPr>
              <w:suppressAutoHyphens/>
              <w:spacing w:after="0" w:line="240" w:lineRule="auto"/>
              <w:rPr>
                <w:rFonts w:ascii="Times New Roman" w:hAnsi="Times New Roman"/>
                <w:b/>
                <w:sz w:val="24"/>
                <w:szCs w:val="24"/>
              </w:rPr>
            </w:pPr>
            <w:r w:rsidRPr="00607066">
              <w:rPr>
                <w:rFonts w:ascii="Times New Roman" w:hAnsi="Times New Roman"/>
                <w:b/>
                <w:sz w:val="24"/>
                <w:szCs w:val="24"/>
              </w:rPr>
              <w:t xml:space="preserve">ОБЩАЯ ХАРАКТЕРИСТИКА </w:t>
            </w:r>
            <w:r w:rsidR="009A75B4" w:rsidRPr="00607066">
              <w:rPr>
                <w:rFonts w:ascii="Times New Roman" w:hAnsi="Times New Roman"/>
                <w:b/>
                <w:sz w:val="24"/>
                <w:szCs w:val="24"/>
              </w:rPr>
              <w:t xml:space="preserve">РАБОЧЕЙ </w:t>
            </w:r>
            <w:r w:rsidRPr="00607066">
              <w:rPr>
                <w:rFonts w:ascii="Times New Roman" w:hAnsi="Times New Roman"/>
                <w:b/>
                <w:sz w:val="24"/>
                <w:szCs w:val="24"/>
              </w:rPr>
              <w:t>ПРОГРАММЫ УЧЕБНОЙ ДИСЦИПЛИНЫ</w:t>
            </w:r>
          </w:p>
          <w:p w:rsidR="00607066" w:rsidRPr="00607066" w:rsidRDefault="00607066" w:rsidP="007F468F">
            <w:pPr>
              <w:numPr>
                <w:ilvl w:val="0"/>
                <w:numId w:val="3"/>
              </w:numPr>
              <w:suppressAutoHyphens/>
              <w:spacing w:after="0" w:line="240" w:lineRule="auto"/>
              <w:ind w:left="0"/>
              <w:rPr>
                <w:rFonts w:ascii="Times New Roman" w:hAnsi="Times New Roman"/>
                <w:b/>
                <w:sz w:val="24"/>
                <w:szCs w:val="24"/>
              </w:rPr>
            </w:pPr>
          </w:p>
        </w:tc>
        <w:tc>
          <w:tcPr>
            <w:tcW w:w="1854" w:type="dxa"/>
          </w:tcPr>
          <w:p w:rsidR="00091C4A" w:rsidRPr="00607066" w:rsidRDefault="00091C4A" w:rsidP="007F468F">
            <w:pPr>
              <w:spacing w:after="0" w:line="240" w:lineRule="auto"/>
              <w:rPr>
                <w:rFonts w:ascii="Times New Roman" w:hAnsi="Times New Roman"/>
                <w:b/>
                <w:sz w:val="24"/>
                <w:szCs w:val="24"/>
              </w:rPr>
            </w:pPr>
          </w:p>
        </w:tc>
      </w:tr>
      <w:tr w:rsidR="00091C4A" w:rsidRPr="00607066" w:rsidTr="00E709E4">
        <w:tc>
          <w:tcPr>
            <w:tcW w:w="7501" w:type="dxa"/>
          </w:tcPr>
          <w:p w:rsidR="00091C4A" w:rsidRDefault="00091C4A" w:rsidP="00607066">
            <w:pPr>
              <w:suppressAutoHyphens/>
              <w:spacing w:after="0" w:line="240" w:lineRule="auto"/>
              <w:rPr>
                <w:rFonts w:ascii="Times New Roman" w:hAnsi="Times New Roman"/>
                <w:b/>
                <w:sz w:val="24"/>
                <w:szCs w:val="24"/>
              </w:rPr>
            </w:pPr>
            <w:r w:rsidRPr="00607066">
              <w:rPr>
                <w:rFonts w:ascii="Times New Roman" w:hAnsi="Times New Roman"/>
                <w:b/>
                <w:sz w:val="24"/>
                <w:szCs w:val="24"/>
              </w:rPr>
              <w:t xml:space="preserve">СТРУКТУРА </w:t>
            </w:r>
            <w:r w:rsidR="004D2BCE" w:rsidRPr="00607066">
              <w:rPr>
                <w:rFonts w:ascii="Times New Roman" w:hAnsi="Times New Roman"/>
                <w:b/>
                <w:sz w:val="24"/>
                <w:szCs w:val="24"/>
              </w:rPr>
              <w:t xml:space="preserve">И СОДЕРЖАНИЕ </w:t>
            </w:r>
            <w:r w:rsidRPr="00607066">
              <w:rPr>
                <w:rFonts w:ascii="Times New Roman" w:hAnsi="Times New Roman"/>
                <w:b/>
                <w:sz w:val="24"/>
                <w:szCs w:val="24"/>
              </w:rPr>
              <w:t>УЧЕБНОЙ ДИСЦИПЛИНЫ</w:t>
            </w:r>
          </w:p>
          <w:p w:rsidR="00607066" w:rsidRPr="00607066" w:rsidRDefault="00607066" w:rsidP="007F468F">
            <w:pPr>
              <w:numPr>
                <w:ilvl w:val="0"/>
                <w:numId w:val="3"/>
              </w:numPr>
              <w:suppressAutoHyphens/>
              <w:spacing w:after="0" w:line="240" w:lineRule="auto"/>
              <w:ind w:left="0"/>
              <w:rPr>
                <w:rFonts w:ascii="Times New Roman" w:hAnsi="Times New Roman"/>
                <w:b/>
                <w:sz w:val="24"/>
                <w:szCs w:val="24"/>
              </w:rPr>
            </w:pPr>
          </w:p>
          <w:p w:rsidR="00091C4A" w:rsidRDefault="0086167C" w:rsidP="00607066">
            <w:pPr>
              <w:suppressAutoHyphens/>
              <w:spacing w:after="0" w:line="240" w:lineRule="auto"/>
              <w:rPr>
                <w:rFonts w:ascii="Times New Roman" w:hAnsi="Times New Roman"/>
                <w:b/>
                <w:sz w:val="24"/>
                <w:szCs w:val="24"/>
              </w:rPr>
            </w:pPr>
            <w:r w:rsidRPr="00607066">
              <w:rPr>
                <w:rFonts w:ascii="Times New Roman" w:hAnsi="Times New Roman"/>
                <w:b/>
                <w:sz w:val="24"/>
                <w:szCs w:val="24"/>
              </w:rPr>
              <w:t>УСЛОВИЯ РЕАЛИЗАЦИИ</w:t>
            </w:r>
            <w:r w:rsidR="00622577" w:rsidRPr="00607066">
              <w:rPr>
                <w:rFonts w:ascii="Times New Roman" w:hAnsi="Times New Roman"/>
                <w:b/>
                <w:sz w:val="24"/>
                <w:szCs w:val="24"/>
              </w:rPr>
              <w:t xml:space="preserve"> </w:t>
            </w:r>
            <w:r w:rsidR="00376674" w:rsidRPr="00607066">
              <w:rPr>
                <w:rFonts w:ascii="Times New Roman" w:hAnsi="Times New Roman"/>
                <w:b/>
                <w:sz w:val="24"/>
                <w:szCs w:val="24"/>
              </w:rPr>
              <w:t xml:space="preserve">УЧЕБНОЙ </w:t>
            </w:r>
            <w:r w:rsidRPr="00607066">
              <w:rPr>
                <w:rFonts w:ascii="Times New Roman" w:hAnsi="Times New Roman"/>
                <w:b/>
                <w:sz w:val="24"/>
                <w:szCs w:val="24"/>
              </w:rPr>
              <w:t>ДИСЦИПЛИНЫ</w:t>
            </w:r>
          </w:p>
          <w:p w:rsidR="00607066" w:rsidRPr="00607066" w:rsidRDefault="00607066" w:rsidP="007F468F">
            <w:pPr>
              <w:numPr>
                <w:ilvl w:val="0"/>
                <w:numId w:val="3"/>
              </w:numPr>
              <w:suppressAutoHyphens/>
              <w:spacing w:after="0" w:line="240" w:lineRule="auto"/>
              <w:ind w:left="0"/>
              <w:rPr>
                <w:rFonts w:ascii="Times New Roman" w:hAnsi="Times New Roman"/>
                <w:b/>
                <w:sz w:val="24"/>
                <w:szCs w:val="24"/>
              </w:rPr>
            </w:pPr>
          </w:p>
        </w:tc>
        <w:tc>
          <w:tcPr>
            <w:tcW w:w="1854" w:type="dxa"/>
          </w:tcPr>
          <w:p w:rsidR="00091C4A" w:rsidRPr="00607066" w:rsidRDefault="00091C4A" w:rsidP="007F468F">
            <w:pPr>
              <w:spacing w:after="0" w:line="240" w:lineRule="auto"/>
              <w:rPr>
                <w:rFonts w:ascii="Times New Roman" w:hAnsi="Times New Roman"/>
                <w:b/>
                <w:sz w:val="24"/>
                <w:szCs w:val="24"/>
              </w:rPr>
            </w:pPr>
          </w:p>
        </w:tc>
      </w:tr>
      <w:tr w:rsidR="00091C4A" w:rsidRPr="00607066" w:rsidTr="00E709E4">
        <w:tc>
          <w:tcPr>
            <w:tcW w:w="7501" w:type="dxa"/>
          </w:tcPr>
          <w:p w:rsidR="00091C4A" w:rsidRPr="00607066" w:rsidRDefault="00091C4A" w:rsidP="00607066">
            <w:pPr>
              <w:suppressAutoHyphens/>
              <w:spacing w:after="0" w:line="240" w:lineRule="auto"/>
              <w:rPr>
                <w:rFonts w:ascii="Times New Roman" w:hAnsi="Times New Roman"/>
                <w:b/>
                <w:sz w:val="24"/>
                <w:szCs w:val="24"/>
              </w:rPr>
            </w:pPr>
            <w:r w:rsidRPr="00607066">
              <w:rPr>
                <w:rFonts w:ascii="Times New Roman" w:hAnsi="Times New Roman"/>
                <w:b/>
                <w:sz w:val="24"/>
                <w:szCs w:val="24"/>
              </w:rPr>
              <w:t>КОНТРОЛЬ И ОЦЕНКА РЕЗУЛЬТАТОВ ОСВОЕНИЯ УЧЕБНОЙ ДИСЦИПЛИНЫ</w:t>
            </w:r>
          </w:p>
          <w:p w:rsidR="00091C4A" w:rsidRPr="00607066" w:rsidRDefault="00091C4A" w:rsidP="007F468F">
            <w:pPr>
              <w:suppressAutoHyphens/>
              <w:spacing w:after="0" w:line="240" w:lineRule="auto"/>
              <w:rPr>
                <w:rFonts w:ascii="Times New Roman" w:hAnsi="Times New Roman"/>
                <w:b/>
                <w:sz w:val="24"/>
                <w:szCs w:val="24"/>
              </w:rPr>
            </w:pPr>
          </w:p>
        </w:tc>
        <w:tc>
          <w:tcPr>
            <w:tcW w:w="1854" w:type="dxa"/>
          </w:tcPr>
          <w:p w:rsidR="00091C4A" w:rsidRPr="00607066" w:rsidRDefault="00091C4A" w:rsidP="007F468F">
            <w:pPr>
              <w:spacing w:after="0" w:line="240" w:lineRule="auto"/>
              <w:rPr>
                <w:rFonts w:ascii="Times New Roman" w:hAnsi="Times New Roman"/>
                <w:b/>
                <w:sz w:val="24"/>
                <w:szCs w:val="24"/>
              </w:rPr>
            </w:pPr>
          </w:p>
        </w:tc>
      </w:tr>
    </w:tbl>
    <w:p w:rsidR="004D2BCE" w:rsidRPr="00AE264A" w:rsidRDefault="00091C4A" w:rsidP="00AE264A">
      <w:pPr>
        <w:shd w:val="clear" w:color="auto" w:fill="FFFFFF"/>
        <w:spacing w:after="0" w:line="360" w:lineRule="auto"/>
        <w:jc w:val="center"/>
        <w:rPr>
          <w:rFonts w:ascii="Times New Roman" w:hAnsi="Times New Roman"/>
          <w:b/>
          <w:caps/>
          <w:sz w:val="24"/>
          <w:szCs w:val="24"/>
        </w:rPr>
      </w:pPr>
      <w:r w:rsidRPr="00607066">
        <w:rPr>
          <w:rFonts w:ascii="Times New Roman" w:hAnsi="Times New Roman"/>
          <w:b/>
          <w:i/>
          <w:sz w:val="24"/>
          <w:szCs w:val="24"/>
          <w:u w:val="single"/>
        </w:rPr>
        <w:br w:type="page"/>
      </w:r>
      <w:r w:rsidRPr="00607066">
        <w:rPr>
          <w:rFonts w:ascii="Times New Roman" w:hAnsi="Times New Roman"/>
          <w:b/>
          <w:sz w:val="24"/>
          <w:szCs w:val="24"/>
        </w:rPr>
        <w:lastRenderedPageBreak/>
        <w:t xml:space="preserve">1. ОБЩАЯ ХАРАКТЕРИСТИКА </w:t>
      </w:r>
      <w:r w:rsidR="00E709E4" w:rsidRPr="00607066">
        <w:rPr>
          <w:rFonts w:ascii="Times New Roman" w:hAnsi="Times New Roman"/>
          <w:b/>
          <w:sz w:val="24"/>
          <w:szCs w:val="24"/>
        </w:rPr>
        <w:t>РАБОЧЕЙ</w:t>
      </w:r>
      <w:r w:rsidR="00C43765" w:rsidRPr="00607066">
        <w:rPr>
          <w:rFonts w:ascii="Times New Roman" w:hAnsi="Times New Roman"/>
          <w:b/>
          <w:sz w:val="24"/>
          <w:szCs w:val="24"/>
        </w:rPr>
        <w:t xml:space="preserve"> </w:t>
      </w:r>
      <w:r w:rsidRPr="00607066">
        <w:rPr>
          <w:rFonts w:ascii="Times New Roman" w:hAnsi="Times New Roman"/>
          <w:b/>
          <w:sz w:val="24"/>
          <w:szCs w:val="24"/>
        </w:rPr>
        <w:t>ПРОГРАММЫ УЧЕБНОЙ ДИСЦИ</w:t>
      </w:r>
      <w:r w:rsidRPr="00607066">
        <w:rPr>
          <w:rFonts w:ascii="Times New Roman" w:hAnsi="Times New Roman"/>
          <w:b/>
          <w:sz w:val="24"/>
          <w:szCs w:val="24"/>
        </w:rPr>
        <w:t>П</w:t>
      </w:r>
      <w:r w:rsidRPr="00607066">
        <w:rPr>
          <w:rFonts w:ascii="Times New Roman" w:hAnsi="Times New Roman"/>
          <w:b/>
          <w:sz w:val="24"/>
          <w:szCs w:val="24"/>
        </w:rPr>
        <w:t>ЛИНЫ</w:t>
      </w:r>
      <w:r w:rsidR="004D2BCE" w:rsidRPr="00607066">
        <w:rPr>
          <w:rFonts w:ascii="Times New Roman" w:hAnsi="Times New Roman"/>
          <w:b/>
          <w:sz w:val="24"/>
          <w:szCs w:val="24"/>
        </w:rPr>
        <w:t xml:space="preserve"> </w:t>
      </w:r>
      <w:r w:rsidR="00256D5B" w:rsidRPr="00AE264A">
        <w:rPr>
          <w:rFonts w:ascii="Times New Roman" w:hAnsi="Times New Roman"/>
          <w:b/>
          <w:sz w:val="24"/>
          <w:szCs w:val="24"/>
        </w:rPr>
        <w:t>«</w:t>
      </w:r>
      <w:r w:rsidR="00AE264A" w:rsidRPr="00AE264A">
        <w:rPr>
          <w:rFonts w:ascii="Times New Roman" w:hAnsi="Times New Roman"/>
          <w:b/>
          <w:caps/>
          <w:sz w:val="24"/>
          <w:szCs w:val="24"/>
        </w:rPr>
        <w:t>ОГСЭ.04 Физическая культура</w:t>
      </w:r>
      <w:r w:rsidR="00256D5B" w:rsidRPr="00AE264A">
        <w:rPr>
          <w:rFonts w:ascii="Times New Roman" w:hAnsi="Times New Roman"/>
          <w:b/>
          <w:sz w:val="24"/>
          <w:szCs w:val="24"/>
        </w:rPr>
        <w:t>»</w:t>
      </w:r>
    </w:p>
    <w:p w:rsidR="007855ED" w:rsidRPr="00607066" w:rsidRDefault="007855ED" w:rsidP="007F4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07066">
        <w:rPr>
          <w:rFonts w:ascii="Times New Roman" w:hAnsi="Times New Roman"/>
          <w:b/>
          <w:sz w:val="24"/>
          <w:szCs w:val="24"/>
        </w:rPr>
        <w:t xml:space="preserve">1.1. Место дисциплины в структуре основной образовательной программы: </w:t>
      </w:r>
      <w:r w:rsidRPr="00607066">
        <w:rPr>
          <w:rFonts w:ascii="Times New Roman" w:hAnsi="Times New Roman"/>
          <w:sz w:val="24"/>
          <w:szCs w:val="24"/>
        </w:rPr>
        <w:tab/>
      </w:r>
    </w:p>
    <w:p w:rsidR="000B5EC6" w:rsidRPr="00443B3C" w:rsidRDefault="007855ED" w:rsidP="000B5EC6">
      <w:pPr>
        <w:spacing w:after="0" w:line="240" w:lineRule="auto"/>
        <w:jc w:val="both"/>
        <w:rPr>
          <w:rFonts w:ascii="Times New Roman" w:hAnsi="Times New Roman"/>
          <w:sz w:val="24"/>
          <w:szCs w:val="24"/>
        </w:rPr>
      </w:pPr>
      <w:r w:rsidRPr="00607066">
        <w:rPr>
          <w:rFonts w:ascii="Times New Roman" w:hAnsi="Times New Roman"/>
          <w:sz w:val="24"/>
          <w:szCs w:val="24"/>
        </w:rPr>
        <w:t xml:space="preserve">Учебная дисциплина </w:t>
      </w:r>
      <w:r w:rsidR="00C31757" w:rsidRPr="00607066">
        <w:rPr>
          <w:rFonts w:ascii="Times New Roman" w:hAnsi="Times New Roman"/>
          <w:sz w:val="24"/>
          <w:szCs w:val="24"/>
        </w:rPr>
        <w:t>«</w:t>
      </w:r>
      <w:r w:rsidR="00AE264A">
        <w:rPr>
          <w:rFonts w:ascii="Times New Roman" w:hAnsi="Times New Roman"/>
          <w:caps/>
          <w:sz w:val="24"/>
          <w:szCs w:val="24"/>
        </w:rPr>
        <w:t>ОГСЭ.04</w:t>
      </w:r>
      <w:r w:rsidR="00AE264A" w:rsidRPr="00A4653C">
        <w:rPr>
          <w:rFonts w:ascii="Times New Roman" w:hAnsi="Times New Roman"/>
          <w:caps/>
          <w:sz w:val="24"/>
          <w:szCs w:val="24"/>
        </w:rPr>
        <w:t xml:space="preserve"> Физическая культура</w:t>
      </w:r>
      <w:r w:rsidR="00C31757" w:rsidRPr="00607066">
        <w:rPr>
          <w:rFonts w:ascii="Times New Roman" w:hAnsi="Times New Roman"/>
          <w:sz w:val="24"/>
          <w:szCs w:val="24"/>
        </w:rPr>
        <w:t>»</w:t>
      </w:r>
      <w:r w:rsidRPr="00607066">
        <w:rPr>
          <w:rFonts w:ascii="Times New Roman" w:hAnsi="Times New Roman"/>
          <w:sz w:val="24"/>
          <w:szCs w:val="24"/>
        </w:rPr>
        <w:t xml:space="preserve"> </w:t>
      </w:r>
      <w:r w:rsidR="00AE264A" w:rsidRPr="00607066">
        <w:rPr>
          <w:rFonts w:ascii="Times New Roman" w:hAnsi="Times New Roman"/>
          <w:sz w:val="24"/>
          <w:szCs w:val="24"/>
        </w:rPr>
        <w:t>является обязательной ч</w:t>
      </w:r>
      <w:r w:rsidR="00AE264A" w:rsidRPr="00607066">
        <w:rPr>
          <w:rFonts w:ascii="Times New Roman" w:hAnsi="Times New Roman"/>
          <w:sz w:val="24"/>
          <w:szCs w:val="24"/>
        </w:rPr>
        <w:t>а</w:t>
      </w:r>
      <w:r w:rsidR="00AE264A" w:rsidRPr="00607066">
        <w:rPr>
          <w:rFonts w:ascii="Times New Roman" w:hAnsi="Times New Roman"/>
          <w:sz w:val="24"/>
          <w:szCs w:val="24"/>
        </w:rPr>
        <w:t xml:space="preserve">стью </w:t>
      </w:r>
      <w:r w:rsidR="00AE264A">
        <w:rPr>
          <w:rFonts w:ascii="Times New Roman" w:hAnsi="Times New Roman"/>
          <w:sz w:val="24"/>
          <w:szCs w:val="24"/>
        </w:rPr>
        <w:t>естественнонаучного</w:t>
      </w:r>
      <w:r w:rsidR="00AE264A">
        <w:rPr>
          <w:rFonts w:ascii="Times New Roman" w:hAnsi="Times New Roman"/>
          <w:i/>
          <w:sz w:val="24"/>
          <w:szCs w:val="24"/>
        </w:rPr>
        <w:t xml:space="preserve"> </w:t>
      </w:r>
      <w:r w:rsidR="00AE264A" w:rsidRPr="006C4DBC">
        <w:rPr>
          <w:rFonts w:ascii="Times New Roman" w:hAnsi="Times New Roman"/>
          <w:sz w:val="24"/>
          <w:szCs w:val="24"/>
        </w:rPr>
        <w:t>цикла</w:t>
      </w:r>
      <w:r w:rsidR="00AE264A">
        <w:rPr>
          <w:rFonts w:ascii="Times New Roman" w:hAnsi="Times New Roman"/>
          <w:i/>
          <w:sz w:val="24"/>
          <w:szCs w:val="24"/>
        </w:rPr>
        <w:t xml:space="preserve"> </w:t>
      </w:r>
      <w:r w:rsidR="00AE264A" w:rsidRPr="00607066">
        <w:rPr>
          <w:rFonts w:ascii="Times New Roman" w:hAnsi="Times New Roman"/>
          <w:sz w:val="24"/>
          <w:szCs w:val="24"/>
        </w:rPr>
        <w:t>основной профессиональной образовательной програ</w:t>
      </w:r>
      <w:r w:rsidR="00AE264A" w:rsidRPr="00607066">
        <w:rPr>
          <w:rFonts w:ascii="Times New Roman" w:hAnsi="Times New Roman"/>
          <w:sz w:val="24"/>
          <w:szCs w:val="24"/>
        </w:rPr>
        <w:t>м</w:t>
      </w:r>
      <w:r w:rsidR="00AE264A" w:rsidRPr="00607066">
        <w:rPr>
          <w:rFonts w:ascii="Times New Roman" w:hAnsi="Times New Roman"/>
          <w:sz w:val="24"/>
          <w:szCs w:val="24"/>
        </w:rPr>
        <w:t xml:space="preserve">мы в соответствии с ФГОС по </w:t>
      </w:r>
      <w:r w:rsidR="00AE264A" w:rsidRPr="006C4DBC">
        <w:rPr>
          <w:rFonts w:ascii="Times New Roman" w:hAnsi="Times New Roman"/>
          <w:sz w:val="24"/>
          <w:szCs w:val="24"/>
        </w:rPr>
        <w:t>специальности</w:t>
      </w:r>
      <w:r w:rsidR="00AE264A">
        <w:rPr>
          <w:rFonts w:ascii="Times New Roman" w:hAnsi="Times New Roman"/>
          <w:sz w:val="24"/>
          <w:szCs w:val="24"/>
        </w:rPr>
        <w:t xml:space="preserve"> </w:t>
      </w:r>
      <w:r w:rsidR="000B5EC6">
        <w:rPr>
          <w:rFonts w:ascii="Times New Roman" w:hAnsi="Times New Roman"/>
          <w:sz w:val="24"/>
          <w:szCs w:val="24"/>
        </w:rPr>
        <w:t>46.02.01</w:t>
      </w:r>
      <w:r w:rsidR="000B5EC6" w:rsidRPr="00443B3C">
        <w:rPr>
          <w:rFonts w:ascii="Times New Roman" w:hAnsi="Times New Roman"/>
          <w:sz w:val="24"/>
          <w:szCs w:val="24"/>
        </w:rPr>
        <w:t xml:space="preserve"> </w:t>
      </w:r>
      <w:r w:rsidR="000B5EC6">
        <w:rPr>
          <w:rFonts w:ascii="Times New Roman" w:hAnsi="Times New Roman"/>
          <w:sz w:val="24"/>
          <w:szCs w:val="24"/>
        </w:rPr>
        <w:t>Документационное обеспечение управления и архивоведение.</w:t>
      </w:r>
    </w:p>
    <w:p w:rsidR="007855ED" w:rsidRPr="00607066" w:rsidRDefault="007855ED" w:rsidP="000B5EC6">
      <w:pPr>
        <w:shd w:val="clear" w:color="auto" w:fill="FFFFFF"/>
        <w:spacing w:after="0" w:line="360" w:lineRule="auto"/>
        <w:rPr>
          <w:rFonts w:ascii="Times New Roman" w:hAnsi="Times New Roman"/>
          <w:b/>
          <w:sz w:val="24"/>
          <w:szCs w:val="24"/>
        </w:rPr>
      </w:pPr>
    </w:p>
    <w:p w:rsidR="007855ED" w:rsidRPr="00607066" w:rsidRDefault="007855ED" w:rsidP="007F468F">
      <w:pPr>
        <w:spacing w:after="0" w:line="240" w:lineRule="auto"/>
        <w:ind w:firstLine="709"/>
        <w:rPr>
          <w:rFonts w:ascii="Times New Roman" w:hAnsi="Times New Roman"/>
          <w:b/>
          <w:sz w:val="24"/>
          <w:szCs w:val="24"/>
        </w:rPr>
      </w:pPr>
      <w:r w:rsidRPr="00607066">
        <w:rPr>
          <w:rFonts w:ascii="Times New Roman" w:hAnsi="Times New Roman"/>
          <w:b/>
          <w:sz w:val="24"/>
          <w:szCs w:val="24"/>
        </w:rPr>
        <w:t>1.2. Цель и планируемые результаты освоения дисциплины:</w:t>
      </w:r>
    </w:p>
    <w:p w:rsidR="003E05BE" w:rsidRPr="00607066" w:rsidRDefault="007855ED" w:rsidP="007F468F">
      <w:pPr>
        <w:suppressAutoHyphens/>
        <w:spacing w:after="0" w:line="240" w:lineRule="auto"/>
        <w:ind w:firstLine="709"/>
        <w:jc w:val="both"/>
        <w:rPr>
          <w:rFonts w:ascii="Times New Roman" w:hAnsi="Times New Roman"/>
          <w:sz w:val="24"/>
          <w:szCs w:val="24"/>
        </w:rPr>
      </w:pPr>
      <w:r w:rsidRPr="00607066">
        <w:rPr>
          <w:rFonts w:ascii="Times New Roman" w:hAnsi="Times New Roman"/>
          <w:sz w:val="24"/>
          <w:szCs w:val="24"/>
        </w:rPr>
        <w:t>В рамках программы учебной дисциплины обучающимися осваиваются</w:t>
      </w:r>
      <w:r w:rsidR="003E05BE" w:rsidRPr="00607066">
        <w:rPr>
          <w:rFonts w:ascii="Times New Roman" w:hAnsi="Times New Roman"/>
          <w:sz w:val="24"/>
          <w:szCs w:val="24"/>
        </w:rPr>
        <w:t xml:space="preserve"> умения и 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252"/>
        <w:gridCol w:w="4218"/>
      </w:tblGrid>
      <w:tr w:rsidR="009965A8" w:rsidRPr="00607066" w:rsidTr="006F46D3">
        <w:tc>
          <w:tcPr>
            <w:tcW w:w="1101" w:type="dxa"/>
            <w:shd w:val="clear" w:color="auto" w:fill="auto"/>
            <w:vAlign w:val="center"/>
          </w:tcPr>
          <w:p w:rsidR="009965A8" w:rsidRPr="00607066" w:rsidRDefault="009965A8"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Код</w:t>
            </w:r>
          </w:p>
          <w:p w:rsidR="009965A8" w:rsidRPr="00607066" w:rsidRDefault="009965A8"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 xml:space="preserve">ОК, </w:t>
            </w:r>
            <w:r w:rsidR="00611F77" w:rsidRPr="00607066">
              <w:rPr>
                <w:rFonts w:ascii="Times New Roman" w:hAnsi="Times New Roman"/>
                <w:sz w:val="24"/>
                <w:szCs w:val="24"/>
              </w:rPr>
              <w:t>ПК</w:t>
            </w:r>
          </w:p>
        </w:tc>
        <w:tc>
          <w:tcPr>
            <w:tcW w:w="4252" w:type="dxa"/>
            <w:shd w:val="clear" w:color="auto" w:fill="auto"/>
            <w:vAlign w:val="center"/>
          </w:tcPr>
          <w:p w:rsidR="009965A8" w:rsidRPr="00607066" w:rsidRDefault="009965A8"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Умения</w:t>
            </w:r>
          </w:p>
        </w:tc>
        <w:tc>
          <w:tcPr>
            <w:tcW w:w="4218" w:type="dxa"/>
            <w:shd w:val="clear" w:color="auto" w:fill="auto"/>
            <w:vAlign w:val="center"/>
          </w:tcPr>
          <w:p w:rsidR="009965A8" w:rsidRPr="00607066" w:rsidRDefault="009965A8"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Знания</w:t>
            </w:r>
          </w:p>
        </w:tc>
      </w:tr>
      <w:tr w:rsidR="009965A8" w:rsidRPr="00607066" w:rsidTr="00443B3C">
        <w:trPr>
          <w:trHeight w:val="2220"/>
        </w:trPr>
        <w:tc>
          <w:tcPr>
            <w:tcW w:w="1101" w:type="dxa"/>
            <w:shd w:val="clear" w:color="auto" w:fill="auto"/>
            <w:vAlign w:val="center"/>
          </w:tcPr>
          <w:p w:rsidR="009965A8" w:rsidRPr="00607066" w:rsidRDefault="009965A8" w:rsidP="007F468F">
            <w:pPr>
              <w:spacing w:after="0" w:line="240" w:lineRule="auto"/>
              <w:jc w:val="center"/>
              <w:rPr>
                <w:rFonts w:ascii="Times New Roman" w:hAnsi="Times New Roman"/>
                <w:sz w:val="24"/>
                <w:szCs w:val="24"/>
              </w:rPr>
            </w:pPr>
            <w:r w:rsidRPr="00607066">
              <w:rPr>
                <w:rFonts w:ascii="Times New Roman" w:hAnsi="Times New Roman"/>
                <w:sz w:val="24"/>
                <w:szCs w:val="24"/>
              </w:rPr>
              <w:t>ОК 02.</w:t>
            </w:r>
          </w:p>
          <w:p w:rsidR="009965A8" w:rsidRPr="00607066" w:rsidRDefault="00422FCF" w:rsidP="007F468F">
            <w:pPr>
              <w:spacing w:after="0" w:line="240" w:lineRule="auto"/>
              <w:jc w:val="center"/>
              <w:rPr>
                <w:rFonts w:ascii="Times New Roman" w:hAnsi="Times New Roman"/>
                <w:sz w:val="24"/>
                <w:szCs w:val="24"/>
              </w:rPr>
            </w:pPr>
            <w:r>
              <w:rPr>
                <w:rFonts w:ascii="Times New Roman" w:hAnsi="Times New Roman"/>
                <w:sz w:val="24"/>
                <w:szCs w:val="24"/>
              </w:rPr>
              <w:t>ОК 06</w:t>
            </w:r>
            <w:r w:rsidR="009965A8" w:rsidRPr="00607066">
              <w:rPr>
                <w:rFonts w:ascii="Times New Roman" w:hAnsi="Times New Roman"/>
                <w:sz w:val="24"/>
                <w:szCs w:val="24"/>
              </w:rPr>
              <w:t>.</w:t>
            </w:r>
          </w:p>
          <w:p w:rsidR="009965A8" w:rsidRPr="00607066" w:rsidRDefault="00422FCF" w:rsidP="007F468F">
            <w:pPr>
              <w:spacing w:after="0" w:line="240" w:lineRule="auto"/>
              <w:jc w:val="center"/>
              <w:rPr>
                <w:rFonts w:ascii="Times New Roman" w:hAnsi="Times New Roman"/>
                <w:sz w:val="24"/>
                <w:szCs w:val="24"/>
              </w:rPr>
            </w:pPr>
            <w:r>
              <w:rPr>
                <w:rFonts w:ascii="Times New Roman" w:hAnsi="Times New Roman"/>
                <w:sz w:val="24"/>
                <w:szCs w:val="24"/>
              </w:rPr>
              <w:t>ОК 08</w:t>
            </w:r>
            <w:r w:rsidR="009965A8" w:rsidRPr="00607066">
              <w:rPr>
                <w:rFonts w:ascii="Times New Roman" w:hAnsi="Times New Roman"/>
                <w:sz w:val="24"/>
                <w:szCs w:val="24"/>
              </w:rPr>
              <w:t>.</w:t>
            </w:r>
          </w:p>
          <w:p w:rsidR="009965A8" w:rsidRPr="00607066" w:rsidRDefault="009965A8" w:rsidP="007F468F">
            <w:pPr>
              <w:spacing w:after="0" w:line="240" w:lineRule="auto"/>
              <w:jc w:val="center"/>
              <w:rPr>
                <w:rFonts w:ascii="Times New Roman" w:hAnsi="Times New Roman"/>
                <w:sz w:val="24"/>
                <w:szCs w:val="24"/>
              </w:rPr>
            </w:pPr>
          </w:p>
          <w:p w:rsidR="009965A8" w:rsidRPr="00607066" w:rsidRDefault="009965A8" w:rsidP="00443B3C">
            <w:pPr>
              <w:spacing w:after="0" w:line="240" w:lineRule="auto"/>
              <w:jc w:val="center"/>
              <w:rPr>
                <w:rFonts w:ascii="Times New Roman" w:hAnsi="Times New Roman"/>
                <w:sz w:val="24"/>
                <w:szCs w:val="24"/>
              </w:rPr>
            </w:pPr>
          </w:p>
        </w:tc>
        <w:tc>
          <w:tcPr>
            <w:tcW w:w="4252" w:type="dxa"/>
            <w:shd w:val="clear" w:color="auto" w:fill="auto"/>
          </w:tcPr>
          <w:p w:rsidR="009965A8" w:rsidRDefault="00443B3C" w:rsidP="007F468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Уметь: </w:t>
            </w:r>
          </w:p>
          <w:p w:rsidR="00443B3C" w:rsidRPr="00607066" w:rsidRDefault="00443B3C" w:rsidP="007F468F">
            <w:pPr>
              <w:suppressAutoHyphens/>
              <w:spacing w:after="0" w:line="240" w:lineRule="auto"/>
              <w:jc w:val="both"/>
              <w:rPr>
                <w:rFonts w:ascii="Times New Roman" w:hAnsi="Times New Roman"/>
                <w:sz w:val="24"/>
                <w:szCs w:val="24"/>
              </w:rPr>
            </w:pPr>
            <w:r>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4218" w:type="dxa"/>
            <w:shd w:val="clear" w:color="auto" w:fill="auto"/>
          </w:tcPr>
          <w:p w:rsidR="009965A8" w:rsidRDefault="00443B3C" w:rsidP="007F468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Знать: </w:t>
            </w:r>
          </w:p>
          <w:p w:rsidR="00443B3C" w:rsidRPr="00607066" w:rsidRDefault="00443B3C" w:rsidP="007F468F">
            <w:pPr>
              <w:suppressAutoHyphens/>
              <w:spacing w:after="0" w:line="240" w:lineRule="auto"/>
              <w:jc w:val="both"/>
              <w:rPr>
                <w:rFonts w:ascii="Times New Roman" w:hAnsi="Times New Roman"/>
                <w:sz w:val="24"/>
                <w:szCs w:val="24"/>
              </w:rPr>
            </w:pPr>
            <w:r>
              <w:rPr>
                <w:rFonts w:ascii="Times New Roman" w:hAnsi="Times New Roman"/>
                <w:sz w:val="24"/>
                <w:szCs w:val="24"/>
              </w:rPr>
              <w:t>О роли физической культуры в общекультурном, профессиональном и социальном развитии человека; основы здорового образа жизни</w:t>
            </w:r>
          </w:p>
        </w:tc>
      </w:tr>
    </w:tbl>
    <w:p w:rsidR="009965A8" w:rsidRPr="00607066" w:rsidRDefault="009965A8" w:rsidP="007F468F">
      <w:pPr>
        <w:suppressAutoHyphens/>
        <w:spacing w:after="0" w:line="240" w:lineRule="auto"/>
        <w:ind w:firstLine="709"/>
        <w:jc w:val="both"/>
        <w:rPr>
          <w:rFonts w:ascii="Times New Roman" w:hAnsi="Times New Roman"/>
          <w:sz w:val="24"/>
          <w:szCs w:val="24"/>
        </w:rPr>
      </w:pPr>
    </w:p>
    <w:p w:rsidR="00611F77" w:rsidRPr="00607066" w:rsidRDefault="00B5421C" w:rsidP="007F468F">
      <w:pPr>
        <w:spacing w:after="0" w:line="240" w:lineRule="auto"/>
        <w:ind w:firstLine="709"/>
        <w:rPr>
          <w:rFonts w:ascii="Times New Roman" w:hAnsi="Times New Roman"/>
          <w:b/>
          <w:sz w:val="24"/>
          <w:szCs w:val="24"/>
        </w:rPr>
      </w:pPr>
      <w:r w:rsidRPr="00607066">
        <w:rPr>
          <w:rFonts w:ascii="Times New Roman" w:hAnsi="Times New Roman"/>
          <w:b/>
          <w:sz w:val="24"/>
          <w:szCs w:val="24"/>
        </w:rPr>
        <w:t>1.3</w:t>
      </w:r>
      <w:r w:rsidR="00611F77" w:rsidRPr="00607066">
        <w:rPr>
          <w:rFonts w:ascii="Times New Roman" w:hAnsi="Times New Roman"/>
          <w:b/>
          <w:sz w:val="24"/>
          <w:szCs w:val="24"/>
        </w:rPr>
        <w:t xml:space="preserve">. </w:t>
      </w:r>
      <w:r w:rsidRPr="00607066">
        <w:rPr>
          <w:rFonts w:ascii="Times New Roman" w:hAnsi="Times New Roman"/>
          <w:b/>
          <w:sz w:val="24"/>
          <w:szCs w:val="24"/>
        </w:rPr>
        <w:t>Распределение</w:t>
      </w:r>
      <w:r w:rsidR="00611F77" w:rsidRPr="00607066">
        <w:rPr>
          <w:rFonts w:ascii="Times New Roman" w:hAnsi="Times New Roman"/>
          <w:b/>
          <w:sz w:val="24"/>
          <w:szCs w:val="24"/>
        </w:rPr>
        <w:t xml:space="preserve"> планируемы</w:t>
      </w:r>
      <w:r w:rsidRPr="00607066">
        <w:rPr>
          <w:rFonts w:ascii="Times New Roman" w:hAnsi="Times New Roman"/>
          <w:b/>
          <w:sz w:val="24"/>
          <w:szCs w:val="24"/>
        </w:rPr>
        <w:t>х</w:t>
      </w:r>
      <w:r w:rsidR="00611F77" w:rsidRPr="00607066">
        <w:rPr>
          <w:rFonts w:ascii="Times New Roman" w:hAnsi="Times New Roman"/>
          <w:b/>
          <w:sz w:val="24"/>
          <w:szCs w:val="24"/>
        </w:rPr>
        <w:t xml:space="preserve"> результат</w:t>
      </w:r>
      <w:r w:rsidRPr="00607066">
        <w:rPr>
          <w:rFonts w:ascii="Times New Roman" w:hAnsi="Times New Roman"/>
          <w:b/>
          <w:sz w:val="24"/>
          <w:szCs w:val="24"/>
        </w:rPr>
        <w:t>ов</w:t>
      </w:r>
      <w:r w:rsidR="00611F77" w:rsidRPr="00607066">
        <w:rPr>
          <w:rFonts w:ascii="Times New Roman" w:hAnsi="Times New Roman"/>
          <w:b/>
          <w:sz w:val="24"/>
          <w:szCs w:val="24"/>
        </w:rPr>
        <w:t xml:space="preserve"> освоения дисциплины:</w:t>
      </w:r>
    </w:p>
    <w:p w:rsidR="00611F77" w:rsidRPr="00607066" w:rsidRDefault="00611F77" w:rsidP="007F468F">
      <w:pPr>
        <w:suppressAutoHyphens/>
        <w:spacing w:after="0" w:line="240" w:lineRule="auto"/>
        <w:ind w:firstLine="709"/>
        <w:jc w:val="both"/>
        <w:rPr>
          <w:rFonts w:ascii="Times New Roman" w:hAnsi="Times New Roman"/>
          <w:sz w:val="24"/>
          <w:szCs w:val="24"/>
        </w:rPr>
      </w:pPr>
      <w:r w:rsidRPr="00607066">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
        <w:gridCol w:w="3042"/>
        <w:gridCol w:w="2525"/>
        <w:gridCol w:w="3069"/>
      </w:tblGrid>
      <w:tr w:rsidR="00664413" w:rsidRPr="00607066" w:rsidTr="00443B3C">
        <w:trPr>
          <w:trHeight w:val="649"/>
        </w:trPr>
        <w:tc>
          <w:tcPr>
            <w:tcW w:w="970" w:type="dxa"/>
            <w:hideMark/>
          </w:tcPr>
          <w:p w:rsidR="00664413" w:rsidRPr="00607066" w:rsidRDefault="00664413"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 xml:space="preserve">Код </w:t>
            </w:r>
          </w:p>
          <w:p w:rsidR="00664413" w:rsidRPr="00607066" w:rsidRDefault="00443B3C" w:rsidP="007F468F">
            <w:pPr>
              <w:suppressAutoHyphens/>
              <w:spacing w:after="0" w:line="240" w:lineRule="auto"/>
              <w:jc w:val="center"/>
              <w:rPr>
                <w:rFonts w:ascii="Times New Roman" w:hAnsi="Times New Roman"/>
                <w:sz w:val="24"/>
                <w:szCs w:val="24"/>
              </w:rPr>
            </w:pPr>
            <w:r>
              <w:rPr>
                <w:rFonts w:ascii="Times New Roman" w:hAnsi="Times New Roman"/>
                <w:sz w:val="24"/>
                <w:szCs w:val="24"/>
              </w:rPr>
              <w:t>ОК,</w:t>
            </w:r>
            <w:r w:rsidR="00611F77" w:rsidRPr="00607066">
              <w:rPr>
                <w:rFonts w:ascii="Times New Roman" w:hAnsi="Times New Roman"/>
                <w:sz w:val="24"/>
                <w:szCs w:val="24"/>
              </w:rPr>
              <w:t xml:space="preserve"> ЛР</w:t>
            </w:r>
          </w:p>
        </w:tc>
        <w:tc>
          <w:tcPr>
            <w:tcW w:w="3042" w:type="dxa"/>
          </w:tcPr>
          <w:p w:rsidR="00664413" w:rsidRPr="00607066" w:rsidRDefault="00664413"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Наименование</w:t>
            </w:r>
          </w:p>
        </w:tc>
        <w:tc>
          <w:tcPr>
            <w:tcW w:w="2525" w:type="dxa"/>
          </w:tcPr>
          <w:p w:rsidR="00664413" w:rsidRPr="00607066" w:rsidRDefault="00664413"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Умения</w:t>
            </w:r>
          </w:p>
        </w:tc>
        <w:tc>
          <w:tcPr>
            <w:tcW w:w="3069" w:type="dxa"/>
            <w:hideMark/>
          </w:tcPr>
          <w:p w:rsidR="00664413" w:rsidRPr="00607066" w:rsidRDefault="00664413"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Знания</w:t>
            </w:r>
          </w:p>
        </w:tc>
      </w:tr>
      <w:tr w:rsidR="00664413" w:rsidRPr="00607066" w:rsidTr="00443B3C">
        <w:trPr>
          <w:trHeight w:val="212"/>
        </w:trPr>
        <w:tc>
          <w:tcPr>
            <w:tcW w:w="970" w:type="dxa"/>
          </w:tcPr>
          <w:p w:rsidR="00664413" w:rsidRPr="00607066" w:rsidRDefault="001E64FB"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ОК 02</w:t>
            </w:r>
          </w:p>
        </w:tc>
        <w:tc>
          <w:tcPr>
            <w:tcW w:w="3042" w:type="dxa"/>
          </w:tcPr>
          <w:p w:rsidR="00664413" w:rsidRPr="00422FCF" w:rsidRDefault="00422FCF" w:rsidP="007F468F">
            <w:pPr>
              <w:suppressAutoHyphens/>
              <w:spacing w:after="0" w:line="240" w:lineRule="auto"/>
              <w:rPr>
                <w:rFonts w:ascii="Times New Roman" w:hAnsi="Times New Roman"/>
                <w:sz w:val="24"/>
                <w:szCs w:val="24"/>
              </w:rPr>
            </w:pPr>
            <w:r w:rsidRPr="00422FCF">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c>
          <w:tcPr>
            <w:tcW w:w="2525" w:type="dxa"/>
          </w:tcPr>
          <w:p w:rsidR="00664413" w:rsidRPr="00607066" w:rsidRDefault="00443B3C" w:rsidP="007F468F">
            <w:pPr>
              <w:suppressAutoHyphens/>
              <w:spacing w:after="0" w:line="240" w:lineRule="auto"/>
              <w:rPr>
                <w:rFonts w:ascii="Times New Roman" w:hAnsi="Times New Roman"/>
                <w:sz w:val="24"/>
                <w:szCs w:val="24"/>
              </w:rPr>
            </w:pPr>
            <w:r>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3069" w:type="dxa"/>
          </w:tcPr>
          <w:p w:rsidR="00664413" w:rsidRPr="00607066" w:rsidRDefault="00443B3C" w:rsidP="007F468F">
            <w:pPr>
              <w:suppressAutoHyphens/>
              <w:spacing w:after="0" w:line="240" w:lineRule="auto"/>
              <w:rPr>
                <w:rFonts w:ascii="Times New Roman" w:hAnsi="Times New Roman"/>
                <w:sz w:val="24"/>
                <w:szCs w:val="24"/>
              </w:rPr>
            </w:pPr>
            <w:r>
              <w:rPr>
                <w:rFonts w:ascii="Times New Roman" w:hAnsi="Times New Roman"/>
                <w:sz w:val="24"/>
                <w:szCs w:val="24"/>
              </w:rPr>
              <w:t>О роли физической культуры в общекультурном, профессиональном и социальном развитии человека; основы здорового образа жизни</w:t>
            </w:r>
          </w:p>
        </w:tc>
      </w:tr>
      <w:tr w:rsidR="00664413" w:rsidRPr="00607066" w:rsidTr="00443B3C">
        <w:trPr>
          <w:trHeight w:val="212"/>
        </w:trPr>
        <w:tc>
          <w:tcPr>
            <w:tcW w:w="970" w:type="dxa"/>
          </w:tcPr>
          <w:p w:rsidR="00664413" w:rsidRPr="00607066" w:rsidRDefault="001E64FB"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 xml:space="preserve">ОК </w:t>
            </w:r>
            <w:r w:rsidR="00D37E8D">
              <w:rPr>
                <w:rFonts w:ascii="Times New Roman" w:hAnsi="Times New Roman"/>
                <w:sz w:val="24"/>
                <w:szCs w:val="24"/>
              </w:rPr>
              <w:t>06</w:t>
            </w:r>
          </w:p>
        </w:tc>
        <w:tc>
          <w:tcPr>
            <w:tcW w:w="3042" w:type="dxa"/>
          </w:tcPr>
          <w:p w:rsidR="00664413" w:rsidRPr="00422FCF" w:rsidRDefault="00422FCF" w:rsidP="007F468F">
            <w:pPr>
              <w:suppressAutoHyphens/>
              <w:spacing w:after="0" w:line="240" w:lineRule="auto"/>
              <w:rPr>
                <w:rFonts w:ascii="Times New Roman" w:hAnsi="Times New Roman"/>
                <w:sz w:val="24"/>
                <w:szCs w:val="24"/>
              </w:rPr>
            </w:pPr>
            <w:r w:rsidRPr="00422FCF">
              <w:rPr>
                <w:rFonts w:ascii="Times New Roman" w:hAnsi="Times New Roman"/>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2525" w:type="dxa"/>
          </w:tcPr>
          <w:p w:rsidR="00664413" w:rsidRPr="00607066" w:rsidRDefault="00664413" w:rsidP="00443B3C">
            <w:pPr>
              <w:suppressAutoHyphens/>
              <w:autoSpaceDE w:val="0"/>
              <w:autoSpaceDN w:val="0"/>
              <w:adjustRightInd w:val="0"/>
              <w:spacing w:after="0" w:line="240" w:lineRule="auto"/>
              <w:rPr>
                <w:rFonts w:ascii="Times New Roman" w:hAnsi="Times New Roman"/>
                <w:sz w:val="24"/>
                <w:szCs w:val="24"/>
              </w:rPr>
            </w:pPr>
          </w:p>
        </w:tc>
        <w:tc>
          <w:tcPr>
            <w:tcW w:w="3069" w:type="dxa"/>
          </w:tcPr>
          <w:p w:rsidR="00664413" w:rsidRPr="00607066" w:rsidRDefault="00664413" w:rsidP="007F468F">
            <w:pPr>
              <w:suppressAutoHyphens/>
              <w:spacing w:after="0" w:line="240" w:lineRule="auto"/>
              <w:rPr>
                <w:rFonts w:ascii="Times New Roman" w:hAnsi="Times New Roman"/>
                <w:iCs/>
                <w:sz w:val="24"/>
                <w:szCs w:val="24"/>
              </w:rPr>
            </w:pPr>
          </w:p>
        </w:tc>
      </w:tr>
      <w:tr w:rsidR="00664413" w:rsidRPr="00607066" w:rsidTr="00443B3C">
        <w:trPr>
          <w:trHeight w:val="212"/>
        </w:trPr>
        <w:tc>
          <w:tcPr>
            <w:tcW w:w="970" w:type="dxa"/>
          </w:tcPr>
          <w:p w:rsidR="00664413" w:rsidRPr="00607066" w:rsidRDefault="001E64FB"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 xml:space="preserve">ОК </w:t>
            </w:r>
            <w:r w:rsidR="00D37E8D">
              <w:rPr>
                <w:rFonts w:ascii="Times New Roman" w:hAnsi="Times New Roman"/>
                <w:sz w:val="24"/>
                <w:szCs w:val="24"/>
              </w:rPr>
              <w:t>08</w:t>
            </w:r>
          </w:p>
        </w:tc>
        <w:tc>
          <w:tcPr>
            <w:tcW w:w="3042" w:type="dxa"/>
          </w:tcPr>
          <w:p w:rsidR="00664413" w:rsidRPr="00422FCF" w:rsidRDefault="00422FCF" w:rsidP="007F468F">
            <w:pPr>
              <w:suppressAutoHyphens/>
              <w:spacing w:after="0" w:line="240" w:lineRule="auto"/>
              <w:rPr>
                <w:rFonts w:ascii="Times New Roman" w:hAnsi="Times New Roman"/>
                <w:sz w:val="24"/>
                <w:szCs w:val="24"/>
              </w:rPr>
            </w:pPr>
            <w:r w:rsidRPr="00422FCF">
              <w:rPr>
                <w:rFonts w:ascii="Times New Roman" w:hAnsi="Times New Roman"/>
              </w:rPr>
              <w:t xml:space="preserve">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w:t>
            </w:r>
            <w:r w:rsidRPr="00422FCF">
              <w:rPr>
                <w:rFonts w:ascii="Times New Roman" w:hAnsi="Times New Roman"/>
              </w:rPr>
              <w:lastRenderedPageBreak/>
              <w:t>физической подготовленности.</w:t>
            </w:r>
          </w:p>
        </w:tc>
        <w:tc>
          <w:tcPr>
            <w:tcW w:w="2525" w:type="dxa"/>
          </w:tcPr>
          <w:p w:rsidR="00664413" w:rsidRPr="00607066" w:rsidRDefault="00664413" w:rsidP="007F468F">
            <w:pPr>
              <w:suppressAutoHyphens/>
              <w:spacing w:after="0" w:line="240" w:lineRule="auto"/>
              <w:rPr>
                <w:rFonts w:ascii="Times New Roman" w:hAnsi="Times New Roman"/>
                <w:sz w:val="24"/>
                <w:szCs w:val="24"/>
              </w:rPr>
            </w:pPr>
          </w:p>
        </w:tc>
        <w:tc>
          <w:tcPr>
            <w:tcW w:w="3069" w:type="dxa"/>
          </w:tcPr>
          <w:p w:rsidR="00664413" w:rsidRPr="00607066" w:rsidRDefault="00664413" w:rsidP="007F468F">
            <w:pPr>
              <w:suppressAutoHyphens/>
              <w:spacing w:after="0" w:line="240" w:lineRule="auto"/>
              <w:rPr>
                <w:rFonts w:ascii="Times New Roman" w:hAnsi="Times New Roman"/>
                <w:sz w:val="24"/>
                <w:szCs w:val="24"/>
              </w:rPr>
            </w:pPr>
          </w:p>
        </w:tc>
      </w:tr>
      <w:tr w:rsidR="00443B3C" w:rsidRPr="00607066" w:rsidTr="00443B3C">
        <w:trPr>
          <w:trHeight w:val="212"/>
        </w:trPr>
        <w:tc>
          <w:tcPr>
            <w:tcW w:w="970" w:type="dxa"/>
            <w:vAlign w:val="center"/>
          </w:tcPr>
          <w:p w:rsidR="00443B3C" w:rsidRPr="00607066" w:rsidRDefault="00443B3C" w:rsidP="00D16F3D">
            <w:pPr>
              <w:spacing w:after="0" w:line="240" w:lineRule="auto"/>
              <w:jc w:val="center"/>
              <w:rPr>
                <w:rFonts w:ascii="Times New Roman" w:hAnsi="Times New Roman"/>
                <w:sz w:val="24"/>
                <w:szCs w:val="24"/>
              </w:rPr>
            </w:pPr>
            <w:r>
              <w:rPr>
                <w:rFonts w:ascii="Times New Roman" w:hAnsi="Times New Roman"/>
                <w:sz w:val="24"/>
                <w:szCs w:val="24"/>
              </w:rPr>
              <w:lastRenderedPageBreak/>
              <w:t>ЛР1</w:t>
            </w:r>
          </w:p>
        </w:tc>
        <w:tc>
          <w:tcPr>
            <w:tcW w:w="8636" w:type="dxa"/>
            <w:gridSpan w:val="3"/>
          </w:tcPr>
          <w:p w:rsidR="00443B3C" w:rsidRPr="00443B3C" w:rsidRDefault="00443B3C" w:rsidP="00D16F3D">
            <w:pPr>
              <w:autoSpaceDE w:val="0"/>
              <w:autoSpaceDN w:val="0"/>
              <w:adjustRightInd w:val="0"/>
              <w:spacing w:after="0" w:line="240" w:lineRule="auto"/>
              <w:jc w:val="both"/>
              <w:rPr>
                <w:rFonts w:ascii="Times New Roman" w:hAnsi="Times New Roman"/>
                <w:sz w:val="24"/>
                <w:szCs w:val="24"/>
              </w:rPr>
            </w:pPr>
            <w:r w:rsidRPr="00443B3C">
              <w:rPr>
                <w:rFonts w:ascii="Times New Roman" w:hAnsi="Times New Roman"/>
              </w:rPr>
              <w:t>Осознающий себя гражданином и защитником великой страны</w:t>
            </w:r>
          </w:p>
        </w:tc>
      </w:tr>
      <w:tr w:rsidR="00443B3C" w:rsidRPr="00607066" w:rsidTr="00443B3C">
        <w:trPr>
          <w:trHeight w:val="212"/>
        </w:trPr>
        <w:tc>
          <w:tcPr>
            <w:tcW w:w="970" w:type="dxa"/>
            <w:tcBorders>
              <w:top w:val="single" w:sz="4" w:space="0" w:color="auto"/>
              <w:left w:val="single" w:sz="4" w:space="0" w:color="auto"/>
              <w:bottom w:val="single" w:sz="4" w:space="0" w:color="auto"/>
              <w:right w:val="single" w:sz="4" w:space="0" w:color="auto"/>
            </w:tcBorders>
            <w:vAlign w:val="center"/>
          </w:tcPr>
          <w:p w:rsidR="00443B3C" w:rsidRPr="00607066" w:rsidRDefault="00443B3C" w:rsidP="00D16F3D">
            <w:pPr>
              <w:spacing w:after="0" w:line="240" w:lineRule="auto"/>
              <w:jc w:val="center"/>
              <w:rPr>
                <w:rFonts w:ascii="Times New Roman" w:hAnsi="Times New Roman"/>
                <w:sz w:val="24"/>
                <w:szCs w:val="24"/>
              </w:rPr>
            </w:pPr>
            <w:r>
              <w:rPr>
                <w:rFonts w:ascii="Times New Roman" w:hAnsi="Times New Roman"/>
                <w:sz w:val="24"/>
                <w:szCs w:val="24"/>
              </w:rPr>
              <w:t>ЛР2</w:t>
            </w:r>
          </w:p>
        </w:tc>
        <w:tc>
          <w:tcPr>
            <w:tcW w:w="8636" w:type="dxa"/>
            <w:gridSpan w:val="3"/>
            <w:tcBorders>
              <w:top w:val="single" w:sz="4" w:space="0" w:color="auto"/>
              <w:left w:val="single" w:sz="4" w:space="0" w:color="auto"/>
              <w:bottom w:val="single" w:sz="4" w:space="0" w:color="auto"/>
              <w:right w:val="single" w:sz="4" w:space="0" w:color="auto"/>
            </w:tcBorders>
          </w:tcPr>
          <w:p w:rsidR="00443B3C" w:rsidRPr="00443B3C" w:rsidRDefault="00443B3C" w:rsidP="00D16F3D">
            <w:pPr>
              <w:autoSpaceDE w:val="0"/>
              <w:autoSpaceDN w:val="0"/>
              <w:adjustRightInd w:val="0"/>
              <w:spacing w:after="0" w:line="240" w:lineRule="auto"/>
              <w:jc w:val="both"/>
              <w:rPr>
                <w:rFonts w:ascii="Times New Roman" w:hAnsi="Times New Roman"/>
                <w:sz w:val="24"/>
                <w:szCs w:val="24"/>
              </w:rPr>
            </w:pPr>
            <w:r w:rsidRPr="00443B3C">
              <w:rPr>
                <w:rFonts w:ascii="Times New Roman" w:hAnsi="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w:t>
            </w:r>
            <w:r w:rsidRPr="00443B3C">
              <w:rPr>
                <w:rFonts w:ascii="Times New Roman" w:hAnsi="Times New Roman"/>
              </w:rPr>
              <w:t>ю</w:t>
            </w:r>
            <w:r w:rsidRPr="00443B3C">
              <w:rPr>
                <w:rFonts w:ascii="Times New Roman" w:hAnsi="Times New Roman"/>
              </w:rPr>
              <w:t>щий в студенческом и территориальном самоуправлении, в том числе на условиях до</w:t>
            </w:r>
            <w:r w:rsidRPr="00443B3C">
              <w:rPr>
                <w:rFonts w:ascii="Times New Roman" w:hAnsi="Times New Roman"/>
              </w:rPr>
              <w:t>б</w:t>
            </w:r>
            <w:r w:rsidRPr="00443B3C">
              <w:rPr>
                <w:rFonts w:ascii="Times New Roman" w:hAnsi="Times New Roman"/>
              </w:rPr>
              <w:t>ровольчества, продуктивно взаимодействующий и участвующий в деятельности общес</w:t>
            </w:r>
            <w:r w:rsidRPr="00443B3C">
              <w:rPr>
                <w:rFonts w:ascii="Times New Roman" w:hAnsi="Times New Roman"/>
              </w:rPr>
              <w:t>т</w:t>
            </w:r>
            <w:r w:rsidRPr="00443B3C">
              <w:rPr>
                <w:rFonts w:ascii="Times New Roman" w:hAnsi="Times New Roman"/>
              </w:rPr>
              <w:t>венных организаций</w:t>
            </w:r>
          </w:p>
        </w:tc>
      </w:tr>
      <w:tr w:rsidR="00443B3C" w:rsidRPr="00607066" w:rsidTr="00443B3C">
        <w:trPr>
          <w:trHeight w:val="212"/>
        </w:trPr>
        <w:tc>
          <w:tcPr>
            <w:tcW w:w="970" w:type="dxa"/>
            <w:tcBorders>
              <w:top w:val="single" w:sz="4" w:space="0" w:color="auto"/>
              <w:left w:val="single" w:sz="4" w:space="0" w:color="auto"/>
              <w:bottom w:val="single" w:sz="4" w:space="0" w:color="auto"/>
              <w:right w:val="single" w:sz="4" w:space="0" w:color="auto"/>
            </w:tcBorders>
            <w:vAlign w:val="center"/>
          </w:tcPr>
          <w:p w:rsidR="00443B3C" w:rsidRPr="00607066" w:rsidRDefault="00443B3C" w:rsidP="00D16F3D">
            <w:pPr>
              <w:spacing w:after="0" w:line="240" w:lineRule="auto"/>
              <w:jc w:val="center"/>
              <w:rPr>
                <w:rFonts w:ascii="Times New Roman" w:hAnsi="Times New Roman"/>
                <w:sz w:val="24"/>
                <w:szCs w:val="24"/>
              </w:rPr>
            </w:pPr>
            <w:r>
              <w:rPr>
                <w:rFonts w:ascii="Times New Roman" w:hAnsi="Times New Roman"/>
                <w:sz w:val="24"/>
                <w:szCs w:val="24"/>
              </w:rPr>
              <w:t>ЛР9</w:t>
            </w:r>
          </w:p>
        </w:tc>
        <w:tc>
          <w:tcPr>
            <w:tcW w:w="8636" w:type="dxa"/>
            <w:gridSpan w:val="3"/>
            <w:tcBorders>
              <w:top w:val="single" w:sz="4" w:space="0" w:color="auto"/>
              <w:left w:val="single" w:sz="4" w:space="0" w:color="auto"/>
              <w:bottom w:val="single" w:sz="4" w:space="0" w:color="auto"/>
              <w:right w:val="single" w:sz="4" w:space="0" w:color="auto"/>
            </w:tcBorders>
          </w:tcPr>
          <w:p w:rsidR="00443B3C" w:rsidRPr="00443B3C" w:rsidRDefault="00443B3C" w:rsidP="00D16F3D">
            <w:pPr>
              <w:autoSpaceDE w:val="0"/>
              <w:autoSpaceDN w:val="0"/>
              <w:adjustRightInd w:val="0"/>
              <w:spacing w:after="0" w:line="240" w:lineRule="auto"/>
              <w:jc w:val="both"/>
              <w:rPr>
                <w:rFonts w:ascii="Times New Roman" w:hAnsi="Times New Roman"/>
                <w:sz w:val="24"/>
                <w:szCs w:val="24"/>
              </w:rPr>
            </w:pPr>
            <w:r w:rsidRPr="00443B3C">
              <w:rPr>
                <w:rFonts w:ascii="Times New Roman" w:hAnsi="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w:t>
            </w:r>
            <w:r w:rsidRPr="00443B3C">
              <w:rPr>
                <w:rFonts w:ascii="Times New Roman" w:hAnsi="Times New Roman"/>
              </w:rPr>
              <w:t>и</w:t>
            </w:r>
            <w:r w:rsidRPr="00443B3C">
              <w:rPr>
                <w:rFonts w:ascii="Times New Roman" w:hAnsi="Times New Roman"/>
              </w:rPr>
              <w:t>хоактивных веществ, азартных игр и т.д. Сохраняющий психологическую устойчивость в ситуативно сложных или стремительно меняющихся ситуациях</w:t>
            </w:r>
          </w:p>
        </w:tc>
      </w:tr>
    </w:tbl>
    <w:p w:rsidR="00887181" w:rsidRDefault="00887181" w:rsidP="007F468F">
      <w:pPr>
        <w:suppressAutoHyphens/>
        <w:spacing w:after="0" w:line="240" w:lineRule="auto"/>
        <w:ind w:firstLine="709"/>
        <w:rPr>
          <w:rFonts w:ascii="Times New Roman" w:hAnsi="Times New Roman"/>
          <w:b/>
          <w:sz w:val="24"/>
          <w:szCs w:val="24"/>
        </w:rPr>
      </w:pPr>
    </w:p>
    <w:p w:rsidR="00443B3C" w:rsidRPr="00607066" w:rsidRDefault="00443B3C" w:rsidP="007F468F">
      <w:pPr>
        <w:suppressAutoHyphens/>
        <w:spacing w:after="0" w:line="240" w:lineRule="auto"/>
        <w:ind w:firstLine="709"/>
        <w:rPr>
          <w:rFonts w:ascii="Times New Roman" w:hAnsi="Times New Roman"/>
          <w:b/>
          <w:sz w:val="24"/>
          <w:szCs w:val="24"/>
        </w:rPr>
      </w:pPr>
    </w:p>
    <w:p w:rsidR="00091C4A" w:rsidRPr="00607066" w:rsidRDefault="00091C4A" w:rsidP="007F468F">
      <w:pPr>
        <w:suppressAutoHyphens/>
        <w:spacing w:after="0" w:line="240" w:lineRule="auto"/>
        <w:jc w:val="center"/>
        <w:rPr>
          <w:rFonts w:ascii="Times New Roman" w:hAnsi="Times New Roman"/>
          <w:b/>
          <w:sz w:val="24"/>
          <w:szCs w:val="24"/>
        </w:rPr>
      </w:pPr>
      <w:r w:rsidRPr="00607066">
        <w:rPr>
          <w:rFonts w:ascii="Times New Roman" w:hAnsi="Times New Roman"/>
          <w:b/>
          <w:sz w:val="24"/>
          <w:szCs w:val="24"/>
        </w:rPr>
        <w:t>2. СТРУКТУРА И СОДЕРЖАНИЕ УЧЕБНОЙ ДИСЦИПЛИНЫ</w:t>
      </w:r>
    </w:p>
    <w:p w:rsidR="00091C4A" w:rsidRPr="00607066" w:rsidRDefault="00091C4A" w:rsidP="007F468F">
      <w:pPr>
        <w:suppressAutoHyphens/>
        <w:spacing w:after="0" w:line="240" w:lineRule="auto"/>
        <w:ind w:firstLine="709"/>
        <w:rPr>
          <w:rFonts w:ascii="Times New Roman" w:hAnsi="Times New Roman"/>
          <w:b/>
          <w:sz w:val="24"/>
          <w:szCs w:val="24"/>
        </w:rPr>
      </w:pPr>
      <w:r w:rsidRPr="0060706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091C4A" w:rsidRPr="00607066" w:rsidTr="00C31757">
        <w:trPr>
          <w:trHeight w:val="490"/>
        </w:trPr>
        <w:tc>
          <w:tcPr>
            <w:tcW w:w="3685" w:type="pct"/>
            <w:vAlign w:val="center"/>
          </w:tcPr>
          <w:p w:rsidR="00091C4A" w:rsidRPr="00607066" w:rsidRDefault="00091C4A" w:rsidP="007F468F">
            <w:pPr>
              <w:suppressAutoHyphens/>
              <w:spacing w:after="0" w:line="240" w:lineRule="auto"/>
              <w:rPr>
                <w:rFonts w:ascii="Times New Roman" w:hAnsi="Times New Roman"/>
                <w:b/>
                <w:sz w:val="24"/>
                <w:szCs w:val="24"/>
              </w:rPr>
            </w:pPr>
            <w:r w:rsidRPr="00607066">
              <w:rPr>
                <w:rFonts w:ascii="Times New Roman" w:hAnsi="Times New Roman"/>
                <w:b/>
                <w:sz w:val="24"/>
                <w:szCs w:val="24"/>
              </w:rPr>
              <w:t>Вид учебной работы</w:t>
            </w:r>
          </w:p>
        </w:tc>
        <w:tc>
          <w:tcPr>
            <w:tcW w:w="1315" w:type="pct"/>
            <w:vAlign w:val="center"/>
          </w:tcPr>
          <w:p w:rsidR="00091C4A" w:rsidRPr="00607066" w:rsidRDefault="00091C4A" w:rsidP="007F468F">
            <w:pPr>
              <w:suppressAutoHyphens/>
              <w:spacing w:after="0" w:line="240" w:lineRule="auto"/>
              <w:rPr>
                <w:rFonts w:ascii="Times New Roman" w:hAnsi="Times New Roman"/>
                <w:b/>
                <w:iCs/>
                <w:sz w:val="24"/>
                <w:szCs w:val="24"/>
              </w:rPr>
            </w:pPr>
            <w:r w:rsidRPr="00607066">
              <w:rPr>
                <w:rFonts w:ascii="Times New Roman" w:hAnsi="Times New Roman"/>
                <w:b/>
                <w:iCs/>
                <w:sz w:val="24"/>
                <w:szCs w:val="24"/>
              </w:rPr>
              <w:t xml:space="preserve">Объем </w:t>
            </w:r>
            <w:r w:rsidR="00C31757" w:rsidRPr="00607066">
              <w:rPr>
                <w:rFonts w:ascii="Times New Roman" w:hAnsi="Times New Roman"/>
                <w:b/>
                <w:iCs/>
                <w:sz w:val="24"/>
                <w:szCs w:val="24"/>
              </w:rPr>
              <w:t>в часах</w:t>
            </w:r>
          </w:p>
        </w:tc>
      </w:tr>
      <w:tr w:rsidR="00091C4A" w:rsidRPr="00607066" w:rsidTr="00C31757">
        <w:trPr>
          <w:trHeight w:val="490"/>
        </w:trPr>
        <w:tc>
          <w:tcPr>
            <w:tcW w:w="3685" w:type="pct"/>
            <w:vAlign w:val="center"/>
          </w:tcPr>
          <w:p w:rsidR="00091C4A" w:rsidRPr="00607066" w:rsidRDefault="00091C4A" w:rsidP="007F468F">
            <w:pPr>
              <w:suppressAutoHyphens/>
              <w:spacing w:after="0" w:line="240" w:lineRule="auto"/>
              <w:rPr>
                <w:rFonts w:ascii="Times New Roman" w:hAnsi="Times New Roman"/>
                <w:b/>
                <w:sz w:val="24"/>
                <w:szCs w:val="24"/>
              </w:rPr>
            </w:pPr>
            <w:r w:rsidRPr="00607066">
              <w:rPr>
                <w:rFonts w:ascii="Times New Roman" w:hAnsi="Times New Roman"/>
                <w:b/>
                <w:sz w:val="24"/>
                <w:szCs w:val="24"/>
              </w:rPr>
              <w:t xml:space="preserve">Объем образовательной программы </w:t>
            </w:r>
            <w:r w:rsidR="004816C3" w:rsidRPr="00607066">
              <w:rPr>
                <w:rFonts w:ascii="Times New Roman" w:hAnsi="Times New Roman"/>
                <w:b/>
                <w:sz w:val="24"/>
                <w:szCs w:val="24"/>
              </w:rPr>
              <w:t>учебной дисциплины</w:t>
            </w:r>
          </w:p>
        </w:tc>
        <w:tc>
          <w:tcPr>
            <w:tcW w:w="1315" w:type="pct"/>
            <w:vAlign w:val="center"/>
          </w:tcPr>
          <w:p w:rsidR="00091C4A" w:rsidRPr="00607066" w:rsidRDefault="00422FCF" w:rsidP="00443B3C">
            <w:pPr>
              <w:suppressAutoHyphens/>
              <w:spacing w:after="0" w:line="240" w:lineRule="auto"/>
              <w:ind w:left="720"/>
              <w:rPr>
                <w:rFonts w:ascii="Times New Roman" w:hAnsi="Times New Roman"/>
                <w:iCs/>
                <w:sz w:val="24"/>
                <w:szCs w:val="24"/>
              </w:rPr>
            </w:pPr>
            <w:r>
              <w:rPr>
                <w:rFonts w:ascii="Times New Roman" w:hAnsi="Times New Roman"/>
                <w:iCs/>
                <w:sz w:val="24"/>
                <w:szCs w:val="24"/>
              </w:rPr>
              <w:t>168</w:t>
            </w:r>
          </w:p>
        </w:tc>
      </w:tr>
      <w:tr w:rsidR="00091C4A" w:rsidRPr="00607066" w:rsidTr="00C31757">
        <w:trPr>
          <w:trHeight w:val="336"/>
        </w:trPr>
        <w:tc>
          <w:tcPr>
            <w:tcW w:w="5000" w:type="pct"/>
            <w:gridSpan w:val="2"/>
            <w:vAlign w:val="center"/>
          </w:tcPr>
          <w:p w:rsidR="00091C4A" w:rsidRPr="00607066" w:rsidRDefault="00091C4A" w:rsidP="007F468F">
            <w:pPr>
              <w:suppressAutoHyphens/>
              <w:spacing w:after="0" w:line="240" w:lineRule="auto"/>
              <w:rPr>
                <w:rFonts w:ascii="Times New Roman" w:hAnsi="Times New Roman"/>
                <w:iCs/>
                <w:sz w:val="24"/>
                <w:szCs w:val="24"/>
              </w:rPr>
            </w:pPr>
            <w:r w:rsidRPr="00607066">
              <w:rPr>
                <w:rFonts w:ascii="Times New Roman" w:hAnsi="Times New Roman"/>
                <w:sz w:val="24"/>
                <w:szCs w:val="24"/>
              </w:rPr>
              <w:t>в т</w:t>
            </w:r>
            <w:r w:rsidR="00447DEF" w:rsidRPr="00607066">
              <w:rPr>
                <w:rFonts w:ascii="Times New Roman" w:hAnsi="Times New Roman"/>
                <w:sz w:val="24"/>
                <w:szCs w:val="24"/>
              </w:rPr>
              <w:t>.</w:t>
            </w:r>
            <w:r w:rsidRPr="00607066">
              <w:rPr>
                <w:rFonts w:ascii="Times New Roman" w:hAnsi="Times New Roman"/>
                <w:sz w:val="24"/>
                <w:szCs w:val="24"/>
              </w:rPr>
              <w:t xml:space="preserve"> </w:t>
            </w:r>
            <w:r w:rsidR="00447DEF" w:rsidRPr="00607066">
              <w:rPr>
                <w:rFonts w:ascii="Times New Roman" w:hAnsi="Times New Roman"/>
                <w:sz w:val="24"/>
                <w:szCs w:val="24"/>
              </w:rPr>
              <w:t>ч.</w:t>
            </w:r>
            <w:r w:rsidRPr="00607066">
              <w:rPr>
                <w:rFonts w:ascii="Times New Roman" w:hAnsi="Times New Roman"/>
                <w:sz w:val="24"/>
                <w:szCs w:val="24"/>
              </w:rPr>
              <w:t>:</w:t>
            </w:r>
          </w:p>
        </w:tc>
      </w:tr>
      <w:tr w:rsidR="00091C4A" w:rsidRPr="00607066" w:rsidTr="00C31757">
        <w:trPr>
          <w:trHeight w:val="490"/>
        </w:trPr>
        <w:tc>
          <w:tcPr>
            <w:tcW w:w="3685" w:type="pct"/>
            <w:vAlign w:val="center"/>
          </w:tcPr>
          <w:p w:rsidR="00091C4A" w:rsidRPr="00607066" w:rsidRDefault="002D348A" w:rsidP="003A4816">
            <w:pPr>
              <w:suppressAutoHyphens/>
              <w:spacing w:after="0" w:line="240" w:lineRule="auto"/>
              <w:rPr>
                <w:rFonts w:ascii="Times New Roman" w:hAnsi="Times New Roman"/>
                <w:sz w:val="24"/>
                <w:szCs w:val="24"/>
              </w:rPr>
            </w:pPr>
            <w:r w:rsidRPr="00607066">
              <w:rPr>
                <w:rFonts w:ascii="Times New Roman" w:hAnsi="Times New Roman"/>
                <w:sz w:val="24"/>
                <w:szCs w:val="24"/>
              </w:rPr>
              <w:t>практические занятия</w:t>
            </w:r>
            <w:r w:rsidRPr="00607066">
              <w:rPr>
                <w:rFonts w:ascii="Times New Roman" w:hAnsi="Times New Roman"/>
                <w:i/>
                <w:sz w:val="24"/>
                <w:szCs w:val="24"/>
              </w:rPr>
              <w:t xml:space="preserve"> </w:t>
            </w:r>
          </w:p>
        </w:tc>
        <w:tc>
          <w:tcPr>
            <w:tcW w:w="1315" w:type="pct"/>
            <w:vAlign w:val="center"/>
          </w:tcPr>
          <w:p w:rsidR="00091C4A" w:rsidRPr="00607066" w:rsidRDefault="00422FCF" w:rsidP="00443B3C">
            <w:pPr>
              <w:suppressAutoHyphens/>
              <w:spacing w:after="0" w:line="240" w:lineRule="auto"/>
              <w:ind w:left="720"/>
              <w:rPr>
                <w:rFonts w:ascii="Times New Roman" w:hAnsi="Times New Roman"/>
                <w:iCs/>
                <w:sz w:val="24"/>
                <w:szCs w:val="24"/>
              </w:rPr>
            </w:pPr>
            <w:r>
              <w:rPr>
                <w:rFonts w:ascii="Times New Roman" w:hAnsi="Times New Roman"/>
                <w:iCs/>
                <w:sz w:val="24"/>
                <w:szCs w:val="24"/>
              </w:rPr>
              <w:t>156</w:t>
            </w:r>
          </w:p>
        </w:tc>
      </w:tr>
      <w:tr w:rsidR="00822906" w:rsidRPr="00607066" w:rsidTr="00C31757">
        <w:trPr>
          <w:trHeight w:val="267"/>
        </w:trPr>
        <w:tc>
          <w:tcPr>
            <w:tcW w:w="3685" w:type="pct"/>
            <w:vAlign w:val="center"/>
          </w:tcPr>
          <w:p w:rsidR="00822906" w:rsidRPr="00607066" w:rsidRDefault="00822906" w:rsidP="00822906">
            <w:pPr>
              <w:suppressAutoHyphens/>
              <w:spacing w:after="0" w:line="240" w:lineRule="auto"/>
              <w:rPr>
                <w:rFonts w:ascii="Times New Roman" w:hAnsi="Times New Roman"/>
                <w:sz w:val="24"/>
                <w:szCs w:val="24"/>
              </w:rPr>
            </w:pPr>
            <w:r>
              <w:rPr>
                <w:rFonts w:ascii="Times New Roman" w:hAnsi="Times New Roman"/>
                <w:sz w:val="24"/>
                <w:szCs w:val="24"/>
              </w:rPr>
              <w:t xml:space="preserve">Лекции </w:t>
            </w:r>
          </w:p>
        </w:tc>
        <w:tc>
          <w:tcPr>
            <w:tcW w:w="1315" w:type="pct"/>
            <w:vAlign w:val="center"/>
          </w:tcPr>
          <w:p w:rsidR="00822906" w:rsidRDefault="00822906" w:rsidP="00822906">
            <w:pPr>
              <w:suppressAutoHyphens/>
              <w:spacing w:after="0" w:line="240" w:lineRule="auto"/>
              <w:ind w:left="720"/>
              <w:jc w:val="both"/>
              <w:rPr>
                <w:rFonts w:ascii="Times New Roman" w:hAnsi="Times New Roman"/>
                <w:iCs/>
                <w:sz w:val="24"/>
                <w:szCs w:val="24"/>
              </w:rPr>
            </w:pPr>
            <w:r>
              <w:rPr>
                <w:rFonts w:ascii="Times New Roman" w:hAnsi="Times New Roman"/>
                <w:iCs/>
                <w:sz w:val="24"/>
                <w:szCs w:val="24"/>
              </w:rPr>
              <w:t xml:space="preserve">  2</w:t>
            </w:r>
          </w:p>
        </w:tc>
      </w:tr>
      <w:tr w:rsidR="00091C4A" w:rsidRPr="00607066" w:rsidTr="00C31757">
        <w:trPr>
          <w:trHeight w:val="267"/>
        </w:trPr>
        <w:tc>
          <w:tcPr>
            <w:tcW w:w="3685" w:type="pct"/>
            <w:vAlign w:val="center"/>
          </w:tcPr>
          <w:p w:rsidR="00091C4A" w:rsidRPr="00607066" w:rsidRDefault="00091C4A" w:rsidP="003A4816">
            <w:pPr>
              <w:suppressAutoHyphens/>
              <w:spacing w:after="0" w:line="240" w:lineRule="auto"/>
              <w:rPr>
                <w:rFonts w:ascii="Times New Roman" w:hAnsi="Times New Roman"/>
                <w:sz w:val="24"/>
                <w:szCs w:val="24"/>
              </w:rPr>
            </w:pPr>
            <w:r w:rsidRPr="00607066">
              <w:rPr>
                <w:rFonts w:ascii="Times New Roman" w:hAnsi="Times New Roman"/>
                <w:sz w:val="24"/>
                <w:szCs w:val="24"/>
              </w:rPr>
              <w:t xml:space="preserve">Самостоятельная работа </w:t>
            </w:r>
          </w:p>
        </w:tc>
        <w:tc>
          <w:tcPr>
            <w:tcW w:w="1315" w:type="pct"/>
            <w:vAlign w:val="center"/>
          </w:tcPr>
          <w:p w:rsidR="00091C4A" w:rsidRPr="00607066" w:rsidRDefault="00422FCF" w:rsidP="00422FCF">
            <w:pPr>
              <w:suppressAutoHyphens/>
              <w:spacing w:after="0" w:line="240" w:lineRule="auto"/>
              <w:ind w:left="720"/>
              <w:jc w:val="both"/>
              <w:rPr>
                <w:rFonts w:ascii="Times New Roman" w:hAnsi="Times New Roman"/>
                <w:iCs/>
                <w:sz w:val="24"/>
                <w:szCs w:val="24"/>
              </w:rPr>
            </w:pPr>
            <w:r>
              <w:rPr>
                <w:rFonts w:ascii="Times New Roman" w:hAnsi="Times New Roman"/>
                <w:iCs/>
                <w:sz w:val="24"/>
                <w:szCs w:val="24"/>
              </w:rPr>
              <w:t xml:space="preserve">  8</w:t>
            </w:r>
          </w:p>
        </w:tc>
      </w:tr>
      <w:tr w:rsidR="004816C3" w:rsidRPr="00607066" w:rsidTr="00C31757">
        <w:trPr>
          <w:trHeight w:val="331"/>
        </w:trPr>
        <w:tc>
          <w:tcPr>
            <w:tcW w:w="3685" w:type="pct"/>
            <w:vAlign w:val="center"/>
          </w:tcPr>
          <w:p w:rsidR="003A4816" w:rsidRPr="003A4816" w:rsidRDefault="004816C3" w:rsidP="003A4816">
            <w:pPr>
              <w:spacing w:after="0" w:line="240" w:lineRule="auto"/>
              <w:rPr>
                <w:rFonts w:ascii="Times New Roman" w:hAnsi="Times New Roman"/>
                <w:iCs/>
                <w:sz w:val="24"/>
                <w:szCs w:val="24"/>
              </w:rPr>
            </w:pPr>
            <w:r w:rsidRPr="003A4816">
              <w:rPr>
                <w:rFonts w:ascii="Times New Roman" w:hAnsi="Times New Roman"/>
                <w:iCs/>
                <w:sz w:val="24"/>
                <w:szCs w:val="24"/>
              </w:rPr>
              <w:t>Промежуточная аттестация</w:t>
            </w:r>
            <w:r w:rsidR="004C7CFA" w:rsidRPr="003A4816">
              <w:rPr>
                <w:rFonts w:ascii="Times New Roman" w:hAnsi="Times New Roman"/>
                <w:iCs/>
                <w:sz w:val="24"/>
                <w:szCs w:val="24"/>
              </w:rPr>
              <w:t xml:space="preserve"> в форме </w:t>
            </w:r>
            <w:r w:rsidR="003A4816" w:rsidRPr="003A4816">
              <w:rPr>
                <w:rFonts w:ascii="Times New Roman" w:hAnsi="Times New Roman"/>
                <w:iCs/>
                <w:sz w:val="24"/>
                <w:szCs w:val="24"/>
              </w:rPr>
              <w:t xml:space="preserve">дифференцированного зачета </w:t>
            </w:r>
          </w:p>
          <w:p w:rsidR="004816C3" w:rsidRPr="00607066" w:rsidRDefault="004816C3" w:rsidP="003A4816">
            <w:pPr>
              <w:suppressAutoHyphens/>
              <w:spacing w:after="0" w:line="240" w:lineRule="auto"/>
              <w:rPr>
                <w:rFonts w:ascii="Times New Roman" w:hAnsi="Times New Roman"/>
                <w:i/>
                <w:sz w:val="24"/>
                <w:szCs w:val="24"/>
              </w:rPr>
            </w:pPr>
          </w:p>
        </w:tc>
        <w:tc>
          <w:tcPr>
            <w:tcW w:w="1315" w:type="pct"/>
            <w:vAlign w:val="center"/>
          </w:tcPr>
          <w:p w:rsidR="004816C3" w:rsidRPr="00607066" w:rsidRDefault="00443B3C" w:rsidP="00443B3C">
            <w:pPr>
              <w:suppressAutoHyphens/>
              <w:spacing w:after="0" w:line="240" w:lineRule="auto"/>
              <w:rPr>
                <w:rFonts w:ascii="Times New Roman" w:hAnsi="Times New Roman"/>
                <w:iCs/>
                <w:sz w:val="24"/>
                <w:szCs w:val="24"/>
              </w:rPr>
            </w:pPr>
            <w:r>
              <w:rPr>
                <w:rFonts w:ascii="Times New Roman" w:hAnsi="Times New Roman"/>
                <w:iCs/>
                <w:sz w:val="24"/>
                <w:szCs w:val="24"/>
              </w:rPr>
              <w:t xml:space="preserve">              2</w:t>
            </w:r>
          </w:p>
        </w:tc>
      </w:tr>
    </w:tbl>
    <w:p w:rsidR="00091C4A" w:rsidRPr="00607066" w:rsidRDefault="00091C4A" w:rsidP="007F468F">
      <w:pPr>
        <w:spacing w:after="0" w:line="240" w:lineRule="auto"/>
        <w:rPr>
          <w:rFonts w:ascii="Times New Roman" w:hAnsi="Times New Roman"/>
          <w:b/>
          <w:i/>
          <w:sz w:val="24"/>
          <w:szCs w:val="24"/>
        </w:rPr>
        <w:sectPr w:rsidR="00091C4A" w:rsidRPr="00607066" w:rsidSect="00733AEF">
          <w:footerReference w:type="even" r:id="rId8"/>
          <w:footerReference w:type="default" r:id="rId9"/>
          <w:pgSz w:w="11906" w:h="16838"/>
          <w:pgMar w:top="1134" w:right="850" w:bottom="284" w:left="1701" w:header="708" w:footer="708" w:gutter="0"/>
          <w:cols w:space="720"/>
          <w:docGrid w:linePitch="299"/>
        </w:sectPr>
      </w:pPr>
    </w:p>
    <w:p w:rsidR="00091C4A" w:rsidRPr="00607066" w:rsidRDefault="00091C4A" w:rsidP="007F468F">
      <w:pPr>
        <w:spacing w:after="0" w:line="240" w:lineRule="auto"/>
        <w:ind w:firstLine="709"/>
        <w:rPr>
          <w:rFonts w:ascii="Times New Roman" w:hAnsi="Times New Roman"/>
          <w:b/>
          <w:bCs/>
          <w:sz w:val="24"/>
          <w:szCs w:val="24"/>
        </w:rPr>
      </w:pPr>
      <w:r w:rsidRPr="00607066">
        <w:rPr>
          <w:rFonts w:ascii="Times New Roman" w:hAnsi="Times New Roman"/>
          <w:b/>
          <w:sz w:val="24"/>
          <w:szCs w:val="24"/>
        </w:rPr>
        <w:lastRenderedPageBreak/>
        <w:t xml:space="preserve">2.2. Тематический план и содержание учебной дисциплины </w:t>
      </w:r>
    </w:p>
    <w:p w:rsidR="00091C4A" w:rsidRDefault="00091C4A" w:rsidP="007F468F">
      <w:pPr>
        <w:spacing w:after="0" w:line="240" w:lineRule="auto"/>
        <w:ind w:firstLine="709"/>
        <w:rPr>
          <w:rFonts w:ascii="Times New Roman" w:hAnsi="Times New Roman"/>
          <w:i/>
          <w:sz w:val="24"/>
          <w:szCs w:val="24"/>
        </w:rPr>
      </w:pP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8"/>
        <w:gridCol w:w="8661"/>
        <w:gridCol w:w="2328"/>
        <w:gridCol w:w="1760"/>
      </w:tblGrid>
      <w:tr w:rsidR="003A4816" w:rsidRPr="0011599E" w:rsidTr="0047633B">
        <w:trPr>
          <w:trHeight w:val="20"/>
        </w:trPr>
        <w:tc>
          <w:tcPr>
            <w:tcW w:w="2068"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Наименование ра</w:t>
            </w:r>
            <w:r w:rsidRPr="0011599E">
              <w:rPr>
                <w:rFonts w:ascii="Times New Roman" w:hAnsi="Times New Roman"/>
                <w:b/>
                <w:bCs/>
                <w:sz w:val="20"/>
                <w:szCs w:val="20"/>
              </w:rPr>
              <w:t>з</w:t>
            </w:r>
            <w:r w:rsidRPr="0011599E">
              <w:rPr>
                <w:rFonts w:ascii="Times New Roman" w:hAnsi="Times New Roman"/>
                <w:b/>
                <w:bCs/>
                <w:sz w:val="20"/>
                <w:szCs w:val="20"/>
              </w:rPr>
              <w:t>делов и тем</w:t>
            </w:r>
          </w:p>
        </w:tc>
        <w:tc>
          <w:tcPr>
            <w:tcW w:w="8661"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Содержание учебного материала, лабораторные  работы и практические занятия, самосто</w:t>
            </w:r>
            <w:r w:rsidRPr="0011599E">
              <w:rPr>
                <w:rFonts w:ascii="Times New Roman" w:hAnsi="Times New Roman"/>
                <w:b/>
                <w:bCs/>
                <w:sz w:val="20"/>
                <w:szCs w:val="20"/>
              </w:rPr>
              <w:t>я</w:t>
            </w:r>
            <w:r w:rsidRPr="0011599E">
              <w:rPr>
                <w:rFonts w:ascii="Times New Roman" w:hAnsi="Times New Roman"/>
                <w:b/>
                <w:bCs/>
                <w:sz w:val="20"/>
                <w:szCs w:val="20"/>
              </w:rPr>
              <w:t>тельная работа обучающихся, курсовая работа (проект)</w:t>
            </w:r>
            <w:r w:rsidRPr="0011599E">
              <w:rPr>
                <w:rFonts w:ascii="Times New Roman" w:hAnsi="Times New Roman"/>
                <w:bCs/>
                <w:i/>
                <w:sz w:val="20"/>
                <w:szCs w:val="20"/>
              </w:rPr>
              <w:t xml:space="preserve"> (если предусмотрены)</w:t>
            </w:r>
          </w:p>
        </w:tc>
        <w:tc>
          <w:tcPr>
            <w:tcW w:w="2328" w:type="dxa"/>
            <w:shd w:val="clear" w:color="auto" w:fill="auto"/>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Объем часов</w:t>
            </w:r>
          </w:p>
        </w:tc>
        <w:tc>
          <w:tcPr>
            <w:tcW w:w="1760"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B36A92">
              <w:rPr>
                <w:rFonts w:ascii="Times New Roman" w:hAnsi="Times New Roman"/>
                <w:b/>
                <w:bCs/>
              </w:rPr>
              <w:t>Коды комп</w:t>
            </w:r>
            <w:r w:rsidRPr="00B36A92">
              <w:rPr>
                <w:rFonts w:ascii="Times New Roman" w:hAnsi="Times New Roman"/>
                <w:b/>
                <w:bCs/>
              </w:rPr>
              <w:t>е</w:t>
            </w:r>
            <w:r w:rsidRPr="00B36A92">
              <w:rPr>
                <w:rFonts w:ascii="Times New Roman" w:hAnsi="Times New Roman"/>
                <w:b/>
                <w:bCs/>
              </w:rPr>
              <w:t>тенций и ли</w:t>
            </w:r>
            <w:r w:rsidRPr="00B36A92">
              <w:rPr>
                <w:rFonts w:ascii="Times New Roman" w:hAnsi="Times New Roman"/>
                <w:b/>
                <w:bCs/>
              </w:rPr>
              <w:t>ч</w:t>
            </w:r>
            <w:r w:rsidRPr="00B36A92">
              <w:rPr>
                <w:rFonts w:ascii="Times New Roman" w:hAnsi="Times New Roman"/>
                <w:b/>
                <w:bCs/>
              </w:rPr>
              <w:t>ностных р</w:t>
            </w:r>
            <w:r w:rsidRPr="00B36A92">
              <w:rPr>
                <w:rFonts w:ascii="Times New Roman" w:hAnsi="Times New Roman"/>
                <w:b/>
                <w:bCs/>
              </w:rPr>
              <w:t>е</w:t>
            </w:r>
            <w:r w:rsidRPr="00B36A92">
              <w:rPr>
                <w:rFonts w:ascii="Times New Roman" w:hAnsi="Times New Roman"/>
                <w:b/>
                <w:bCs/>
              </w:rPr>
              <w:t>зультатов</w:t>
            </w:r>
            <w:r>
              <w:rPr>
                <w:rFonts w:ascii="Times New Roman" w:hAnsi="Times New Roman"/>
                <w:b/>
                <w:bCs/>
              </w:rPr>
              <w:t>,</w:t>
            </w:r>
            <w:r w:rsidRPr="00B36A92">
              <w:rPr>
                <w:rFonts w:ascii="Times New Roman" w:hAnsi="Times New Roman"/>
                <w:b/>
                <w:bCs/>
              </w:rPr>
              <w:t xml:space="preserve"> формированию которых сп</w:t>
            </w:r>
            <w:r w:rsidRPr="00B36A92">
              <w:rPr>
                <w:rFonts w:ascii="Times New Roman" w:hAnsi="Times New Roman"/>
                <w:b/>
                <w:bCs/>
              </w:rPr>
              <w:t>о</w:t>
            </w:r>
            <w:r w:rsidRPr="00B36A92">
              <w:rPr>
                <w:rFonts w:ascii="Times New Roman" w:hAnsi="Times New Roman"/>
                <w:b/>
                <w:bCs/>
              </w:rPr>
              <w:t>собствует эл</w:t>
            </w:r>
            <w:r w:rsidRPr="00B36A92">
              <w:rPr>
                <w:rFonts w:ascii="Times New Roman" w:hAnsi="Times New Roman"/>
                <w:b/>
                <w:bCs/>
              </w:rPr>
              <w:t>е</w:t>
            </w:r>
            <w:r w:rsidRPr="00B36A92">
              <w:rPr>
                <w:rFonts w:ascii="Times New Roman" w:hAnsi="Times New Roman"/>
                <w:b/>
                <w:bCs/>
              </w:rPr>
              <w:t>мент програ</w:t>
            </w:r>
            <w:r w:rsidRPr="00B36A92">
              <w:rPr>
                <w:rFonts w:ascii="Times New Roman" w:hAnsi="Times New Roman"/>
                <w:b/>
                <w:bCs/>
              </w:rPr>
              <w:t>м</w:t>
            </w:r>
            <w:r w:rsidRPr="00B36A92">
              <w:rPr>
                <w:rFonts w:ascii="Times New Roman" w:hAnsi="Times New Roman"/>
                <w:b/>
                <w:bCs/>
              </w:rPr>
              <w:t>мы</w:t>
            </w:r>
          </w:p>
        </w:tc>
      </w:tr>
      <w:tr w:rsidR="003A4816" w:rsidRPr="0011599E" w:rsidTr="0047633B">
        <w:trPr>
          <w:trHeight w:val="208"/>
        </w:trPr>
        <w:tc>
          <w:tcPr>
            <w:tcW w:w="2068"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1</w:t>
            </w:r>
          </w:p>
        </w:tc>
        <w:tc>
          <w:tcPr>
            <w:tcW w:w="8661"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2</w:t>
            </w:r>
          </w:p>
        </w:tc>
        <w:tc>
          <w:tcPr>
            <w:tcW w:w="2328" w:type="dxa"/>
            <w:shd w:val="clear" w:color="auto" w:fill="auto"/>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3</w:t>
            </w:r>
          </w:p>
        </w:tc>
        <w:tc>
          <w:tcPr>
            <w:tcW w:w="1760"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4</w:t>
            </w:r>
          </w:p>
        </w:tc>
      </w:tr>
      <w:tr w:rsidR="00443B3C" w:rsidRPr="0011599E" w:rsidTr="0047633B">
        <w:trPr>
          <w:trHeight w:val="20"/>
        </w:trPr>
        <w:tc>
          <w:tcPr>
            <w:tcW w:w="2068" w:type="dxa"/>
            <w:vAlign w:val="center"/>
          </w:tcPr>
          <w:p w:rsidR="00443B3C" w:rsidRPr="0011599E" w:rsidRDefault="00443B3C"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443B3C" w:rsidRPr="0011599E" w:rsidRDefault="00443B3C"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bCs/>
                <w:sz w:val="20"/>
                <w:szCs w:val="20"/>
              </w:rPr>
              <w:t xml:space="preserve">Практические занятия </w:t>
            </w:r>
          </w:p>
        </w:tc>
        <w:tc>
          <w:tcPr>
            <w:tcW w:w="2328" w:type="dxa"/>
            <w:shd w:val="clear" w:color="auto" w:fill="auto"/>
          </w:tcPr>
          <w:p w:rsidR="00443B3C" w:rsidRDefault="00443B3C"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tcPr>
          <w:p w:rsidR="00443B3C" w:rsidRPr="00443B3C" w:rsidRDefault="00443B3C" w:rsidP="0044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r>
      <w:tr w:rsidR="003A4816" w:rsidRPr="0011599E" w:rsidTr="0047633B">
        <w:trPr>
          <w:trHeight w:val="20"/>
        </w:trPr>
        <w:tc>
          <w:tcPr>
            <w:tcW w:w="2068" w:type="dxa"/>
            <w:vAlign w:val="center"/>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Раздел 1.</w:t>
            </w:r>
          </w:p>
          <w:p w:rsidR="003A4816" w:rsidRPr="00384A5A"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384A5A">
              <w:rPr>
                <w:rFonts w:ascii="Times New Roman" w:hAnsi="Times New Roman"/>
                <w:b/>
                <w:sz w:val="20"/>
                <w:szCs w:val="20"/>
              </w:rPr>
              <w:t>Легкая атлетика.</w:t>
            </w:r>
          </w:p>
        </w:tc>
        <w:tc>
          <w:tcPr>
            <w:tcW w:w="8661"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3A4816" w:rsidRPr="0073736D"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vMerge w:val="restart"/>
          </w:tcPr>
          <w:p w:rsidR="00443B3C" w:rsidRPr="00443B3C" w:rsidRDefault="00443B3C" w:rsidP="0044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sidRPr="00443B3C">
              <w:rPr>
                <w:rFonts w:ascii="Times New Roman" w:hAnsi="Times New Roman"/>
                <w:bCs/>
                <w:sz w:val="20"/>
                <w:szCs w:val="20"/>
              </w:rPr>
              <w:t>ОК 02,</w:t>
            </w:r>
            <w:r>
              <w:rPr>
                <w:rFonts w:ascii="Times New Roman" w:hAnsi="Times New Roman"/>
                <w:bCs/>
                <w:sz w:val="20"/>
                <w:szCs w:val="20"/>
              </w:rPr>
              <w:t xml:space="preserve"> </w:t>
            </w:r>
            <w:r w:rsidRPr="00443B3C">
              <w:rPr>
                <w:rFonts w:ascii="Times New Roman" w:hAnsi="Times New Roman"/>
                <w:bCs/>
                <w:sz w:val="20"/>
                <w:szCs w:val="20"/>
              </w:rPr>
              <w:t>ОК03,</w:t>
            </w:r>
            <w:r>
              <w:rPr>
                <w:rFonts w:ascii="Times New Roman" w:hAnsi="Times New Roman"/>
                <w:bCs/>
                <w:sz w:val="20"/>
                <w:szCs w:val="20"/>
              </w:rPr>
              <w:t xml:space="preserve"> </w:t>
            </w:r>
            <w:r w:rsidR="00F41A35">
              <w:rPr>
                <w:rFonts w:ascii="Times New Roman" w:hAnsi="Times New Roman"/>
                <w:bCs/>
                <w:sz w:val="20"/>
                <w:szCs w:val="20"/>
              </w:rPr>
              <w:t>ОК 06, ОК 9</w:t>
            </w:r>
          </w:p>
          <w:p w:rsidR="00443B3C" w:rsidRPr="0011599E" w:rsidRDefault="00443B3C" w:rsidP="0044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sidRPr="00443B3C">
              <w:rPr>
                <w:rFonts w:ascii="Times New Roman" w:hAnsi="Times New Roman"/>
                <w:bCs/>
                <w:sz w:val="20"/>
                <w:szCs w:val="20"/>
              </w:rPr>
              <w:t>ЛР1, ЛР2, ЛР</w:t>
            </w:r>
            <w:r>
              <w:rPr>
                <w:rFonts w:ascii="Times New Roman" w:hAnsi="Times New Roman"/>
                <w:bCs/>
                <w:sz w:val="20"/>
                <w:szCs w:val="20"/>
              </w:rPr>
              <w:t xml:space="preserve"> </w:t>
            </w:r>
            <w:r w:rsidRPr="00443B3C">
              <w:rPr>
                <w:rFonts w:ascii="Times New Roman" w:hAnsi="Times New Roman"/>
                <w:bCs/>
                <w:sz w:val="20"/>
                <w:szCs w:val="20"/>
              </w:rPr>
              <w:t>9</w:t>
            </w:r>
          </w:p>
        </w:tc>
      </w:tr>
      <w:tr w:rsidR="003A4816" w:rsidRPr="0011599E" w:rsidTr="0047202E">
        <w:trPr>
          <w:trHeight w:val="276"/>
        </w:trPr>
        <w:tc>
          <w:tcPr>
            <w:tcW w:w="2068" w:type="dxa"/>
            <w:vMerge w:val="restart"/>
            <w:tcBorders>
              <w:bottom w:val="single" w:sz="4" w:space="0" w:color="auto"/>
            </w:tcBorders>
            <w:vAlign w:val="center"/>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Тема 1.1.</w:t>
            </w:r>
          </w:p>
          <w:p w:rsidR="003A4816" w:rsidRPr="00FC0AC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FC0ACE">
              <w:rPr>
                <w:rFonts w:ascii="Times New Roman" w:hAnsi="Times New Roman"/>
                <w:b/>
                <w:sz w:val="20"/>
                <w:szCs w:val="20"/>
              </w:rPr>
              <w:t>Бег на короткие, средние и длинные дистанции; прыжки в длину</w:t>
            </w:r>
            <w:r w:rsidR="001945FA">
              <w:rPr>
                <w:rFonts w:ascii="Times New Roman" w:hAnsi="Times New Roman"/>
                <w:b/>
                <w:sz w:val="20"/>
                <w:szCs w:val="20"/>
              </w:rPr>
              <w:t>, метание гранаты.</w:t>
            </w:r>
          </w:p>
        </w:tc>
        <w:tc>
          <w:tcPr>
            <w:tcW w:w="8661" w:type="dxa"/>
            <w:tcBorders>
              <w:bottom w:val="single" w:sz="4" w:space="0" w:color="auto"/>
            </w:tcBorders>
          </w:tcPr>
          <w:p w:rsidR="00D3210E" w:rsidRPr="00C85062" w:rsidRDefault="00D3210E" w:rsidP="0047633B">
            <w:pPr>
              <w:pStyle w:val="TableParagraph"/>
              <w:spacing w:before="11" w:line="208" w:lineRule="auto"/>
              <w:ind w:left="0" w:right="98"/>
              <w:jc w:val="both"/>
              <w:rPr>
                <w:bCs/>
                <w:sz w:val="20"/>
                <w:szCs w:val="20"/>
              </w:rPr>
            </w:pPr>
            <w:r w:rsidRPr="00C85062">
              <w:rPr>
                <w:bCs/>
                <w:sz w:val="20"/>
                <w:szCs w:val="20"/>
              </w:rPr>
              <w:t>Практическое занятие №1</w:t>
            </w:r>
          </w:p>
          <w:p w:rsidR="00D3210E" w:rsidRPr="00C85062" w:rsidRDefault="00D3210E" w:rsidP="0047633B">
            <w:pPr>
              <w:pStyle w:val="TableParagraph"/>
              <w:spacing w:before="11" w:line="208" w:lineRule="auto"/>
              <w:ind w:left="0" w:right="98"/>
              <w:jc w:val="both"/>
              <w:rPr>
                <w:sz w:val="20"/>
                <w:szCs w:val="20"/>
              </w:rPr>
            </w:pPr>
            <w:r w:rsidRPr="00C85062">
              <w:rPr>
                <w:sz w:val="20"/>
                <w:szCs w:val="20"/>
              </w:rPr>
              <w:t>Вводный инструктаж по технике безопасности. Инструктаж по технике безопасности на занят</w:t>
            </w:r>
            <w:r w:rsidRPr="00C85062">
              <w:rPr>
                <w:sz w:val="20"/>
                <w:szCs w:val="20"/>
              </w:rPr>
              <w:t>и</w:t>
            </w:r>
            <w:r w:rsidRPr="00C85062">
              <w:rPr>
                <w:sz w:val="20"/>
                <w:szCs w:val="20"/>
              </w:rPr>
              <w:t>ях по физической культуре.</w:t>
            </w:r>
          </w:p>
          <w:p w:rsidR="00D3210E" w:rsidRPr="00C85062" w:rsidRDefault="00D3210E" w:rsidP="0047633B">
            <w:pPr>
              <w:pStyle w:val="TableParagraph"/>
              <w:spacing w:before="11" w:line="208" w:lineRule="auto"/>
              <w:ind w:left="0" w:right="98"/>
              <w:jc w:val="both"/>
              <w:rPr>
                <w:sz w:val="20"/>
                <w:szCs w:val="20"/>
              </w:rPr>
            </w:pPr>
            <w:r w:rsidRPr="00C85062">
              <w:rPr>
                <w:sz w:val="20"/>
                <w:szCs w:val="20"/>
              </w:rPr>
              <w:t xml:space="preserve">Практическое занятие №2 </w:t>
            </w:r>
          </w:p>
          <w:p w:rsidR="00D3210E" w:rsidRPr="00C85062" w:rsidRDefault="00D3210E" w:rsidP="0047633B">
            <w:pPr>
              <w:pStyle w:val="TableParagraph"/>
              <w:spacing w:before="11" w:line="208" w:lineRule="auto"/>
              <w:ind w:left="0" w:right="98"/>
              <w:jc w:val="both"/>
              <w:rPr>
                <w:sz w:val="20"/>
                <w:szCs w:val="20"/>
              </w:rPr>
            </w:pPr>
            <w:r w:rsidRPr="00C85062">
              <w:rPr>
                <w:sz w:val="20"/>
                <w:szCs w:val="20"/>
              </w:rPr>
              <w:t>Кросс. Бег на короткие дистанции(100м). Эстафетный бег.</w:t>
            </w:r>
          </w:p>
          <w:p w:rsidR="00D3210E" w:rsidRPr="00C85062" w:rsidRDefault="00D3210E" w:rsidP="00D3210E">
            <w:pPr>
              <w:pStyle w:val="TableParagraph"/>
              <w:spacing w:before="11" w:line="208" w:lineRule="auto"/>
              <w:ind w:left="0" w:right="98"/>
              <w:jc w:val="both"/>
              <w:rPr>
                <w:sz w:val="20"/>
                <w:szCs w:val="20"/>
              </w:rPr>
            </w:pPr>
            <w:r w:rsidRPr="00C85062">
              <w:rPr>
                <w:sz w:val="20"/>
                <w:szCs w:val="20"/>
              </w:rPr>
              <w:t xml:space="preserve">Практическое занятие №3 </w:t>
            </w:r>
          </w:p>
          <w:p w:rsidR="00D3210E" w:rsidRPr="00C85062" w:rsidRDefault="00D3210E" w:rsidP="0047633B">
            <w:pPr>
              <w:pStyle w:val="TableParagraph"/>
              <w:spacing w:before="11" w:line="208" w:lineRule="auto"/>
              <w:ind w:left="0" w:right="98"/>
              <w:jc w:val="both"/>
              <w:rPr>
                <w:sz w:val="20"/>
                <w:szCs w:val="20"/>
              </w:rPr>
            </w:pPr>
            <w:r w:rsidRPr="00C85062">
              <w:rPr>
                <w:sz w:val="20"/>
                <w:szCs w:val="20"/>
              </w:rPr>
              <w:t>Кросс по пересеченной местности. ОРУ. СБУ. Подвижные игры.</w:t>
            </w:r>
          </w:p>
          <w:p w:rsidR="00D3210E" w:rsidRPr="00C85062" w:rsidRDefault="00D3210E" w:rsidP="00D3210E">
            <w:pPr>
              <w:pStyle w:val="TableParagraph"/>
              <w:spacing w:before="11" w:line="208" w:lineRule="auto"/>
              <w:ind w:left="0" w:right="98"/>
              <w:jc w:val="both"/>
              <w:rPr>
                <w:sz w:val="20"/>
                <w:szCs w:val="20"/>
              </w:rPr>
            </w:pPr>
            <w:r w:rsidRPr="00C85062">
              <w:rPr>
                <w:sz w:val="20"/>
                <w:szCs w:val="20"/>
              </w:rPr>
              <w:t>Практическое занятие №4</w:t>
            </w:r>
          </w:p>
          <w:p w:rsidR="00D3210E" w:rsidRPr="00C85062" w:rsidRDefault="00D3210E" w:rsidP="00D3210E">
            <w:pPr>
              <w:pStyle w:val="TableParagraph"/>
              <w:spacing w:before="11" w:line="208" w:lineRule="auto"/>
              <w:ind w:left="0" w:right="98"/>
              <w:jc w:val="both"/>
              <w:rPr>
                <w:sz w:val="20"/>
                <w:szCs w:val="20"/>
              </w:rPr>
            </w:pPr>
            <w:r w:rsidRPr="00C85062">
              <w:rPr>
                <w:sz w:val="20"/>
                <w:szCs w:val="20"/>
              </w:rPr>
              <w:t xml:space="preserve">Бег на короткие дистанции (низкий старт, стартовый разбег, бег по дистанции, финиширование). Повторный бег. </w:t>
            </w:r>
          </w:p>
          <w:p w:rsidR="00D3210E" w:rsidRPr="00C85062" w:rsidRDefault="00D3210E" w:rsidP="00D3210E">
            <w:pPr>
              <w:pStyle w:val="TableParagraph"/>
              <w:spacing w:before="11" w:line="208" w:lineRule="auto"/>
              <w:ind w:left="0" w:right="98"/>
              <w:jc w:val="both"/>
              <w:rPr>
                <w:sz w:val="20"/>
                <w:szCs w:val="20"/>
              </w:rPr>
            </w:pPr>
            <w:r w:rsidRPr="00C85062">
              <w:rPr>
                <w:sz w:val="20"/>
                <w:szCs w:val="20"/>
              </w:rPr>
              <w:t>Практическое занятие №5</w:t>
            </w:r>
          </w:p>
          <w:p w:rsidR="00D3210E" w:rsidRPr="00C85062" w:rsidRDefault="00D3210E" w:rsidP="00D3210E">
            <w:pPr>
              <w:pStyle w:val="TableParagraph"/>
              <w:spacing w:before="11" w:line="208" w:lineRule="auto"/>
              <w:ind w:left="0" w:right="98"/>
              <w:jc w:val="both"/>
              <w:rPr>
                <w:sz w:val="20"/>
                <w:szCs w:val="20"/>
              </w:rPr>
            </w:pPr>
            <w:r w:rsidRPr="00C85062">
              <w:rPr>
                <w:sz w:val="20"/>
                <w:szCs w:val="20"/>
              </w:rPr>
              <w:t>Техника бега на короткие дистанции. Спец. беговые упражнения.</w:t>
            </w:r>
          </w:p>
          <w:p w:rsidR="00D3210E" w:rsidRPr="00C85062" w:rsidRDefault="00D3210E" w:rsidP="00D3210E">
            <w:pPr>
              <w:pStyle w:val="TableParagraph"/>
              <w:spacing w:before="11" w:line="208" w:lineRule="auto"/>
              <w:ind w:left="0" w:right="98"/>
              <w:jc w:val="both"/>
              <w:rPr>
                <w:sz w:val="20"/>
                <w:szCs w:val="20"/>
              </w:rPr>
            </w:pPr>
            <w:r w:rsidRPr="00C85062">
              <w:rPr>
                <w:sz w:val="20"/>
                <w:szCs w:val="20"/>
              </w:rPr>
              <w:t>Практическое занятие №6</w:t>
            </w:r>
          </w:p>
          <w:p w:rsidR="00D3210E" w:rsidRPr="00C85062" w:rsidRDefault="00D3210E" w:rsidP="00D3210E">
            <w:pPr>
              <w:pStyle w:val="TableParagraph"/>
              <w:spacing w:before="11" w:line="208" w:lineRule="auto"/>
              <w:ind w:left="0" w:right="98"/>
              <w:jc w:val="both"/>
              <w:rPr>
                <w:sz w:val="20"/>
                <w:szCs w:val="20"/>
              </w:rPr>
            </w:pPr>
            <w:r w:rsidRPr="00C85062">
              <w:rPr>
                <w:sz w:val="20"/>
                <w:szCs w:val="20"/>
              </w:rPr>
              <w:t>Техника эстафетного бега (техника передачи эстафетной палочки).</w:t>
            </w:r>
          </w:p>
          <w:p w:rsidR="00D3210E" w:rsidRPr="00C85062" w:rsidRDefault="00D3210E" w:rsidP="00D3210E">
            <w:pPr>
              <w:pStyle w:val="TableParagraph"/>
              <w:spacing w:before="11" w:line="208" w:lineRule="auto"/>
              <w:ind w:left="0" w:right="98"/>
              <w:jc w:val="both"/>
              <w:rPr>
                <w:sz w:val="20"/>
                <w:szCs w:val="20"/>
              </w:rPr>
            </w:pPr>
            <w:r w:rsidRPr="00C85062">
              <w:rPr>
                <w:sz w:val="20"/>
                <w:szCs w:val="20"/>
              </w:rPr>
              <w:t>Практическое занятие №7</w:t>
            </w:r>
          </w:p>
          <w:p w:rsidR="00D3210E" w:rsidRPr="00C85062" w:rsidRDefault="00F81DB0" w:rsidP="00D3210E">
            <w:pPr>
              <w:pStyle w:val="TableParagraph"/>
              <w:spacing w:before="11" w:line="208" w:lineRule="auto"/>
              <w:ind w:left="0" w:right="98"/>
              <w:jc w:val="both"/>
              <w:rPr>
                <w:sz w:val="20"/>
                <w:szCs w:val="20"/>
              </w:rPr>
            </w:pPr>
            <w:r w:rsidRPr="00C85062">
              <w:rPr>
                <w:sz w:val="20"/>
                <w:szCs w:val="20"/>
              </w:rPr>
              <w:t>Техника и тактика бега на длинные дистанции ( 2000м-дев., 3000м-юн.).</w:t>
            </w:r>
          </w:p>
          <w:p w:rsidR="00F81DB0" w:rsidRPr="00C85062" w:rsidRDefault="00F81DB0" w:rsidP="00D3210E">
            <w:pPr>
              <w:pStyle w:val="TableParagraph"/>
              <w:spacing w:before="11" w:line="208" w:lineRule="auto"/>
              <w:ind w:left="0" w:right="98"/>
              <w:jc w:val="both"/>
              <w:rPr>
                <w:sz w:val="20"/>
                <w:szCs w:val="20"/>
              </w:rPr>
            </w:pPr>
            <w:r w:rsidRPr="00C85062">
              <w:rPr>
                <w:sz w:val="20"/>
                <w:szCs w:val="20"/>
              </w:rPr>
              <w:t>Практическое занятие №8</w:t>
            </w:r>
          </w:p>
          <w:p w:rsidR="00D3210E" w:rsidRPr="00C85062" w:rsidRDefault="00692BA4" w:rsidP="0047633B">
            <w:pPr>
              <w:pStyle w:val="TableParagraph"/>
              <w:spacing w:before="11" w:line="208" w:lineRule="auto"/>
              <w:ind w:left="0" w:right="98"/>
              <w:jc w:val="both"/>
              <w:rPr>
                <w:sz w:val="20"/>
                <w:szCs w:val="20"/>
              </w:rPr>
            </w:pPr>
            <w:r w:rsidRPr="00C85062">
              <w:rPr>
                <w:sz w:val="20"/>
                <w:szCs w:val="20"/>
              </w:rPr>
              <w:t>Бег на короткие дистанции. Развитие быстроты: ускорения: 6х60 м. Подвижные игры.</w:t>
            </w:r>
          </w:p>
          <w:p w:rsidR="00692BA4" w:rsidRPr="00C85062" w:rsidRDefault="00692BA4" w:rsidP="00692BA4">
            <w:pPr>
              <w:pStyle w:val="TableParagraph"/>
              <w:spacing w:before="11" w:line="208" w:lineRule="auto"/>
              <w:ind w:left="0" w:right="98"/>
              <w:jc w:val="both"/>
              <w:rPr>
                <w:sz w:val="20"/>
                <w:szCs w:val="20"/>
              </w:rPr>
            </w:pPr>
            <w:r w:rsidRPr="00C85062">
              <w:rPr>
                <w:sz w:val="20"/>
                <w:szCs w:val="20"/>
              </w:rPr>
              <w:t>Практическое занятие №9</w:t>
            </w:r>
          </w:p>
          <w:p w:rsidR="00692BA4" w:rsidRPr="00C85062" w:rsidRDefault="00692BA4" w:rsidP="0047633B">
            <w:pPr>
              <w:pStyle w:val="TableParagraph"/>
              <w:spacing w:before="11" w:line="208" w:lineRule="auto"/>
              <w:ind w:left="0" w:right="98"/>
              <w:jc w:val="both"/>
              <w:rPr>
                <w:sz w:val="20"/>
                <w:szCs w:val="20"/>
              </w:rPr>
            </w:pPr>
            <w:r w:rsidRPr="00C85062">
              <w:rPr>
                <w:sz w:val="20"/>
                <w:szCs w:val="20"/>
              </w:rPr>
              <w:t>Выполнение зачётного норматива в беге на 100м. Подвижные игры.</w:t>
            </w:r>
          </w:p>
          <w:p w:rsidR="00692BA4" w:rsidRPr="00C85062" w:rsidRDefault="00692BA4" w:rsidP="00692BA4">
            <w:pPr>
              <w:pStyle w:val="TableParagraph"/>
              <w:spacing w:before="11" w:line="208" w:lineRule="auto"/>
              <w:ind w:left="0" w:right="98"/>
              <w:jc w:val="both"/>
              <w:rPr>
                <w:sz w:val="20"/>
                <w:szCs w:val="20"/>
              </w:rPr>
            </w:pPr>
            <w:r w:rsidRPr="00C85062">
              <w:rPr>
                <w:sz w:val="20"/>
                <w:szCs w:val="20"/>
              </w:rPr>
              <w:t>Практическое занятие №10</w:t>
            </w:r>
          </w:p>
          <w:p w:rsidR="00D3210E" w:rsidRPr="00C85062" w:rsidRDefault="00692BA4" w:rsidP="0047633B">
            <w:pPr>
              <w:pStyle w:val="TableParagraph"/>
              <w:spacing w:before="11" w:line="208" w:lineRule="auto"/>
              <w:ind w:left="0" w:right="98"/>
              <w:jc w:val="both"/>
              <w:rPr>
                <w:sz w:val="20"/>
                <w:szCs w:val="20"/>
              </w:rPr>
            </w:pPr>
            <w:r w:rsidRPr="00C85062">
              <w:rPr>
                <w:sz w:val="20"/>
                <w:szCs w:val="20"/>
              </w:rPr>
              <w:t>Выполнение зачётного норматива в беге на 200м. Подвижные игры.</w:t>
            </w:r>
          </w:p>
          <w:p w:rsidR="00692BA4" w:rsidRPr="00C85062" w:rsidRDefault="00692BA4" w:rsidP="00692BA4">
            <w:pPr>
              <w:pStyle w:val="TableParagraph"/>
              <w:spacing w:before="11" w:line="208" w:lineRule="auto"/>
              <w:ind w:left="0" w:right="98"/>
              <w:jc w:val="both"/>
              <w:rPr>
                <w:sz w:val="20"/>
                <w:szCs w:val="20"/>
              </w:rPr>
            </w:pPr>
            <w:r w:rsidRPr="00C85062">
              <w:rPr>
                <w:sz w:val="20"/>
                <w:szCs w:val="20"/>
              </w:rPr>
              <w:t>Практическое занятие №11</w:t>
            </w:r>
          </w:p>
          <w:p w:rsidR="00D3210E" w:rsidRPr="00C85062" w:rsidRDefault="00692BA4" w:rsidP="0047633B">
            <w:pPr>
              <w:pStyle w:val="TableParagraph"/>
              <w:spacing w:before="11" w:line="208" w:lineRule="auto"/>
              <w:ind w:left="0" w:right="98"/>
              <w:jc w:val="both"/>
              <w:rPr>
                <w:sz w:val="20"/>
                <w:szCs w:val="20"/>
              </w:rPr>
            </w:pPr>
            <w:r w:rsidRPr="00C85062">
              <w:rPr>
                <w:sz w:val="20"/>
                <w:szCs w:val="20"/>
              </w:rPr>
              <w:t>ОРУ. СБУ. Выполнение зачётного норматива в беге на 400 и 800м.</w:t>
            </w:r>
          </w:p>
          <w:p w:rsidR="00692BA4" w:rsidRPr="00C85062" w:rsidRDefault="00692BA4" w:rsidP="00692BA4">
            <w:pPr>
              <w:pStyle w:val="TableParagraph"/>
              <w:spacing w:before="11" w:line="208" w:lineRule="auto"/>
              <w:ind w:left="0" w:right="98"/>
              <w:jc w:val="both"/>
              <w:rPr>
                <w:sz w:val="20"/>
                <w:szCs w:val="20"/>
              </w:rPr>
            </w:pPr>
            <w:r w:rsidRPr="00C85062">
              <w:rPr>
                <w:sz w:val="20"/>
                <w:szCs w:val="20"/>
              </w:rPr>
              <w:t>Практическое занятие №12</w:t>
            </w:r>
          </w:p>
          <w:p w:rsidR="00692BA4" w:rsidRPr="00C85062" w:rsidRDefault="00692BA4" w:rsidP="0047633B">
            <w:pPr>
              <w:pStyle w:val="TableParagraph"/>
              <w:spacing w:before="11" w:line="208" w:lineRule="auto"/>
              <w:ind w:left="0" w:right="98"/>
              <w:jc w:val="both"/>
              <w:rPr>
                <w:sz w:val="20"/>
                <w:szCs w:val="20"/>
              </w:rPr>
            </w:pPr>
            <w:r w:rsidRPr="00C85062">
              <w:rPr>
                <w:sz w:val="20"/>
                <w:szCs w:val="20"/>
              </w:rPr>
              <w:t>ОРУ. СБУ. Челночный бег 3</w:t>
            </w:r>
            <w:r w:rsidRPr="00C85062">
              <w:rPr>
                <w:sz w:val="20"/>
                <w:szCs w:val="20"/>
                <w:lang w:val="en-US"/>
              </w:rPr>
              <w:t>x</w:t>
            </w:r>
            <w:r w:rsidRPr="00C85062">
              <w:rPr>
                <w:sz w:val="20"/>
                <w:szCs w:val="20"/>
              </w:rPr>
              <w:t>10</w:t>
            </w:r>
          </w:p>
          <w:p w:rsidR="00692BA4" w:rsidRPr="00C85062" w:rsidRDefault="00692BA4" w:rsidP="00692BA4">
            <w:pPr>
              <w:pStyle w:val="TableParagraph"/>
              <w:spacing w:before="11" w:line="208" w:lineRule="auto"/>
              <w:ind w:left="0" w:right="98"/>
              <w:jc w:val="both"/>
              <w:rPr>
                <w:sz w:val="20"/>
                <w:szCs w:val="20"/>
              </w:rPr>
            </w:pPr>
            <w:r w:rsidRPr="00C85062">
              <w:rPr>
                <w:sz w:val="20"/>
                <w:szCs w:val="20"/>
              </w:rPr>
              <w:t>Практическое занятие №1</w:t>
            </w:r>
            <w:r w:rsidR="00902BA8" w:rsidRPr="00C85062">
              <w:rPr>
                <w:sz w:val="20"/>
                <w:szCs w:val="20"/>
              </w:rPr>
              <w:t>3</w:t>
            </w:r>
          </w:p>
          <w:p w:rsidR="00692BA4" w:rsidRPr="00C85062" w:rsidRDefault="00692BA4" w:rsidP="0047633B">
            <w:pPr>
              <w:pStyle w:val="TableParagraph"/>
              <w:spacing w:before="11" w:line="208" w:lineRule="auto"/>
              <w:ind w:left="0" w:right="98"/>
              <w:jc w:val="both"/>
              <w:rPr>
                <w:sz w:val="20"/>
                <w:szCs w:val="20"/>
              </w:rPr>
            </w:pPr>
            <w:r w:rsidRPr="00C85062">
              <w:rPr>
                <w:sz w:val="20"/>
                <w:szCs w:val="20"/>
              </w:rPr>
              <w:t xml:space="preserve">Прыжок в длину с места и с разбега. Техника выполнения. </w:t>
            </w:r>
          </w:p>
          <w:p w:rsidR="00902BA8" w:rsidRPr="00C85062" w:rsidRDefault="00902BA8" w:rsidP="0047633B">
            <w:pPr>
              <w:pStyle w:val="TableParagraph"/>
              <w:spacing w:before="11" w:line="208" w:lineRule="auto"/>
              <w:ind w:left="0" w:right="98"/>
              <w:jc w:val="both"/>
              <w:rPr>
                <w:sz w:val="20"/>
                <w:szCs w:val="20"/>
              </w:rPr>
            </w:pPr>
            <w:r w:rsidRPr="00C85062">
              <w:rPr>
                <w:sz w:val="20"/>
                <w:szCs w:val="20"/>
              </w:rPr>
              <w:t>Практическое занятие №14</w:t>
            </w:r>
          </w:p>
          <w:p w:rsidR="003A4816" w:rsidRDefault="00902BA8" w:rsidP="0047202E">
            <w:pPr>
              <w:pStyle w:val="TableParagraph"/>
              <w:spacing w:before="11" w:line="208" w:lineRule="auto"/>
              <w:ind w:left="0" w:right="98"/>
              <w:jc w:val="both"/>
              <w:rPr>
                <w:sz w:val="20"/>
                <w:szCs w:val="20"/>
              </w:rPr>
            </w:pPr>
            <w:r w:rsidRPr="00902BA8">
              <w:rPr>
                <w:sz w:val="20"/>
                <w:szCs w:val="20"/>
              </w:rPr>
              <w:lastRenderedPageBreak/>
              <w:t>Эстафетный бег на 100 м, 400 м.</w:t>
            </w:r>
          </w:p>
          <w:p w:rsidR="00711EE3" w:rsidRDefault="00711EE3" w:rsidP="0047202E">
            <w:pPr>
              <w:pStyle w:val="TableParagraph"/>
              <w:spacing w:before="11" w:line="208" w:lineRule="auto"/>
              <w:ind w:left="0" w:right="98"/>
              <w:jc w:val="both"/>
              <w:rPr>
                <w:sz w:val="20"/>
                <w:szCs w:val="20"/>
              </w:rPr>
            </w:pPr>
            <w:r>
              <w:rPr>
                <w:sz w:val="20"/>
                <w:szCs w:val="20"/>
              </w:rPr>
              <w:t>Практическое занятие №15</w:t>
            </w:r>
          </w:p>
          <w:p w:rsidR="00711EE3" w:rsidRPr="00C85062" w:rsidRDefault="00711EE3" w:rsidP="00711EE3">
            <w:pPr>
              <w:pStyle w:val="TableParagraph"/>
              <w:spacing w:before="11" w:line="208" w:lineRule="auto"/>
              <w:ind w:left="0" w:right="98"/>
              <w:jc w:val="both"/>
              <w:rPr>
                <w:sz w:val="20"/>
                <w:szCs w:val="20"/>
              </w:rPr>
            </w:pPr>
            <w:r>
              <w:rPr>
                <w:sz w:val="20"/>
                <w:szCs w:val="20"/>
              </w:rPr>
              <w:t>Совершенствование техники и тактики</w:t>
            </w:r>
            <w:r w:rsidRPr="00C85062">
              <w:rPr>
                <w:sz w:val="20"/>
                <w:szCs w:val="20"/>
              </w:rPr>
              <w:t xml:space="preserve"> бега на длинные дистанции ( 2000м-дев., 3000м-юн.).</w:t>
            </w:r>
          </w:p>
          <w:p w:rsidR="00711EE3" w:rsidRDefault="00711EE3" w:rsidP="00711EE3">
            <w:pPr>
              <w:pStyle w:val="TableParagraph"/>
              <w:spacing w:before="11" w:line="208" w:lineRule="auto"/>
              <w:ind w:left="0" w:right="98"/>
              <w:jc w:val="both"/>
              <w:rPr>
                <w:sz w:val="20"/>
                <w:szCs w:val="20"/>
              </w:rPr>
            </w:pPr>
            <w:r>
              <w:rPr>
                <w:sz w:val="20"/>
                <w:szCs w:val="20"/>
              </w:rPr>
              <w:t>Практическое занятие №16</w:t>
            </w:r>
          </w:p>
          <w:p w:rsidR="00711EE3" w:rsidRPr="00C85062" w:rsidRDefault="00711EE3" w:rsidP="00711EE3">
            <w:pPr>
              <w:pStyle w:val="TableParagraph"/>
              <w:spacing w:before="11" w:line="208" w:lineRule="auto"/>
              <w:ind w:left="0" w:right="98"/>
              <w:jc w:val="both"/>
              <w:rPr>
                <w:sz w:val="20"/>
                <w:szCs w:val="20"/>
              </w:rPr>
            </w:pPr>
            <w:r>
              <w:rPr>
                <w:sz w:val="20"/>
                <w:szCs w:val="20"/>
              </w:rPr>
              <w:t>Совершенствование б</w:t>
            </w:r>
            <w:r w:rsidRPr="00C85062">
              <w:rPr>
                <w:sz w:val="20"/>
                <w:szCs w:val="20"/>
              </w:rPr>
              <w:t>ег</w:t>
            </w:r>
            <w:r>
              <w:rPr>
                <w:sz w:val="20"/>
                <w:szCs w:val="20"/>
              </w:rPr>
              <w:t>а</w:t>
            </w:r>
            <w:r w:rsidRPr="00C85062">
              <w:rPr>
                <w:sz w:val="20"/>
                <w:szCs w:val="20"/>
              </w:rPr>
              <w:t xml:space="preserve"> на короткие дистанции. Развитие быстроты</w:t>
            </w:r>
          </w:p>
          <w:p w:rsidR="00711EE3" w:rsidRDefault="00711EE3" w:rsidP="00711EE3">
            <w:pPr>
              <w:pStyle w:val="TableParagraph"/>
              <w:spacing w:before="11" w:line="208" w:lineRule="auto"/>
              <w:ind w:left="0" w:right="98"/>
              <w:jc w:val="both"/>
              <w:rPr>
                <w:sz w:val="20"/>
                <w:szCs w:val="20"/>
              </w:rPr>
            </w:pPr>
            <w:r>
              <w:rPr>
                <w:sz w:val="20"/>
                <w:szCs w:val="20"/>
              </w:rPr>
              <w:t>Практическое занятие №17</w:t>
            </w:r>
          </w:p>
          <w:p w:rsidR="00711EE3" w:rsidRPr="00C85062" w:rsidRDefault="00711EE3" w:rsidP="00711EE3">
            <w:pPr>
              <w:pStyle w:val="TableParagraph"/>
              <w:spacing w:before="11" w:line="208" w:lineRule="auto"/>
              <w:ind w:left="0" w:right="98"/>
              <w:jc w:val="both"/>
              <w:rPr>
                <w:sz w:val="20"/>
                <w:szCs w:val="20"/>
              </w:rPr>
            </w:pPr>
            <w:r>
              <w:rPr>
                <w:sz w:val="20"/>
                <w:szCs w:val="20"/>
              </w:rPr>
              <w:t>Совершенствование бега на 100 м.</w:t>
            </w:r>
          </w:p>
          <w:p w:rsidR="00711EE3" w:rsidRDefault="00DF19C4" w:rsidP="00711EE3">
            <w:pPr>
              <w:pStyle w:val="TableParagraph"/>
              <w:spacing w:before="11" w:line="208" w:lineRule="auto"/>
              <w:ind w:left="0" w:right="98"/>
              <w:jc w:val="both"/>
              <w:rPr>
                <w:sz w:val="20"/>
                <w:szCs w:val="20"/>
              </w:rPr>
            </w:pPr>
            <w:r>
              <w:rPr>
                <w:sz w:val="20"/>
                <w:szCs w:val="20"/>
              </w:rPr>
              <w:t>Практическое занятие №18</w:t>
            </w:r>
          </w:p>
          <w:p w:rsidR="00711EE3" w:rsidRPr="00C85062" w:rsidRDefault="00711EE3" w:rsidP="00711EE3">
            <w:pPr>
              <w:pStyle w:val="TableParagraph"/>
              <w:spacing w:before="11" w:line="208" w:lineRule="auto"/>
              <w:ind w:left="0" w:right="98"/>
              <w:jc w:val="both"/>
              <w:rPr>
                <w:sz w:val="20"/>
                <w:szCs w:val="20"/>
              </w:rPr>
            </w:pPr>
            <w:r>
              <w:rPr>
                <w:sz w:val="20"/>
                <w:szCs w:val="20"/>
              </w:rPr>
              <w:t>Совершенствование бега на 200 м.</w:t>
            </w:r>
          </w:p>
          <w:p w:rsidR="00711EE3" w:rsidRDefault="00DF19C4" w:rsidP="00711EE3">
            <w:pPr>
              <w:pStyle w:val="TableParagraph"/>
              <w:spacing w:before="11" w:line="208" w:lineRule="auto"/>
              <w:ind w:left="0" w:right="98"/>
              <w:jc w:val="both"/>
              <w:rPr>
                <w:sz w:val="20"/>
                <w:szCs w:val="20"/>
              </w:rPr>
            </w:pPr>
            <w:r>
              <w:rPr>
                <w:sz w:val="20"/>
                <w:szCs w:val="20"/>
              </w:rPr>
              <w:t>Практическое занятие №19</w:t>
            </w:r>
          </w:p>
          <w:p w:rsidR="00DF19C4" w:rsidRDefault="00DF19C4" w:rsidP="00711EE3">
            <w:pPr>
              <w:pStyle w:val="TableParagraph"/>
              <w:spacing w:before="11" w:line="208" w:lineRule="auto"/>
              <w:ind w:left="0" w:right="98"/>
              <w:jc w:val="both"/>
              <w:rPr>
                <w:sz w:val="20"/>
                <w:szCs w:val="20"/>
              </w:rPr>
            </w:pPr>
            <w:r>
              <w:rPr>
                <w:sz w:val="20"/>
                <w:szCs w:val="20"/>
              </w:rPr>
              <w:t xml:space="preserve">Совершенствование бега </w:t>
            </w:r>
            <w:r w:rsidRPr="00C85062">
              <w:rPr>
                <w:sz w:val="20"/>
                <w:szCs w:val="20"/>
              </w:rPr>
              <w:t>на 400 и 800м.</w:t>
            </w:r>
          </w:p>
          <w:p w:rsidR="002C7B58" w:rsidRDefault="002C7B58" w:rsidP="00711EE3">
            <w:pPr>
              <w:pStyle w:val="TableParagraph"/>
              <w:spacing w:before="11" w:line="208" w:lineRule="auto"/>
              <w:ind w:left="0" w:right="98"/>
              <w:jc w:val="both"/>
              <w:rPr>
                <w:sz w:val="20"/>
                <w:szCs w:val="20"/>
              </w:rPr>
            </w:pPr>
            <w:r>
              <w:rPr>
                <w:sz w:val="20"/>
                <w:szCs w:val="20"/>
              </w:rPr>
              <w:t>Практическое занятие №20</w:t>
            </w:r>
          </w:p>
          <w:p w:rsidR="002C7B58" w:rsidRPr="00C85062" w:rsidRDefault="002C7B58" w:rsidP="00711EE3">
            <w:pPr>
              <w:pStyle w:val="TableParagraph"/>
              <w:spacing w:before="11" w:line="208" w:lineRule="auto"/>
              <w:ind w:left="0" w:right="98"/>
              <w:jc w:val="both"/>
              <w:rPr>
                <w:sz w:val="20"/>
                <w:szCs w:val="20"/>
              </w:rPr>
            </w:pPr>
            <w:r>
              <w:rPr>
                <w:sz w:val="20"/>
                <w:szCs w:val="20"/>
              </w:rPr>
              <w:t>Бег на средние дистанции 1000м. Тактика бега</w:t>
            </w:r>
          </w:p>
          <w:p w:rsidR="00711EE3" w:rsidRDefault="002C7B58" w:rsidP="00711EE3">
            <w:pPr>
              <w:pStyle w:val="TableParagraph"/>
              <w:spacing w:before="11" w:line="208" w:lineRule="auto"/>
              <w:ind w:left="0" w:right="98"/>
              <w:jc w:val="both"/>
              <w:rPr>
                <w:sz w:val="20"/>
                <w:szCs w:val="20"/>
              </w:rPr>
            </w:pPr>
            <w:r>
              <w:rPr>
                <w:sz w:val="20"/>
                <w:szCs w:val="20"/>
              </w:rPr>
              <w:t>Практическое занятие №21</w:t>
            </w:r>
          </w:p>
          <w:p w:rsidR="007E735F" w:rsidRPr="0047202E" w:rsidRDefault="00DF19C4" w:rsidP="0047202E">
            <w:pPr>
              <w:pStyle w:val="TableParagraph"/>
              <w:spacing w:before="11" w:line="208" w:lineRule="auto"/>
              <w:ind w:left="0" w:right="98"/>
              <w:jc w:val="both"/>
              <w:rPr>
                <w:sz w:val="20"/>
                <w:szCs w:val="20"/>
              </w:rPr>
            </w:pPr>
            <w:r>
              <w:rPr>
                <w:sz w:val="20"/>
                <w:szCs w:val="20"/>
              </w:rPr>
              <w:t>Совершенствование прыжка</w:t>
            </w:r>
            <w:r w:rsidRPr="00C85062">
              <w:rPr>
                <w:sz w:val="20"/>
                <w:szCs w:val="20"/>
              </w:rPr>
              <w:t xml:space="preserve"> в длину с места и с разбега</w:t>
            </w:r>
            <w:r>
              <w:rPr>
                <w:sz w:val="20"/>
                <w:szCs w:val="20"/>
              </w:rPr>
              <w:t>. Сдача нормативов.</w:t>
            </w:r>
          </w:p>
        </w:tc>
        <w:tc>
          <w:tcPr>
            <w:tcW w:w="2328" w:type="dxa"/>
            <w:shd w:val="clear" w:color="auto" w:fill="auto"/>
          </w:tcPr>
          <w:p w:rsidR="003A4816" w:rsidRPr="0073736D"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3A4816" w:rsidRPr="0073736D" w:rsidRDefault="005D688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42</w:t>
            </w:r>
          </w:p>
          <w:p w:rsidR="003A4816" w:rsidRPr="0073736D"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2068" w:type="dxa"/>
            <w:vMerge/>
            <w:vAlign w:val="center"/>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0"/>
                <w:szCs w:val="20"/>
              </w:rPr>
            </w:pPr>
          </w:p>
        </w:tc>
        <w:tc>
          <w:tcPr>
            <w:tcW w:w="8661" w:type="dxa"/>
          </w:tcPr>
          <w:p w:rsidR="0047202E" w:rsidRPr="00C85062" w:rsidRDefault="0047202E" w:rsidP="00472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w:t>
            </w:r>
          </w:p>
          <w:p w:rsidR="003A4816" w:rsidRPr="00C85062" w:rsidRDefault="00CC4AA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Изучить беговые упражнения</w:t>
            </w:r>
          </w:p>
          <w:p w:rsidR="00CC4AAF" w:rsidRPr="00C85062" w:rsidRDefault="00CC4AAF" w:rsidP="00CC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w:t>
            </w:r>
            <w:r w:rsidR="00DE1721" w:rsidRPr="00C85062">
              <w:rPr>
                <w:rFonts w:ascii="Times New Roman" w:hAnsi="Times New Roman"/>
                <w:bCs/>
                <w:sz w:val="20"/>
                <w:szCs w:val="20"/>
              </w:rPr>
              <w:t xml:space="preserve"> №2</w:t>
            </w:r>
          </w:p>
          <w:p w:rsidR="00CC4AAF" w:rsidRPr="00C85062" w:rsidRDefault="00DE1721"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Изучить специально беговые упражнения</w:t>
            </w:r>
          </w:p>
          <w:p w:rsidR="00DE1721" w:rsidRPr="00C85062" w:rsidRDefault="00DE1721" w:rsidP="00DE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№3</w:t>
            </w:r>
          </w:p>
          <w:p w:rsidR="00DE1721" w:rsidRPr="00C85062" w:rsidRDefault="00DE1721" w:rsidP="00DE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Повторить специально беговые упражнения</w:t>
            </w:r>
          </w:p>
          <w:p w:rsidR="00DE1721" w:rsidRPr="00C85062" w:rsidRDefault="00DE1721" w:rsidP="00DE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№4</w:t>
            </w:r>
          </w:p>
          <w:p w:rsidR="00DE1721" w:rsidRPr="00C85062" w:rsidRDefault="00DE1721"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Изучить технику бега</w:t>
            </w:r>
          </w:p>
          <w:p w:rsidR="00DE1721" w:rsidRPr="00C85062" w:rsidRDefault="00DE1721" w:rsidP="00DE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№5</w:t>
            </w:r>
          </w:p>
          <w:p w:rsidR="00DE1721" w:rsidRPr="00C85062" w:rsidRDefault="00DE1721"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Изучить технику передачи эстафетной палочки</w:t>
            </w:r>
          </w:p>
          <w:p w:rsidR="00DE1721" w:rsidRPr="00C85062" w:rsidRDefault="00DE1721" w:rsidP="00DE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№6</w:t>
            </w:r>
          </w:p>
          <w:p w:rsidR="00DE1721" w:rsidRPr="00C85062" w:rsidRDefault="00DE1721"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ОФП (отжимание, приседание)</w:t>
            </w:r>
          </w:p>
          <w:p w:rsidR="00DE1721" w:rsidRPr="00C85062" w:rsidRDefault="00DE1721" w:rsidP="00DE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№7</w:t>
            </w:r>
          </w:p>
          <w:p w:rsidR="00DE1721" w:rsidRPr="00C85062" w:rsidRDefault="00090758"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Развитие быстроты: ускорения: 6х60 м.</w:t>
            </w:r>
          </w:p>
          <w:p w:rsidR="00090758" w:rsidRPr="00C85062"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№8</w:t>
            </w:r>
          </w:p>
          <w:p w:rsidR="00090758" w:rsidRPr="00C85062"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Выполнить специально беговые упражнения</w:t>
            </w:r>
          </w:p>
          <w:p w:rsidR="00090758" w:rsidRPr="00C85062"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№9</w:t>
            </w:r>
          </w:p>
          <w:p w:rsidR="00090758" w:rsidRPr="00C85062"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Выполнить специально беговые упражнения</w:t>
            </w:r>
          </w:p>
          <w:p w:rsidR="00090758" w:rsidRPr="00C85062"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№10</w:t>
            </w:r>
          </w:p>
          <w:p w:rsidR="00090758" w:rsidRPr="00C85062"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Подготовиться к сдачи нормативов на 400 м и 800 м</w:t>
            </w:r>
          </w:p>
          <w:p w:rsidR="00DE1721" w:rsidRPr="00C85062"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№11</w:t>
            </w:r>
          </w:p>
          <w:p w:rsidR="00090758" w:rsidRPr="00C85062"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ОРУ, СБУ</w:t>
            </w:r>
          </w:p>
          <w:p w:rsidR="00090758" w:rsidRPr="00C85062"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№12</w:t>
            </w:r>
          </w:p>
          <w:p w:rsidR="00090758" w:rsidRPr="00C85062" w:rsidRDefault="00CC6EB1"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Изучить технику прыжка в длину и с места</w:t>
            </w:r>
          </w:p>
          <w:p w:rsidR="00CC6EB1" w:rsidRPr="00C85062" w:rsidRDefault="00CC6EB1"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№13</w:t>
            </w:r>
          </w:p>
          <w:p w:rsidR="00CC6EB1" w:rsidRPr="00C85062" w:rsidRDefault="00CC6EB1"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Повторить  передачу эстафетной палочки</w:t>
            </w:r>
          </w:p>
          <w:p w:rsidR="00CC6EB1" w:rsidRPr="00C85062" w:rsidRDefault="00CC6EB1" w:rsidP="00CC6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№14</w:t>
            </w:r>
          </w:p>
          <w:p w:rsidR="00090758" w:rsidRDefault="00CC6EB1"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Изучить технику метания гранаты</w:t>
            </w:r>
          </w:p>
          <w:p w:rsidR="007E735F" w:rsidRPr="00C85062" w:rsidRDefault="007E735F" w:rsidP="007E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w:t>
            </w:r>
            <w:r>
              <w:rPr>
                <w:rFonts w:ascii="Times New Roman" w:hAnsi="Times New Roman"/>
                <w:bCs/>
                <w:sz w:val="20"/>
                <w:szCs w:val="20"/>
              </w:rPr>
              <w:t>5</w:t>
            </w:r>
          </w:p>
          <w:p w:rsidR="007E735F" w:rsidRPr="00C85062" w:rsidRDefault="007E735F" w:rsidP="007E735F">
            <w:pPr>
              <w:pStyle w:val="TableParagraph"/>
              <w:spacing w:before="11" w:line="208" w:lineRule="auto"/>
              <w:ind w:left="0" w:right="98"/>
              <w:jc w:val="both"/>
              <w:rPr>
                <w:sz w:val="20"/>
                <w:szCs w:val="20"/>
              </w:rPr>
            </w:pPr>
            <w:r>
              <w:rPr>
                <w:sz w:val="20"/>
                <w:szCs w:val="20"/>
              </w:rPr>
              <w:t>Совершенствовать технику бега на длинные дистанции</w:t>
            </w:r>
          </w:p>
          <w:p w:rsidR="007E735F" w:rsidRPr="00C85062" w:rsidRDefault="007E735F" w:rsidP="007E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w:t>
            </w:r>
            <w:r>
              <w:rPr>
                <w:rFonts w:ascii="Times New Roman" w:hAnsi="Times New Roman"/>
                <w:bCs/>
                <w:sz w:val="20"/>
                <w:szCs w:val="20"/>
              </w:rPr>
              <w:t>6</w:t>
            </w:r>
          </w:p>
          <w:p w:rsidR="007E735F" w:rsidRDefault="007E735F" w:rsidP="007E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lastRenderedPageBreak/>
              <w:t>Совершенствовать бег на короткие дистанции</w:t>
            </w:r>
          </w:p>
          <w:p w:rsidR="007E735F" w:rsidRPr="00C85062" w:rsidRDefault="007E735F" w:rsidP="007E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w:t>
            </w:r>
            <w:r>
              <w:rPr>
                <w:rFonts w:ascii="Times New Roman" w:hAnsi="Times New Roman"/>
                <w:bCs/>
                <w:sz w:val="20"/>
                <w:szCs w:val="20"/>
              </w:rPr>
              <w:t>7</w:t>
            </w:r>
          </w:p>
          <w:p w:rsidR="007E735F" w:rsidRDefault="007E735F" w:rsidP="007E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Совершенствовать бег на 100 м.</w:t>
            </w:r>
          </w:p>
          <w:p w:rsidR="007E735F" w:rsidRPr="00C85062" w:rsidRDefault="007E735F" w:rsidP="007E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w:t>
            </w:r>
            <w:r>
              <w:rPr>
                <w:rFonts w:ascii="Times New Roman" w:hAnsi="Times New Roman"/>
                <w:bCs/>
                <w:sz w:val="20"/>
                <w:szCs w:val="20"/>
              </w:rPr>
              <w:t>8</w:t>
            </w:r>
          </w:p>
          <w:p w:rsidR="007E735F" w:rsidRDefault="007E735F" w:rsidP="007E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Совершенствовать бег на 200 м.</w:t>
            </w:r>
          </w:p>
          <w:p w:rsidR="007E735F" w:rsidRPr="00C85062" w:rsidRDefault="007E735F" w:rsidP="007E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w:t>
            </w:r>
            <w:r>
              <w:rPr>
                <w:rFonts w:ascii="Times New Roman" w:hAnsi="Times New Roman"/>
                <w:bCs/>
                <w:sz w:val="20"/>
                <w:szCs w:val="20"/>
              </w:rPr>
              <w:t>9</w:t>
            </w:r>
          </w:p>
          <w:p w:rsidR="007E735F" w:rsidRDefault="007E735F" w:rsidP="007E735F">
            <w:pPr>
              <w:pStyle w:val="TableParagraph"/>
              <w:spacing w:before="11" w:line="208" w:lineRule="auto"/>
              <w:ind w:left="0" w:right="98"/>
              <w:jc w:val="both"/>
              <w:rPr>
                <w:sz w:val="20"/>
                <w:szCs w:val="20"/>
              </w:rPr>
            </w:pPr>
            <w:r>
              <w:rPr>
                <w:sz w:val="20"/>
                <w:szCs w:val="20"/>
              </w:rPr>
              <w:t xml:space="preserve">Совершенствовать бега </w:t>
            </w:r>
            <w:r w:rsidRPr="00C85062">
              <w:rPr>
                <w:sz w:val="20"/>
                <w:szCs w:val="20"/>
              </w:rPr>
              <w:t>на 400 и 800м.</w:t>
            </w:r>
          </w:p>
          <w:p w:rsidR="007E735F" w:rsidRPr="00C85062" w:rsidRDefault="007E735F" w:rsidP="007E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w:t>
            </w:r>
            <w:r>
              <w:rPr>
                <w:rFonts w:ascii="Times New Roman" w:hAnsi="Times New Roman"/>
                <w:bCs/>
                <w:sz w:val="20"/>
                <w:szCs w:val="20"/>
              </w:rPr>
              <w:t>тоятельная работа обучающихся №20</w:t>
            </w:r>
          </w:p>
          <w:p w:rsidR="007E735F" w:rsidRPr="00C85062" w:rsidRDefault="007E735F" w:rsidP="007E735F">
            <w:pPr>
              <w:pStyle w:val="TableParagraph"/>
              <w:spacing w:before="11" w:line="208" w:lineRule="auto"/>
              <w:ind w:left="0" w:right="98"/>
              <w:jc w:val="both"/>
              <w:rPr>
                <w:sz w:val="20"/>
                <w:szCs w:val="20"/>
              </w:rPr>
            </w:pPr>
            <w:r>
              <w:rPr>
                <w:sz w:val="20"/>
                <w:szCs w:val="20"/>
              </w:rPr>
              <w:t>Тактика бега на 1000 м.</w:t>
            </w:r>
          </w:p>
          <w:p w:rsidR="007E735F" w:rsidRPr="00C85062" w:rsidRDefault="007E735F" w:rsidP="007E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w:t>
            </w:r>
            <w:r>
              <w:rPr>
                <w:rFonts w:ascii="Times New Roman" w:hAnsi="Times New Roman"/>
                <w:bCs/>
                <w:sz w:val="20"/>
                <w:szCs w:val="20"/>
              </w:rPr>
              <w:t>тоятельная работа обучающихся №21</w:t>
            </w:r>
          </w:p>
          <w:p w:rsidR="007E735F" w:rsidRPr="0011599E" w:rsidRDefault="007E735F" w:rsidP="007E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sz w:val="20"/>
                <w:szCs w:val="20"/>
              </w:rPr>
              <w:t>Совершенствовать прыжок с места и с разбега</w:t>
            </w:r>
          </w:p>
        </w:tc>
        <w:tc>
          <w:tcPr>
            <w:tcW w:w="2328" w:type="dxa"/>
            <w:shd w:val="clear" w:color="auto" w:fill="auto"/>
          </w:tcPr>
          <w:p w:rsidR="003A4816" w:rsidRPr="0073736D" w:rsidRDefault="005D688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lastRenderedPageBreak/>
              <w:t>42</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830"/>
        </w:trPr>
        <w:tc>
          <w:tcPr>
            <w:tcW w:w="2068" w:type="dxa"/>
            <w:vMerge w:val="restart"/>
            <w:tcBorders>
              <w:bottom w:val="single" w:sz="4" w:space="0" w:color="auto"/>
            </w:tcBorders>
            <w:vAlign w:val="center"/>
          </w:tcPr>
          <w:p w:rsidR="003A4816" w:rsidRPr="00FC0AC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Borders>
              <w:bottom w:val="single" w:sz="4" w:space="0" w:color="auto"/>
            </w:tcBorders>
          </w:tcPr>
          <w:p w:rsidR="007E735F" w:rsidRPr="007E735F" w:rsidRDefault="007E735F" w:rsidP="007E735F">
            <w:pPr>
              <w:pStyle w:val="TableParagraph"/>
              <w:spacing w:before="11" w:line="208" w:lineRule="auto"/>
              <w:ind w:left="0" w:right="98"/>
              <w:jc w:val="both"/>
              <w:rPr>
                <w:sz w:val="20"/>
                <w:szCs w:val="20"/>
              </w:rPr>
            </w:pPr>
            <w:r w:rsidRPr="007E735F">
              <w:rPr>
                <w:sz w:val="20"/>
                <w:szCs w:val="20"/>
              </w:rPr>
              <w:t>Практическое занятие №22</w:t>
            </w:r>
          </w:p>
          <w:p w:rsidR="007E735F" w:rsidRPr="007E735F" w:rsidRDefault="007E735F" w:rsidP="007E735F">
            <w:pPr>
              <w:pStyle w:val="TableParagraph"/>
              <w:spacing w:before="11" w:line="208" w:lineRule="auto"/>
              <w:ind w:left="0" w:right="98"/>
              <w:jc w:val="both"/>
              <w:rPr>
                <w:sz w:val="20"/>
                <w:szCs w:val="20"/>
              </w:rPr>
            </w:pPr>
            <w:r w:rsidRPr="007E735F">
              <w:rPr>
                <w:sz w:val="20"/>
                <w:szCs w:val="20"/>
              </w:rPr>
              <w:t>Изучение техники метания гранаты</w:t>
            </w:r>
          </w:p>
          <w:p w:rsidR="007E735F" w:rsidRPr="007E735F" w:rsidRDefault="007E735F" w:rsidP="007E735F">
            <w:pPr>
              <w:pStyle w:val="TableParagraph"/>
              <w:spacing w:before="11" w:line="208" w:lineRule="auto"/>
              <w:ind w:left="0" w:right="98"/>
              <w:jc w:val="both"/>
              <w:rPr>
                <w:sz w:val="20"/>
                <w:szCs w:val="20"/>
              </w:rPr>
            </w:pPr>
            <w:r w:rsidRPr="007E735F">
              <w:rPr>
                <w:sz w:val="20"/>
                <w:szCs w:val="20"/>
              </w:rPr>
              <w:t>Практическое занятие №23</w:t>
            </w:r>
          </w:p>
          <w:p w:rsidR="005D688F" w:rsidRPr="007E735F" w:rsidRDefault="007E735F" w:rsidP="007E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7E735F">
              <w:rPr>
                <w:rFonts w:ascii="Times New Roman" w:hAnsi="Times New Roman"/>
                <w:sz w:val="20"/>
                <w:szCs w:val="20"/>
              </w:rPr>
              <w:t>Совершенствование техники метания гранаты</w:t>
            </w:r>
          </w:p>
        </w:tc>
        <w:tc>
          <w:tcPr>
            <w:tcW w:w="2328" w:type="dxa"/>
            <w:shd w:val="clear" w:color="auto" w:fill="auto"/>
          </w:tcPr>
          <w:p w:rsidR="003A4816" w:rsidRPr="0073736D" w:rsidRDefault="00902BA8"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4</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2068" w:type="dxa"/>
            <w:vMerge/>
            <w:vAlign w:val="center"/>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sidR="005D688F">
              <w:rPr>
                <w:rFonts w:ascii="Times New Roman" w:hAnsi="Times New Roman"/>
                <w:bCs/>
                <w:sz w:val="20"/>
                <w:szCs w:val="20"/>
              </w:rPr>
              <w:t xml:space="preserve"> №22</w:t>
            </w:r>
          </w:p>
          <w:p w:rsidR="003A4816" w:rsidRDefault="00CC6EB1"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bCs/>
                <w:sz w:val="20"/>
                <w:szCs w:val="20"/>
              </w:rPr>
              <w:t>Повторить</w:t>
            </w:r>
            <w:r w:rsidR="00D16705">
              <w:rPr>
                <w:rFonts w:ascii="Times New Roman" w:hAnsi="Times New Roman"/>
                <w:bCs/>
                <w:sz w:val="20"/>
                <w:szCs w:val="20"/>
              </w:rPr>
              <w:t xml:space="preserve"> технику метания гранаты </w:t>
            </w:r>
          </w:p>
          <w:p w:rsidR="00D16705" w:rsidRDefault="00D16705" w:rsidP="00D1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sidR="005D688F">
              <w:rPr>
                <w:rFonts w:ascii="Times New Roman" w:hAnsi="Times New Roman"/>
                <w:bCs/>
                <w:sz w:val="20"/>
                <w:szCs w:val="20"/>
              </w:rPr>
              <w:t xml:space="preserve"> №23</w:t>
            </w:r>
          </w:p>
          <w:p w:rsidR="00D16705" w:rsidRPr="00FC0ACE" w:rsidRDefault="00D1670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0ACE">
              <w:rPr>
                <w:rFonts w:ascii="Times New Roman" w:hAnsi="Times New Roman"/>
                <w:sz w:val="20"/>
                <w:szCs w:val="20"/>
              </w:rPr>
              <w:t>Упражнение метателя, метание отягощений.</w:t>
            </w:r>
          </w:p>
        </w:tc>
        <w:tc>
          <w:tcPr>
            <w:tcW w:w="2328" w:type="dxa"/>
            <w:shd w:val="clear" w:color="auto" w:fill="auto"/>
          </w:tcPr>
          <w:p w:rsidR="003A4816" w:rsidRPr="0073736D" w:rsidRDefault="007E735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4</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2068" w:type="dxa"/>
            <w:vAlign w:val="center"/>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Раздел 2.</w:t>
            </w:r>
          </w:p>
          <w:p w:rsidR="003A4816" w:rsidRPr="00E53B6B"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E53B6B">
              <w:rPr>
                <w:rFonts w:ascii="Times New Roman" w:hAnsi="Times New Roman"/>
                <w:b/>
                <w:sz w:val="20"/>
                <w:szCs w:val="20"/>
              </w:rPr>
              <w:t>Спортивные игры.</w:t>
            </w:r>
          </w:p>
        </w:tc>
        <w:tc>
          <w:tcPr>
            <w:tcW w:w="8661"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3A4816" w:rsidRPr="0073736D" w:rsidRDefault="00FC222B"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116</w:t>
            </w:r>
          </w:p>
        </w:tc>
        <w:tc>
          <w:tcPr>
            <w:tcW w:w="1760" w:type="dxa"/>
            <w:vMerge w:val="restart"/>
          </w:tcPr>
          <w:p w:rsidR="00443B3C" w:rsidRPr="00443B3C" w:rsidRDefault="00F41A35" w:rsidP="0044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Pr>
                <w:rFonts w:ascii="Times New Roman" w:hAnsi="Times New Roman"/>
                <w:bCs/>
                <w:sz w:val="20"/>
                <w:szCs w:val="20"/>
              </w:rPr>
              <w:t>ОК 02,ОК03,ОК 06, ОК 9</w:t>
            </w:r>
          </w:p>
          <w:p w:rsidR="003A4816" w:rsidRPr="0011599E" w:rsidRDefault="00443B3C" w:rsidP="0044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sidRPr="00443B3C">
              <w:rPr>
                <w:rFonts w:ascii="Times New Roman" w:hAnsi="Times New Roman"/>
                <w:bCs/>
                <w:sz w:val="20"/>
                <w:szCs w:val="20"/>
              </w:rPr>
              <w:t>ЛР1, ЛР2, ЛР9</w:t>
            </w:r>
          </w:p>
        </w:tc>
      </w:tr>
      <w:tr w:rsidR="00CC6EB1" w:rsidRPr="0011599E" w:rsidTr="0047633B">
        <w:trPr>
          <w:trHeight w:val="1800"/>
        </w:trPr>
        <w:tc>
          <w:tcPr>
            <w:tcW w:w="2068" w:type="dxa"/>
            <w:vMerge w:val="restart"/>
            <w:tcBorders>
              <w:bottom w:val="single" w:sz="4" w:space="0" w:color="auto"/>
            </w:tcBorders>
            <w:vAlign w:val="center"/>
          </w:tcPr>
          <w:p w:rsidR="00CC6EB1" w:rsidRDefault="00CC6EB1" w:rsidP="008E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Тема 2.1.</w:t>
            </w:r>
          </w:p>
          <w:p w:rsidR="00CC6EB1" w:rsidRPr="004C61E5" w:rsidRDefault="00CC6EB1" w:rsidP="008E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sz w:val="20"/>
                <w:szCs w:val="20"/>
              </w:rPr>
              <w:t>Баскетбол.</w:t>
            </w:r>
          </w:p>
        </w:tc>
        <w:tc>
          <w:tcPr>
            <w:tcW w:w="8661" w:type="dxa"/>
            <w:tcBorders>
              <w:bottom w:val="single" w:sz="4" w:space="0" w:color="auto"/>
            </w:tcBorders>
          </w:tcPr>
          <w:p w:rsidR="007A447B" w:rsidRPr="00C85062" w:rsidRDefault="007A447B" w:rsidP="007A447B">
            <w:pPr>
              <w:pStyle w:val="TableParagraph"/>
              <w:spacing w:before="11" w:line="208" w:lineRule="auto"/>
              <w:ind w:left="0" w:right="98"/>
              <w:jc w:val="both"/>
              <w:rPr>
                <w:sz w:val="20"/>
                <w:szCs w:val="20"/>
              </w:rPr>
            </w:pPr>
            <w:r>
              <w:rPr>
                <w:sz w:val="20"/>
                <w:szCs w:val="20"/>
              </w:rPr>
              <w:t>Практическое занятие №24</w:t>
            </w:r>
          </w:p>
          <w:p w:rsidR="007A447B" w:rsidRPr="00C85062" w:rsidRDefault="007A447B" w:rsidP="007A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Баскетбол. Правила игры. Ведение, передача, броски мяча в корзину.</w:t>
            </w:r>
          </w:p>
          <w:p w:rsidR="007A447B" w:rsidRPr="00C85062" w:rsidRDefault="007A447B" w:rsidP="007A447B">
            <w:pPr>
              <w:pStyle w:val="TableParagraph"/>
              <w:spacing w:before="11" w:line="208" w:lineRule="auto"/>
              <w:ind w:left="0" w:right="98"/>
              <w:jc w:val="both"/>
              <w:rPr>
                <w:sz w:val="20"/>
                <w:szCs w:val="20"/>
              </w:rPr>
            </w:pPr>
            <w:r>
              <w:rPr>
                <w:sz w:val="20"/>
                <w:szCs w:val="20"/>
              </w:rPr>
              <w:t>Практическое занятие №25</w:t>
            </w:r>
          </w:p>
          <w:p w:rsidR="007A447B" w:rsidRPr="00C85062" w:rsidRDefault="007A447B" w:rsidP="007A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Совершенствование техники ведения, передачи, броска мяча.</w:t>
            </w:r>
          </w:p>
          <w:p w:rsidR="007A447B" w:rsidRPr="00C85062" w:rsidRDefault="007A447B" w:rsidP="007A447B">
            <w:pPr>
              <w:pStyle w:val="TableParagraph"/>
              <w:spacing w:before="11" w:line="208" w:lineRule="auto"/>
              <w:ind w:left="0" w:right="98"/>
              <w:jc w:val="both"/>
              <w:rPr>
                <w:sz w:val="20"/>
                <w:szCs w:val="20"/>
              </w:rPr>
            </w:pPr>
            <w:r>
              <w:rPr>
                <w:sz w:val="20"/>
                <w:szCs w:val="20"/>
              </w:rPr>
              <w:t>Практическое занятие №26</w:t>
            </w:r>
          </w:p>
          <w:p w:rsidR="007A447B" w:rsidRPr="00C85062" w:rsidRDefault="007A447B" w:rsidP="007A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Передача мяча: от пола, из-за головы, передача одной рукой, двумя руками от груди. Техника ведения мяча.</w:t>
            </w:r>
          </w:p>
          <w:p w:rsidR="007A447B" w:rsidRPr="00C85062" w:rsidRDefault="007A447B" w:rsidP="007A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Практическое занятие №</w:t>
            </w:r>
            <w:r>
              <w:rPr>
                <w:rFonts w:ascii="Times New Roman" w:hAnsi="Times New Roman"/>
                <w:sz w:val="20"/>
                <w:szCs w:val="20"/>
              </w:rPr>
              <w:t>27</w:t>
            </w:r>
          </w:p>
          <w:p w:rsidR="007A447B" w:rsidRPr="00C85062" w:rsidRDefault="007A447B" w:rsidP="007A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Штрафные броски. Двухсторонняя учебная игра в баскетбол.</w:t>
            </w:r>
          </w:p>
          <w:p w:rsidR="007A447B" w:rsidRPr="00C85062" w:rsidRDefault="007A447B" w:rsidP="007A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Практическое занятие №</w:t>
            </w:r>
            <w:r>
              <w:rPr>
                <w:rFonts w:ascii="Times New Roman" w:hAnsi="Times New Roman"/>
                <w:sz w:val="20"/>
                <w:szCs w:val="20"/>
              </w:rPr>
              <w:t>28</w:t>
            </w:r>
          </w:p>
          <w:p w:rsidR="007A447B" w:rsidRPr="00C85062" w:rsidRDefault="007A447B" w:rsidP="007A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Выполнение зачетных упражнений по баскетболу. Учебная игра</w:t>
            </w:r>
          </w:p>
          <w:p w:rsidR="007A447B" w:rsidRPr="00C85062" w:rsidRDefault="007A447B" w:rsidP="007A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Практическое занятие №2</w:t>
            </w:r>
            <w:r>
              <w:rPr>
                <w:rFonts w:ascii="Times New Roman" w:hAnsi="Times New Roman"/>
                <w:sz w:val="20"/>
                <w:szCs w:val="20"/>
              </w:rPr>
              <w:t>9</w:t>
            </w:r>
          </w:p>
          <w:p w:rsidR="007A447B" w:rsidRPr="00C85062" w:rsidRDefault="007A447B" w:rsidP="007A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Тактика баскетбольной игры. Тактика командной защиты.</w:t>
            </w:r>
          </w:p>
          <w:p w:rsidR="007A447B" w:rsidRPr="00C85062" w:rsidRDefault="007A447B" w:rsidP="007A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Практическое занятие №30</w:t>
            </w:r>
          </w:p>
          <w:p w:rsidR="007A447B" w:rsidRPr="00C85062" w:rsidRDefault="007A447B" w:rsidP="007A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Тактика командного нападения.</w:t>
            </w:r>
          </w:p>
          <w:p w:rsidR="007A447B" w:rsidRPr="00C85062" w:rsidRDefault="007A447B" w:rsidP="007A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Практическое занятие №31</w:t>
            </w:r>
          </w:p>
          <w:p w:rsidR="007A447B" w:rsidRDefault="007A447B" w:rsidP="007A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Совершенствование передачи</w:t>
            </w:r>
            <w:r w:rsidRPr="00C85062">
              <w:rPr>
                <w:rFonts w:ascii="Times New Roman" w:hAnsi="Times New Roman"/>
                <w:sz w:val="20"/>
                <w:szCs w:val="20"/>
              </w:rPr>
              <w:t xml:space="preserve"> мяча</w:t>
            </w:r>
            <w:r>
              <w:rPr>
                <w:rFonts w:ascii="Times New Roman" w:hAnsi="Times New Roman"/>
                <w:sz w:val="20"/>
                <w:szCs w:val="20"/>
              </w:rPr>
              <w:t xml:space="preserve"> в баскетболе.</w:t>
            </w:r>
          </w:p>
          <w:p w:rsidR="007A447B" w:rsidRPr="00C85062" w:rsidRDefault="007A447B" w:rsidP="007A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Практическое занятие №32</w:t>
            </w:r>
          </w:p>
          <w:p w:rsidR="007A447B" w:rsidRDefault="007A447B" w:rsidP="007A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Совершенствование тактики</w:t>
            </w:r>
            <w:r w:rsidRPr="00C85062">
              <w:rPr>
                <w:rFonts w:ascii="Times New Roman" w:hAnsi="Times New Roman"/>
                <w:sz w:val="20"/>
                <w:szCs w:val="20"/>
              </w:rPr>
              <w:t xml:space="preserve"> командной защиты.</w:t>
            </w:r>
          </w:p>
          <w:p w:rsidR="007A447B" w:rsidRPr="00C85062" w:rsidRDefault="007A447B" w:rsidP="007A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Практическое занятие №33</w:t>
            </w:r>
          </w:p>
          <w:p w:rsidR="007A447B" w:rsidRPr="00C85062" w:rsidRDefault="007A447B" w:rsidP="007A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Совершенствование тактики</w:t>
            </w:r>
            <w:r w:rsidRPr="00C85062">
              <w:rPr>
                <w:rFonts w:ascii="Times New Roman" w:hAnsi="Times New Roman"/>
                <w:sz w:val="20"/>
                <w:szCs w:val="20"/>
              </w:rPr>
              <w:t xml:space="preserve"> командного нападения.</w:t>
            </w:r>
          </w:p>
          <w:p w:rsidR="00CC6EB1" w:rsidRPr="0011599E" w:rsidRDefault="00CC6EB1" w:rsidP="008E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CC6EB1" w:rsidRPr="0073736D" w:rsidRDefault="00CC6EB1" w:rsidP="008E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C6EB1" w:rsidRPr="0073736D" w:rsidRDefault="007E735F" w:rsidP="008E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20</w:t>
            </w:r>
          </w:p>
        </w:tc>
        <w:tc>
          <w:tcPr>
            <w:tcW w:w="1760" w:type="dxa"/>
            <w:vMerge/>
          </w:tcPr>
          <w:p w:rsidR="00CC6EB1" w:rsidRPr="0011599E" w:rsidRDefault="00CC6EB1"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CC6EB1" w:rsidRPr="0011599E" w:rsidTr="0047633B">
        <w:trPr>
          <w:trHeight w:val="20"/>
        </w:trPr>
        <w:tc>
          <w:tcPr>
            <w:tcW w:w="2068" w:type="dxa"/>
            <w:vMerge/>
          </w:tcPr>
          <w:p w:rsidR="00CC6EB1" w:rsidRPr="0011599E" w:rsidRDefault="00CC6EB1"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c>
          <w:tcPr>
            <w:tcW w:w="8661" w:type="dxa"/>
          </w:tcPr>
          <w:p w:rsidR="00CE5F54" w:rsidRPr="00C85062" w:rsidRDefault="00CE5F54" w:rsidP="00CE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w:t>
            </w:r>
            <w:r w:rsidR="001945FA">
              <w:rPr>
                <w:rFonts w:ascii="Times New Roman" w:hAnsi="Times New Roman"/>
                <w:sz w:val="20"/>
                <w:szCs w:val="20"/>
              </w:rPr>
              <w:t>оятельная работа обучающихся №24</w:t>
            </w:r>
          </w:p>
          <w:p w:rsidR="00CE5F54" w:rsidRPr="004D1181" w:rsidRDefault="00CE5F54" w:rsidP="00CE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4D1181">
              <w:rPr>
                <w:rFonts w:ascii="Times New Roman" w:hAnsi="Times New Roman"/>
                <w:sz w:val="20"/>
                <w:szCs w:val="20"/>
              </w:rPr>
              <w:t>Изучить правила  игры в баскетбол</w:t>
            </w:r>
          </w:p>
          <w:p w:rsidR="00CE5F54" w:rsidRPr="00C85062" w:rsidRDefault="00CE5F54" w:rsidP="00CE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w:t>
            </w:r>
            <w:r w:rsidR="001945FA">
              <w:rPr>
                <w:rFonts w:ascii="Times New Roman" w:hAnsi="Times New Roman"/>
                <w:sz w:val="20"/>
                <w:szCs w:val="20"/>
              </w:rPr>
              <w:t>оятельная работа обучающихся №25</w:t>
            </w:r>
          </w:p>
          <w:p w:rsidR="00CE5F54" w:rsidRPr="00C85062" w:rsidRDefault="00CE5F54" w:rsidP="00CE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lastRenderedPageBreak/>
              <w:t>Изучить технические приемы в баскетболе</w:t>
            </w:r>
          </w:p>
          <w:p w:rsidR="00D04CDF" w:rsidRPr="00C85062" w:rsidRDefault="00D04CDF" w:rsidP="00D0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w:t>
            </w:r>
            <w:r w:rsidR="001945FA">
              <w:rPr>
                <w:rFonts w:ascii="Times New Roman" w:hAnsi="Times New Roman"/>
                <w:sz w:val="20"/>
                <w:szCs w:val="20"/>
              </w:rPr>
              <w:t>оятельная работа обучающихся №26</w:t>
            </w:r>
          </w:p>
          <w:p w:rsidR="00CE5F54" w:rsidRPr="00C85062" w:rsidRDefault="00D04CD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 xml:space="preserve">Изучить передачи мяча </w:t>
            </w:r>
          </w:p>
          <w:p w:rsidR="00D04CDF" w:rsidRPr="00C85062" w:rsidRDefault="00D04CDF" w:rsidP="00D0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w:t>
            </w:r>
            <w:r w:rsidR="001945FA">
              <w:rPr>
                <w:rFonts w:ascii="Times New Roman" w:hAnsi="Times New Roman"/>
                <w:sz w:val="20"/>
                <w:szCs w:val="20"/>
              </w:rPr>
              <w:t>оятельная работа обучающихся №27</w:t>
            </w:r>
          </w:p>
          <w:p w:rsidR="00D04CDF" w:rsidRPr="00C85062" w:rsidRDefault="00D04CD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Изучить броски</w:t>
            </w:r>
          </w:p>
          <w:p w:rsidR="00D04CDF" w:rsidRPr="00C85062" w:rsidRDefault="00D04CDF" w:rsidP="00D0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w:t>
            </w:r>
            <w:r w:rsidR="001945FA">
              <w:rPr>
                <w:rFonts w:ascii="Times New Roman" w:hAnsi="Times New Roman"/>
                <w:sz w:val="20"/>
                <w:szCs w:val="20"/>
              </w:rPr>
              <w:t>оятельная работа обучающихся №28</w:t>
            </w:r>
          </w:p>
          <w:p w:rsidR="00D04CDF" w:rsidRPr="00C85062" w:rsidRDefault="00D04CDF" w:rsidP="00D0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 xml:space="preserve">Подготовиться к зачетным упражнениям </w:t>
            </w:r>
          </w:p>
          <w:p w:rsidR="00D04CDF" w:rsidRPr="00C85062" w:rsidRDefault="00D04CDF" w:rsidP="00D0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w:t>
            </w:r>
            <w:r w:rsidR="001945FA">
              <w:rPr>
                <w:rFonts w:ascii="Times New Roman" w:hAnsi="Times New Roman"/>
                <w:sz w:val="20"/>
                <w:szCs w:val="20"/>
              </w:rPr>
              <w:t>оятельная работа обучающихся №29</w:t>
            </w:r>
          </w:p>
          <w:p w:rsidR="00D04CDF" w:rsidRPr="00C85062" w:rsidRDefault="00D04CDF" w:rsidP="00D0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 xml:space="preserve">Изучить тактику командной защиты </w:t>
            </w:r>
          </w:p>
          <w:p w:rsidR="00D04CDF" w:rsidRPr="00C85062" w:rsidRDefault="00D04CDF" w:rsidP="00D0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w:t>
            </w:r>
            <w:r w:rsidR="001945FA">
              <w:rPr>
                <w:rFonts w:ascii="Times New Roman" w:hAnsi="Times New Roman"/>
                <w:sz w:val="20"/>
                <w:szCs w:val="20"/>
              </w:rPr>
              <w:t>оятельная работа обучающихся №30</w:t>
            </w:r>
          </w:p>
          <w:p w:rsidR="00D04CDF" w:rsidRDefault="00D04CD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rPr>
            </w:pPr>
            <w:r w:rsidRPr="00C85062">
              <w:rPr>
                <w:rFonts w:ascii="Times New Roman" w:hAnsi="Times New Roman"/>
                <w:sz w:val="20"/>
                <w:szCs w:val="20"/>
              </w:rPr>
              <w:t>Изучить тактику командного нападения</w:t>
            </w:r>
            <w:r>
              <w:rPr>
                <w:rFonts w:ascii="Times New Roman" w:hAnsi="Times New Roman"/>
              </w:rPr>
              <w:t xml:space="preserve"> </w:t>
            </w:r>
          </w:p>
          <w:p w:rsidR="007E735F" w:rsidRPr="00C85062" w:rsidRDefault="007E735F" w:rsidP="007E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w:t>
            </w:r>
            <w:r>
              <w:rPr>
                <w:rFonts w:ascii="Times New Roman" w:hAnsi="Times New Roman"/>
                <w:sz w:val="20"/>
                <w:szCs w:val="20"/>
              </w:rPr>
              <w:t>оятельная работа обучающихся №31</w:t>
            </w:r>
          </w:p>
          <w:p w:rsidR="007E735F" w:rsidRDefault="007E735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rPr>
            </w:pPr>
            <w:r>
              <w:rPr>
                <w:rFonts w:ascii="Times New Roman" w:hAnsi="Times New Roman"/>
              </w:rPr>
              <w:t>Совершенствовать передачи</w:t>
            </w:r>
          </w:p>
          <w:p w:rsidR="007E735F" w:rsidRPr="00C85062" w:rsidRDefault="007E735F" w:rsidP="007E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w:t>
            </w:r>
            <w:r>
              <w:rPr>
                <w:rFonts w:ascii="Times New Roman" w:hAnsi="Times New Roman"/>
                <w:sz w:val="20"/>
                <w:szCs w:val="20"/>
              </w:rPr>
              <w:t>оятельная работа обучающихся №32</w:t>
            </w:r>
          </w:p>
          <w:p w:rsidR="007E735F" w:rsidRDefault="007E735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rPr>
            </w:pPr>
            <w:r>
              <w:rPr>
                <w:rFonts w:ascii="Times New Roman" w:hAnsi="Times New Roman"/>
              </w:rPr>
              <w:t>Совершенствовать командную защиту</w:t>
            </w:r>
          </w:p>
          <w:p w:rsidR="007E735F" w:rsidRPr="00C85062" w:rsidRDefault="007E735F" w:rsidP="007E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w:t>
            </w:r>
            <w:r>
              <w:rPr>
                <w:rFonts w:ascii="Times New Roman" w:hAnsi="Times New Roman"/>
                <w:sz w:val="20"/>
                <w:szCs w:val="20"/>
              </w:rPr>
              <w:t>оятельная работа обучающихся №33</w:t>
            </w:r>
          </w:p>
          <w:p w:rsidR="007E735F" w:rsidRPr="00D04CDF" w:rsidRDefault="007E735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rPr>
            </w:pPr>
            <w:r>
              <w:rPr>
                <w:rFonts w:ascii="Times New Roman" w:hAnsi="Times New Roman"/>
              </w:rPr>
              <w:t>Совершенствовать командное нападение</w:t>
            </w:r>
          </w:p>
        </w:tc>
        <w:tc>
          <w:tcPr>
            <w:tcW w:w="2328" w:type="dxa"/>
            <w:shd w:val="clear" w:color="auto" w:fill="auto"/>
          </w:tcPr>
          <w:p w:rsidR="00CE5F54" w:rsidRDefault="007E735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lastRenderedPageBreak/>
              <w:t>20</w:t>
            </w: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D04CDF" w:rsidRDefault="00D04CD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D04CDF" w:rsidRDefault="00D04CD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Pr="0073736D"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vMerge/>
          </w:tcPr>
          <w:p w:rsidR="00CC6EB1" w:rsidRPr="0011599E" w:rsidRDefault="00CC6EB1"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1596"/>
        </w:trPr>
        <w:tc>
          <w:tcPr>
            <w:tcW w:w="2068" w:type="dxa"/>
            <w:vMerge w:val="restart"/>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lastRenderedPageBreak/>
              <w:t>Тема 2.2</w:t>
            </w:r>
            <w:r w:rsidRPr="0011599E">
              <w:rPr>
                <w:rFonts w:ascii="Times New Roman" w:hAnsi="Times New Roman"/>
                <w:b/>
                <w:bCs/>
                <w:sz w:val="20"/>
                <w:szCs w:val="20"/>
              </w:rPr>
              <w:t>.</w:t>
            </w:r>
          </w:p>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Pr>
                <w:rFonts w:ascii="Times New Roman" w:hAnsi="Times New Roman"/>
                <w:b/>
                <w:sz w:val="20"/>
                <w:szCs w:val="20"/>
              </w:rPr>
              <w:t>Волейбол.</w:t>
            </w:r>
          </w:p>
        </w:tc>
        <w:tc>
          <w:tcPr>
            <w:tcW w:w="8661" w:type="dxa"/>
          </w:tcPr>
          <w:p w:rsidR="00CC6EB1" w:rsidRPr="00C85062" w:rsidRDefault="005D688F" w:rsidP="00B65853">
            <w:pPr>
              <w:pStyle w:val="TableParagraph"/>
              <w:spacing w:before="11" w:line="208" w:lineRule="auto"/>
              <w:ind w:left="0" w:right="98"/>
              <w:jc w:val="both"/>
              <w:rPr>
                <w:sz w:val="20"/>
                <w:szCs w:val="20"/>
              </w:rPr>
            </w:pPr>
            <w:r>
              <w:rPr>
                <w:sz w:val="20"/>
                <w:szCs w:val="20"/>
              </w:rPr>
              <w:t>Практическое занятие №34</w:t>
            </w:r>
          </w:p>
          <w:p w:rsidR="00CC6EB1" w:rsidRPr="00C85062" w:rsidRDefault="00B65853" w:rsidP="0047633B">
            <w:pPr>
              <w:pStyle w:val="TableParagraph"/>
              <w:spacing w:line="208" w:lineRule="auto"/>
              <w:ind w:left="0" w:right="96"/>
              <w:jc w:val="both"/>
              <w:rPr>
                <w:sz w:val="20"/>
                <w:szCs w:val="20"/>
              </w:rPr>
            </w:pPr>
            <w:r w:rsidRPr="00C85062">
              <w:rPr>
                <w:sz w:val="20"/>
                <w:szCs w:val="20"/>
              </w:rPr>
              <w:t>Подача верхняя и нижняя. Правила игры в волейбол. Стойки и перемещения.</w:t>
            </w:r>
          </w:p>
          <w:p w:rsidR="00B65853" w:rsidRPr="00C85062" w:rsidRDefault="005D688F" w:rsidP="00B65853">
            <w:pPr>
              <w:pStyle w:val="TableParagraph"/>
              <w:spacing w:before="11" w:line="208" w:lineRule="auto"/>
              <w:ind w:left="0" w:right="98"/>
              <w:jc w:val="both"/>
              <w:rPr>
                <w:sz w:val="20"/>
                <w:szCs w:val="20"/>
              </w:rPr>
            </w:pPr>
            <w:r>
              <w:rPr>
                <w:sz w:val="20"/>
                <w:szCs w:val="20"/>
              </w:rPr>
              <w:t>Практическое занятие №35</w:t>
            </w:r>
          </w:p>
          <w:p w:rsidR="003A4816" w:rsidRPr="00C85062" w:rsidRDefault="00B6585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lang w:eastAsia="ar-SA"/>
              </w:rPr>
            </w:pPr>
            <w:r w:rsidRPr="00C85062">
              <w:rPr>
                <w:rFonts w:ascii="Times New Roman" w:hAnsi="Times New Roman"/>
                <w:sz w:val="20"/>
                <w:szCs w:val="20"/>
                <w:lang w:eastAsia="ar-SA"/>
              </w:rPr>
              <w:t>Верхняя передача мяча двумя руками сверху и снизу. Стойки и перемещения.</w:t>
            </w:r>
          </w:p>
          <w:p w:rsidR="00B65853" w:rsidRPr="00C85062" w:rsidRDefault="005D688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lang w:eastAsia="ar-SA"/>
              </w:rPr>
            </w:pPr>
            <w:r>
              <w:rPr>
                <w:rFonts w:ascii="Times New Roman" w:hAnsi="Times New Roman"/>
                <w:sz w:val="20"/>
                <w:szCs w:val="20"/>
              </w:rPr>
              <w:t>Практическое занятие №36</w:t>
            </w:r>
          </w:p>
          <w:p w:rsidR="00B65853" w:rsidRPr="00C85062" w:rsidRDefault="00B6585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lang w:eastAsia="ar-SA"/>
              </w:rPr>
            </w:pPr>
            <w:r w:rsidRPr="00C85062">
              <w:rPr>
                <w:rFonts w:ascii="Times New Roman" w:hAnsi="Times New Roman"/>
                <w:sz w:val="20"/>
                <w:szCs w:val="20"/>
                <w:lang w:eastAsia="ar-SA"/>
              </w:rPr>
              <w:t>Совершенствование верхней и нижней передачи мяча в парах.</w:t>
            </w:r>
          </w:p>
          <w:p w:rsidR="00B65853" w:rsidRPr="00C85062" w:rsidRDefault="005D688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sz w:val="20"/>
                <w:szCs w:val="20"/>
              </w:rPr>
              <w:t>Практическое занятие №37</w:t>
            </w:r>
          </w:p>
          <w:p w:rsidR="00B65853" w:rsidRPr="00C85062" w:rsidRDefault="00B6585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lang w:eastAsia="ar-SA"/>
              </w:rPr>
            </w:pPr>
            <w:r w:rsidRPr="00C85062">
              <w:rPr>
                <w:rFonts w:ascii="Times New Roman" w:hAnsi="Times New Roman"/>
                <w:sz w:val="20"/>
                <w:szCs w:val="20"/>
                <w:lang w:eastAsia="ar-SA"/>
              </w:rPr>
              <w:t>Подача мяча: нижняя прямая. Совершенствование верхней передачи мяча в игре через сетку.</w:t>
            </w:r>
          </w:p>
          <w:p w:rsidR="00B65853" w:rsidRPr="00C85062" w:rsidRDefault="005D688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Практическое занятие №38</w:t>
            </w:r>
          </w:p>
          <w:p w:rsidR="00B65853" w:rsidRPr="00C85062" w:rsidRDefault="00B6585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lang w:eastAsia="ar-SA"/>
              </w:rPr>
              <w:t>Совершенствование (обучение) верхней и нижней прямой подачи мяча. Учебная игра.</w:t>
            </w:r>
          </w:p>
          <w:p w:rsidR="00B65853" w:rsidRPr="00C85062" w:rsidRDefault="005D688F" w:rsidP="00B6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Практическое занятие №38</w:t>
            </w:r>
          </w:p>
          <w:p w:rsidR="00B65853" w:rsidRPr="00C85062" w:rsidRDefault="00B6585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lang w:eastAsia="ar-SA"/>
              </w:rPr>
              <w:t>Совершенствование техники приема и передачи мяча снизу и сверху двумя руками. Учебная игра. Тактика игры в защите.</w:t>
            </w:r>
          </w:p>
          <w:p w:rsidR="00B65853" w:rsidRPr="00C85062" w:rsidRDefault="005D688F" w:rsidP="00B6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Практическое занятие №39</w:t>
            </w:r>
          </w:p>
          <w:p w:rsidR="00B65853" w:rsidRPr="00C85062" w:rsidRDefault="00B65853" w:rsidP="00B6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lang w:eastAsia="ar-SA"/>
              </w:rPr>
              <w:t>Выполнение зачетного упражнения: верхняя и нижняя передачи мяча. Учебная игра.</w:t>
            </w:r>
          </w:p>
          <w:p w:rsidR="00B65853" w:rsidRPr="00C85062" w:rsidRDefault="005D688F" w:rsidP="00B6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Практическое занятие №40</w:t>
            </w:r>
          </w:p>
          <w:p w:rsidR="00B65853" w:rsidRPr="00C85062" w:rsidRDefault="00EE79D5" w:rsidP="00B6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lang w:eastAsia="ar-SA"/>
              </w:rPr>
              <w:t>Изучение</w:t>
            </w:r>
            <w:r w:rsidR="00B65853" w:rsidRPr="00C85062">
              <w:rPr>
                <w:rFonts w:ascii="Times New Roman" w:hAnsi="Times New Roman"/>
                <w:sz w:val="20"/>
                <w:szCs w:val="20"/>
                <w:lang w:eastAsia="ar-SA"/>
              </w:rPr>
              <w:t xml:space="preserve"> техники нападающего удара. Блокирование. Учебная игра.</w:t>
            </w:r>
          </w:p>
          <w:p w:rsidR="00B65853" w:rsidRPr="00C85062" w:rsidRDefault="005D688F" w:rsidP="00B6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Практическое занятие №41</w:t>
            </w:r>
          </w:p>
          <w:p w:rsidR="00B65853" w:rsidRPr="00C85062" w:rsidRDefault="00876C1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lang w:eastAsia="ar-SA"/>
              </w:rPr>
              <w:t>Техника нападающего удара. Прием мяча с подачи двумя руками сверху и снизу.</w:t>
            </w:r>
          </w:p>
          <w:p w:rsidR="00876C15" w:rsidRPr="00C85062" w:rsidRDefault="005D688F" w:rsidP="0087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Практическое занятие №42</w:t>
            </w:r>
          </w:p>
          <w:p w:rsidR="00B65853" w:rsidRPr="00C85062" w:rsidRDefault="00876C1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color w:val="000000"/>
                <w:sz w:val="20"/>
                <w:szCs w:val="20"/>
              </w:rPr>
              <w:t>Сдача нормативов. Нападающей удар через сетку в указанную зону:1,5 или 6</w:t>
            </w:r>
          </w:p>
          <w:p w:rsidR="00B65853" w:rsidRPr="00C85062" w:rsidRDefault="005D688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Практическое занятие №43</w:t>
            </w:r>
          </w:p>
          <w:p w:rsidR="00876C15" w:rsidRPr="00C85062" w:rsidRDefault="00876C1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C85062">
              <w:rPr>
                <w:rFonts w:ascii="Times New Roman" w:hAnsi="Times New Roman"/>
                <w:color w:val="000000"/>
                <w:sz w:val="20"/>
                <w:szCs w:val="20"/>
              </w:rPr>
              <w:t>Сдача нормативов. Блокирование.</w:t>
            </w:r>
          </w:p>
          <w:p w:rsidR="00876C15" w:rsidRPr="00C85062" w:rsidRDefault="005D688F" w:rsidP="0087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Практическое занятие №44</w:t>
            </w:r>
          </w:p>
          <w:p w:rsidR="00876C15" w:rsidRPr="00C85062" w:rsidRDefault="00876C1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C85062">
              <w:rPr>
                <w:rFonts w:ascii="Times New Roman" w:hAnsi="Times New Roman"/>
                <w:sz w:val="20"/>
                <w:szCs w:val="20"/>
                <w:lang w:eastAsia="ar-SA"/>
              </w:rPr>
              <w:t>Двухсторонняя учебная игра-совершенствование технических приёмов.</w:t>
            </w:r>
          </w:p>
          <w:p w:rsidR="00876C15" w:rsidRPr="00C85062" w:rsidRDefault="005D688F" w:rsidP="0087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Практическое занятие №45</w:t>
            </w:r>
          </w:p>
          <w:p w:rsidR="00876C15" w:rsidRPr="00876C15" w:rsidRDefault="00876C1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C85062">
              <w:rPr>
                <w:rFonts w:ascii="Times New Roman" w:hAnsi="Times New Roman"/>
                <w:sz w:val="20"/>
                <w:szCs w:val="20"/>
                <w:lang w:eastAsia="ar-SA"/>
              </w:rPr>
              <w:t>Двухсторонняя учебная игра-совершенствование технических приёмов.</w:t>
            </w:r>
          </w:p>
        </w:tc>
        <w:tc>
          <w:tcPr>
            <w:tcW w:w="2328" w:type="dxa"/>
            <w:shd w:val="clear" w:color="auto" w:fill="auto"/>
          </w:tcPr>
          <w:p w:rsidR="003A4816" w:rsidRPr="0073736D" w:rsidRDefault="00876C1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26</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2068"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sidR="007A447B">
              <w:rPr>
                <w:rFonts w:ascii="Times New Roman" w:hAnsi="Times New Roman"/>
                <w:bCs/>
                <w:sz w:val="20"/>
                <w:szCs w:val="20"/>
              </w:rPr>
              <w:t xml:space="preserve"> №3</w:t>
            </w:r>
            <w:r w:rsidR="00044E2A">
              <w:rPr>
                <w:rFonts w:ascii="Times New Roman" w:hAnsi="Times New Roman"/>
                <w:bCs/>
                <w:sz w:val="20"/>
                <w:szCs w:val="20"/>
              </w:rPr>
              <w:t>4</w:t>
            </w:r>
          </w:p>
          <w:p w:rsidR="00044E2A" w:rsidRDefault="003A4816" w:rsidP="0047633B">
            <w:pPr>
              <w:pStyle w:val="TableParagraph"/>
              <w:spacing w:line="240" w:lineRule="exact"/>
              <w:ind w:left="0"/>
              <w:rPr>
                <w:sz w:val="20"/>
                <w:szCs w:val="20"/>
              </w:rPr>
            </w:pPr>
            <w:r w:rsidRPr="00773C24">
              <w:rPr>
                <w:sz w:val="20"/>
                <w:szCs w:val="20"/>
              </w:rPr>
              <w:lastRenderedPageBreak/>
              <w:t>Изучение   правил   игры   в   волейбол</w:t>
            </w:r>
          </w:p>
          <w:p w:rsidR="00044E2A" w:rsidRDefault="00044E2A" w:rsidP="0004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sidR="007A447B">
              <w:rPr>
                <w:rFonts w:ascii="Times New Roman" w:hAnsi="Times New Roman"/>
                <w:bCs/>
                <w:sz w:val="20"/>
                <w:szCs w:val="20"/>
              </w:rPr>
              <w:t xml:space="preserve"> №3</w:t>
            </w:r>
            <w:r>
              <w:rPr>
                <w:rFonts w:ascii="Times New Roman" w:hAnsi="Times New Roman"/>
                <w:bCs/>
                <w:sz w:val="20"/>
                <w:szCs w:val="20"/>
              </w:rPr>
              <w:t>5</w:t>
            </w:r>
          </w:p>
          <w:p w:rsidR="00044E2A" w:rsidRDefault="00044E2A" w:rsidP="0047633B">
            <w:pPr>
              <w:pStyle w:val="TableParagraph"/>
              <w:spacing w:line="240" w:lineRule="exact"/>
              <w:ind w:left="0"/>
              <w:rPr>
                <w:sz w:val="20"/>
                <w:szCs w:val="20"/>
              </w:rPr>
            </w:pPr>
            <w:r>
              <w:rPr>
                <w:sz w:val="20"/>
                <w:szCs w:val="20"/>
              </w:rPr>
              <w:t>Отработать верхнюю передачу мяча</w:t>
            </w:r>
          </w:p>
          <w:p w:rsidR="00044E2A" w:rsidRDefault="00044E2A" w:rsidP="0004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sidR="007A447B">
              <w:rPr>
                <w:rFonts w:ascii="Times New Roman" w:hAnsi="Times New Roman"/>
                <w:bCs/>
                <w:sz w:val="20"/>
                <w:szCs w:val="20"/>
              </w:rPr>
              <w:t xml:space="preserve"> №3</w:t>
            </w:r>
            <w:r>
              <w:rPr>
                <w:rFonts w:ascii="Times New Roman" w:hAnsi="Times New Roman"/>
                <w:bCs/>
                <w:sz w:val="20"/>
                <w:szCs w:val="20"/>
              </w:rPr>
              <w:t>6</w:t>
            </w:r>
          </w:p>
          <w:p w:rsidR="00044E2A" w:rsidRDefault="00044E2A" w:rsidP="0047633B">
            <w:pPr>
              <w:pStyle w:val="TableParagraph"/>
              <w:spacing w:line="240" w:lineRule="exact"/>
              <w:ind w:left="0"/>
              <w:rPr>
                <w:sz w:val="20"/>
                <w:szCs w:val="20"/>
              </w:rPr>
            </w:pPr>
            <w:r>
              <w:rPr>
                <w:sz w:val="20"/>
                <w:szCs w:val="20"/>
              </w:rPr>
              <w:t>Повторить верхнюю и нижнюю передачу мяча</w:t>
            </w:r>
          </w:p>
          <w:p w:rsidR="00044E2A" w:rsidRDefault="00044E2A" w:rsidP="0004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sidR="007A447B">
              <w:rPr>
                <w:rFonts w:ascii="Times New Roman" w:hAnsi="Times New Roman"/>
                <w:bCs/>
                <w:sz w:val="20"/>
                <w:szCs w:val="20"/>
              </w:rPr>
              <w:t xml:space="preserve"> №3</w:t>
            </w:r>
            <w:r>
              <w:rPr>
                <w:rFonts w:ascii="Times New Roman" w:hAnsi="Times New Roman"/>
                <w:bCs/>
                <w:sz w:val="20"/>
                <w:szCs w:val="20"/>
              </w:rPr>
              <w:t>7</w:t>
            </w:r>
          </w:p>
          <w:p w:rsidR="00044E2A" w:rsidRDefault="00044E2A" w:rsidP="0047633B">
            <w:pPr>
              <w:pStyle w:val="TableParagraph"/>
              <w:spacing w:line="240" w:lineRule="exact"/>
              <w:ind w:left="0"/>
              <w:rPr>
                <w:sz w:val="20"/>
                <w:szCs w:val="20"/>
              </w:rPr>
            </w:pPr>
            <w:r>
              <w:rPr>
                <w:sz w:val="20"/>
                <w:szCs w:val="20"/>
              </w:rPr>
              <w:t>Изучить нижнюю подачу мяча</w:t>
            </w:r>
          </w:p>
          <w:p w:rsidR="00044E2A" w:rsidRDefault="00044E2A" w:rsidP="0004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sidR="007A447B">
              <w:rPr>
                <w:rFonts w:ascii="Times New Roman" w:hAnsi="Times New Roman"/>
                <w:bCs/>
                <w:sz w:val="20"/>
                <w:szCs w:val="20"/>
              </w:rPr>
              <w:t xml:space="preserve"> №3</w:t>
            </w:r>
            <w:r>
              <w:rPr>
                <w:rFonts w:ascii="Times New Roman" w:hAnsi="Times New Roman"/>
                <w:bCs/>
                <w:sz w:val="20"/>
                <w:szCs w:val="20"/>
              </w:rPr>
              <w:t>8</w:t>
            </w:r>
          </w:p>
          <w:p w:rsidR="00044E2A" w:rsidRDefault="00044E2A" w:rsidP="0047633B">
            <w:pPr>
              <w:pStyle w:val="TableParagraph"/>
              <w:spacing w:line="240" w:lineRule="exact"/>
              <w:ind w:left="0"/>
              <w:rPr>
                <w:sz w:val="20"/>
                <w:szCs w:val="20"/>
              </w:rPr>
            </w:pPr>
            <w:r>
              <w:rPr>
                <w:sz w:val="20"/>
                <w:szCs w:val="20"/>
              </w:rPr>
              <w:t>Изучить верхнюю подачу мяча</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sidR="007A447B">
              <w:rPr>
                <w:rFonts w:ascii="Times New Roman" w:hAnsi="Times New Roman"/>
                <w:bCs/>
                <w:sz w:val="20"/>
                <w:szCs w:val="20"/>
              </w:rPr>
              <w:t xml:space="preserve"> №3</w:t>
            </w:r>
            <w:r>
              <w:rPr>
                <w:rFonts w:ascii="Times New Roman" w:hAnsi="Times New Roman"/>
                <w:bCs/>
                <w:sz w:val="20"/>
                <w:szCs w:val="20"/>
              </w:rPr>
              <w:t>9</w:t>
            </w:r>
          </w:p>
          <w:p w:rsidR="00EE79D5" w:rsidRDefault="00EE79D5" w:rsidP="0047633B">
            <w:pPr>
              <w:pStyle w:val="TableParagraph"/>
              <w:spacing w:line="240" w:lineRule="exact"/>
              <w:ind w:left="0"/>
              <w:rPr>
                <w:sz w:val="20"/>
                <w:szCs w:val="20"/>
              </w:rPr>
            </w:pPr>
            <w:r>
              <w:rPr>
                <w:sz w:val="20"/>
                <w:szCs w:val="20"/>
              </w:rPr>
              <w:t>Отработать передачи мяча</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sidR="007A447B">
              <w:rPr>
                <w:rFonts w:ascii="Times New Roman" w:hAnsi="Times New Roman"/>
                <w:bCs/>
                <w:sz w:val="20"/>
                <w:szCs w:val="20"/>
              </w:rPr>
              <w:t xml:space="preserve"> №4</w:t>
            </w:r>
            <w:r>
              <w:rPr>
                <w:rFonts w:ascii="Times New Roman" w:hAnsi="Times New Roman"/>
                <w:bCs/>
                <w:sz w:val="20"/>
                <w:szCs w:val="20"/>
              </w:rPr>
              <w:t>0</w:t>
            </w:r>
          </w:p>
          <w:p w:rsidR="00EE79D5" w:rsidRDefault="00EE79D5" w:rsidP="0047633B">
            <w:pPr>
              <w:pStyle w:val="TableParagraph"/>
              <w:spacing w:line="240" w:lineRule="exact"/>
              <w:ind w:left="0"/>
              <w:rPr>
                <w:sz w:val="20"/>
                <w:szCs w:val="20"/>
              </w:rPr>
            </w:pPr>
            <w:r>
              <w:rPr>
                <w:sz w:val="20"/>
                <w:szCs w:val="20"/>
              </w:rPr>
              <w:t>Подготовиться к зачетному упражнению</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sidR="007A447B">
              <w:rPr>
                <w:rFonts w:ascii="Times New Roman" w:hAnsi="Times New Roman"/>
                <w:bCs/>
                <w:sz w:val="20"/>
                <w:szCs w:val="20"/>
              </w:rPr>
              <w:t xml:space="preserve"> №4</w:t>
            </w:r>
            <w:r>
              <w:rPr>
                <w:rFonts w:ascii="Times New Roman" w:hAnsi="Times New Roman"/>
                <w:bCs/>
                <w:sz w:val="20"/>
                <w:szCs w:val="20"/>
              </w:rPr>
              <w:t>1</w:t>
            </w:r>
          </w:p>
          <w:p w:rsidR="00EE79D5" w:rsidRDefault="00EE79D5" w:rsidP="0047633B">
            <w:pPr>
              <w:pStyle w:val="TableParagraph"/>
              <w:spacing w:line="240" w:lineRule="exact"/>
              <w:ind w:left="0"/>
              <w:rPr>
                <w:sz w:val="20"/>
                <w:szCs w:val="20"/>
              </w:rPr>
            </w:pPr>
            <w:r>
              <w:rPr>
                <w:sz w:val="20"/>
                <w:szCs w:val="20"/>
              </w:rPr>
              <w:t>Изучить технику нападающего удара</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sidR="007A447B">
              <w:rPr>
                <w:rFonts w:ascii="Times New Roman" w:hAnsi="Times New Roman"/>
                <w:bCs/>
                <w:sz w:val="20"/>
                <w:szCs w:val="20"/>
              </w:rPr>
              <w:t xml:space="preserve"> №4</w:t>
            </w:r>
            <w:r>
              <w:rPr>
                <w:rFonts w:ascii="Times New Roman" w:hAnsi="Times New Roman"/>
                <w:bCs/>
                <w:sz w:val="20"/>
                <w:szCs w:val="20"/>
              </w:rPr>
              <w:t>2</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bCs/>
                <w:sz w:val="20"/>
                <w:szCs w:val="20"/>
              </w:rPr>
              <w:t>Изучить прием мяча</w:t>
            </w:r>
            <w:r w:rsidR="004D1181">
              <w:rPr>
                <w:rFonts w:ascii="Times New Roman" w:hAnsi="Times New Roman"/>
                <w:bCs/>
                <w:sz w:val="20"/>
                <w:szCs w:val="20"/>
              </w:rPr>
              <w:t xml:space="preserve"> </w:t>
            </w:r>
            <w:r>
              <w:rPr>
                <w:rFonts w:ascii="Times New Roman" w:hAnsi="Times New Roman"/>
                <w:bCs/>
                <w:sz w:val="20"/>
                <w:szCs w:val="20"/>
              </w:rPr>
              <w:t>с подачи</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sidR="007A447B">
              <w:rPr>
                <w:rFonts w:ascii="Times New Roman" w:hAnsi="Times New Roman"/>
                <w:bCs/>
                <w:sz w:val="20"/>
                <w:szCs w:val="20"/>
              </w:rPr>
              <w:t xml:space="preserve"> №4</w:t>
            </w:r>
            <w:r>
              <w:rPr>
                <w:rFonts w:ascii="Times New Roman" w:hAnsi="Times New Roman"/>
                <w:bCs/>
                <w:sz w:val="20"/>
                <w:szCs w:val="20"/>
              </w:rPr>
              <w:t>3</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bCs/>
                <w:sz w:val="20"/>
                <w:szCs w:val="20"/>
              </w:rPr>
              <w:t xml:space="preserve">Отработать нападающий удар </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sidR="007A447B">
              <w:rPr>
                <w:rFonts w:ascii="Times New Roman" w:hAnsi="Times New Roman"/>
                <w:bCs/>
                <w:sz w:val="20"/>
                <w:szCs w:val="20"/>
              </w:rPr>
              <w:t xml:space="preserve"> №4</w:t>
            </w:r>
            <w:r>
              <w:rPr>
                <w:rFonts w:ascii="Times New Roman" w:hAnsi="Times New Roman"/>
                <w:bCs/>
                <w:sz w:val="20"/>
                <w:szCs w:val="20"/>
              </w:rPr>
              <w:t>4</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bCs/>
                <w:sz w:val="20"/>
                <w:szCs w:val="20"/>
              </w:rPr>
              <w:t>Изучить блокирование</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sidR="007A447B">
              <w:rPr>
                <w:rFonts w:ascii="Times New Roman" w:hAnsi="Times New Roman"/>
                <w:bCs/>
                <w:sz w:val="20"/>
                <w:szCs w:val="20"/>
              </w:rPr>
              <w:t xml:space="preserve"> №4</w:t>
            </w:r>
            <w:r>
              <w:rPr>
                <w:rFonts w:ascii="Times New Roman" w:hAnsi="Times New Roman"/>
                <w:bCs/>
                <w:sz w:val="20"/>
                <w:szCs w:val="20"/>
              </w:rPr>
              <w:t>5</w:t>
            </w:r>
          </w:p>
          <w:p w:rsidR="00EE79D5" w:rsidRPr="00EE79D5" w:rsidRDefault="00EE79D5" w:rsidP="00EE79D5">
            <w:pPr>
              <w:pStyle w:val="TableParagraph"/>
              <w:spacing w:line="240" w:lineRule="exact"/>
              <w:ind w:left="0"/>
              <w:rPr>
                <w:sz w:val="20"/>
                <w:szCs w:val="20"/>
              </w:rPr>
            </w:pPr>
            <w:r>
              <w:rPr>
                <w:sz w:val="20"/>
                <w:szCs w:val="20"/>
              </w:rPr>
              <w:t>Повторить технические приемы</w:t>
            </w:r>
          </w:p>
        </w:tc>
        <w:tc>
          <w:tcPr>
            <w:tcW w:w="2328" w:type="dxa"/>
            <w:shd w:val="clear" w:color="auto" w:fill="auto"/>
          </w:tcPr>
          <w:p w:rsidR="003A4816" w:rsidRPr="0073736D" w:rsidRDefault="00044E2A"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lastRenderedPageBreak/>
              <w:t>26</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1040"/>
        </w:trPr>
        <w:tc>
          <w:tcPr>
            <w:tcW w:w="2068" w:type="dxa"/>
            <w:vMerge w:val="restart"/>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lastRenderedPageBreak/>
              <w:t>Тема 2.3</w:t>
            </w:r>
            <w:r w:rsidRPr="0011599E">
              <w:rPr>
                <w:rFonts w:ascii="Times New Roman" w:hAnsi="Times New Roman"/>
                <w:b/>
                <w:bCs/>
                <w:sz w:val="20"/>
                <w:szCs w:val="20"/>
              </w:rPr>
              <w:t>.</w:t>
            </w:r>
          </w:p>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sz w:val="20"/>
                <w:szCs w:val="20"/>
              </w:rPr>
              <w:t>Мини-футбол.</w:t>
            </w:r>
          </w:p>
        </w:tc>
        <w:tc>
          <w:tcPr>
            <w:tcW w:w="8661" w:type="dxa"/>
          </w:tcPr>
          <w:p w:rsidR="009A6C79" w:rsidRPr="00C85062" w:rsidRDefault="005D688F" w:rsidP="009A6C79">
            <w:pPr>
              <w:pStyle w:val="TableParagraph"/>
              <w:spacing w:before="11" w:line="208" w:lineRule="auto"/>
              <w:ind w:left="0" w:right="98"/>
              <w:jc w:val="both"/>
              <w:rPr>
                <w:sz w:val="20"/>
                <w:szCs w:val="20"/>
              </w:rPr>
            </w:pPr>
            <w:r>
              <w:rPr>
                <w:sz w:val="20"/>
                <w:szCs w:val="20"/>
              </w:rPr>
              <w:t>Практическое занятие №46</w:t>
            </w:r>
          </w:p>
          <w:p w:rsidR="009A6C79" w:rsidRPr="00C85062" w:rsidRDefault="00B93C67" w:rsidP="0047633B">
            <w:pPr>
              <w:pStyle w:val="TableParagraph"/>
              <w:spacing w:line="208" w:lineRule="auto"/>
              <w:ind w:left="0" w:right="100"/>
              <w:jc w:val="both"/>
              <w:rPr>
                <w:sz w:val="20"/>
                <w:szCs w:val="20"/>
              </w:rPr>
            </w:pPr>
            <w:r w:rsidRPr="00C85062">
              <w:rPr>
                <w:sz w:val="20"/>
                <w:szCs w:val="20"/>
              </w:rPr>
              <w:t>Техника игровых приемов в мини-футболе: стойки, передвижения, прием и передача мяча, нап</w:t>
            </w:r>
            <w:r w:rsidRPr="00C85062">
              <w:rPr>
                <w:sz w:val="20"/>
                <w:szCs w:val="20"/>
              </w:rPr>
              <w:t>а</w:t>
            </w:r>
            <w:r w:rsidRPr="00C85062">
              <w:rPr>
                <w:sz w:val="20"/>
                <w:szCs w:val="20"/>
              </w:rPr>
              <w:t>дающий удар.</w:t>
            </w:r>
          </w:p>
          <w:p w:rsidR="00B93C67" w:rsidRPr="00C85062" w:rsidRDefault="005D688F" w:rsidP="00B93C67">
            <w:pPr>
              <w:pStyle w:val="TableParagraph"/>
              <w:spacing w:before="11" w:line="208" w:lineRule="auto"/>
              <w:ind w:left="0" w:right="98"/>
              <w:jc w:val="both"/>
              <w:rPr>
                <w:sz w:val="20"/>
                <w:szCs w:val="20"/>
              </w:rPr>
            </w:pPr>
            <w:r>
              <w:rPr>
                <w:sz w:val="20"/>
                <w:szCs w:val="20"/>
              </w:rPr>
              <w:t>Практическое занятие №47</w:t>
            </w:r>
          </w:p>
          <w:p w:rsidR="009A6C79" w:rsidRPr="00C85062" w:rsidRDefault="00B93C67" w:rsidP="0047633B">
            <w:pPr>
              <w:pStyle w:val="TableParagraph"/>
              <w:spacing w:line="208" w:lineRule="auto"/>
              <w:ind w:left="0" w:right="100"/>
              <w:jc w:val="both"/>
              <w:rPr>
                <w:sz w:val="20"/>
                <w:szCs w:val="20"/>
              </w:rPr>
            </w:pPr>
            <w:r w:rsidRPr="00C85062">
              <w:rPr>
                <w:sz w:val="20"/>
                <w:szCs w:val="20"/>
              </w:rPr>
              <w:t>Совершенствование технических приемов, тактических действий при игре в мини-футбол.</w:t>
            </w:r>
          </w:p>
          <w:p w:rsidR="00B93C67" w:rsidRPr="00C85062" w:rsidRDefault="005D688F" w:rsidP="00B93C67">
            <w:pPr>
              <w:pStyle w:val="TableParagraph"/>
              <w:spacing w:before="11" w:line="208" w:lineRule="auto"/>
              <w:ind w:left="0" w:right="98"/>
              <w:jc w:val="both"/>
              <w:rPr>
                <w:sz w:val="20"/>
                <w:szCs w:val="20"/>
              </w:rPr>
            </w:pPr>
            <w:r>
              <w:rPr>
                <w:sz w:val="20"/>
                <w:szCs w:val="20"/>
              </w:rPr>
              <w:t>Практическое занятие №48</w:t>
            </w:r>
          </w:p>
          <w:p w:rsidR="00B93C67" w:rsidRPr="00C85062" w:rsidRDefault="00B93C67" w:rsidP="0047633B">
            <w:pPr>
              <w:pStyle w:val="TableParagraph"/>
              <w:spacing w:line="208" w:lineRule="auto"/>
              <w:ind w:left="0" w:right="100"/>
              <w:jc w:val="both"/>
              <w:rPr>
                <w:sz w:val="20"/>
                <w:szCs w:val="20"/>
              </w:rPr>
            </w:pPr>
            <w:r w:rsidRPr="00C85062">
              <w:rPr>
                <w:bCs/>
                <w:color w:val="000000"/>
                <w:sz w:val="20"/>
                <w:szCs w:val="20"/>
                <w:shd w:val="clear" w:color="auto" w:fill="FFFFFF"/>
              </w:rPr>
              <w:t>Игра в нападении и в защите. Упражнение квадрат 4х2 и треугольник 3х1</w:t>
            </w:r>
          </w:p>
          <w:p w:rsidR="00B93C67" w:rsidRPr="00C85062" w:rsidRDefault="005D688F" w:rsidP="00B93C67">
            <w:pPr>
              <w:pStyle w:val="TableParagraph"/>
              <w:spacing w:before="11" w:line="208" w:lineRule="auto"/>
              <w:ind w:left="0" w:right="98"/>
              <w:jc w:val="both"/>
              <w:rPr>
                <w:sz w:val="20"/>
                <w:szCs w:val="20"/>
              </w:rPr>
            </w:pPr>
            <w:r>
              <w:rPr>
                <w:sz w:val="20"/>
                <w:szCs w:val="20"/>
              </w:rPr>
              <w:t>Практическое занятие №49</w:t>
            </w:r>
          </w:p>
          <w:p w:rsidR="00B93C67" w:rsidRPr="00C85062" w:rsidRDefault="00B93C67" w:rsidP="00B93C67">
            <w:pPr>
              <w:pStyle w:val="TableParagraph"/>
              <w:spacing w:line="208" w:lineRule="auto"/>
              <w:ind w:left="0" w:right="100"/>
              <w:jc w:val="both"/>
              <w:rPr>
                <w:sz w:val="20"/>
                <w:szCs w:val="20"/>
              </w:rPr>
            </w:pPr>
            <w:r w:rsidRPr="00C85062">
              <w:rPr>
                <w:bCs/>
                <w:color w:val="000000"/>
                <w:sz w:val="20"/>
                <w:szCs w:val="20"/>
                <w:shd w:val="clear" w:color="auto" w:fill="FFFFFF"/>
              </w:rPr>
              <w:t>Игра в нападении и в защите. Упражнение квадрат 4х2 и треугольник 3х1</w:t>
            </w:r>
          </w:p>
          <w:p w:rsidR="00B93C67" w:rsidRPr="00C85062" w:rsidRDefault="005D688F" w:rsidP="00B93C67">
            <w:pPr>
              <w:pStyle w:val="TableParagraph"/>
              <w:spacing w:before="11" w:line="208" w:lineRule="auto"/>
              <w:ind w:left="0" w:right="98"/>
              <w:jc w:val="both"/>
              <w:rPr>
                <w:sz w:val="20"/>
                <w:szCs w:val="20"/>
              </w:rPr>
            </w:pPr>
            <w:r>
              <w:rPr>
                <w:sz w:val="20"/>
                <w:szCs w:val="20"/>
              </w:rPr>
              <w:t>Практическое занятие №50</w:t>
            </w:r>
          </w:p>
          <w:p w:rsidR="00B93C67" w:rsidRPr="00C85062" w:rsidRDefault="00B93C67" w:rsidP="00FE3054">
            <w:pPr>
              <w:pStyle w:val="TableParagraph"/>
              <w:tabs>
                <w:tab w:val="center" w:pos="4172"/>
              </w:tabs>
              <w:spacing w:line="208" w:lineRule="auto"/>
              <w:ind w:left="0" w:right="100"/>
              <w:jc w:val="both"/>
              <w:rPr>
                <w:sz w:val="20"/>
                <w:szCs w:val="20"/>
              </w:rPr>
            </w:pPr>
            <w:r w:rsidRPr="00C85062">
              <w:rPr>
                <w:bCs/>
                <w:color w:val="000000"/>
                <w:sz w:val="20"/>
                <w:szCs w:val="20"/>
                <w:shd w:val="clear" w:color="auto" w:fill="FFFFFF"/>
              </w:rPr>
              <w:t>Сдача нормативов. Жонглирование мяча.</w:t>
            </w:r>
            <w:r w:rsidR="00FE3054">
              <w:rPr>
                <w:bCs/>
                <w:color w:val="000000"/>
                <w:sz w:val="20"/>
                <w:szCs w:val="20"/>
                <w:shd w:val="clear" w:color="auto" w:fill="FFFFFF"/>
              </w:rPr>
              <w:tab/>
            </w:r>
          </w:p>
          <w:p w:rsidR="00B93C67" w:rsidRPr="00C85062" w:rsidRDefault="005D688F" w:rsidP="00B93C67">
            <w:pPr>
              <w:pStyle w:val="TableParagraph"/>
              <w:spacing w:before="11" w:line="208" w:lineRule="auto"/>
              <w:ind w:left="0" w:right="98"/>
              <w:jc w:val="both"/>
              <w:rPr>
                <w:sz w:val="20"/>
                <w:szCs w:val="20"/>
              </w:rPr>
            </w:pPr>
            <w:r>
              <w:rPr>
                <w:sz w:val="20"/>
                <w:szCs w:val="20"/>
              </w:rPr>
              <w:t>Практическое занятие №51</w:t>
            </w:r>
          </w:p>
          <w:p w:rsidR="003A4816" w:rsidRPr="00B93C67" w:rsidRDefault="00B93C67" w:rsidP="00B93C67">
            <w:pPr>
              <w:pStyle w:val="TableParagraph"/>
              <w:spacing w:line="208" w:lineRule="auto"/>
              <w:ind w:left="0" w:right="100"/>
              <w:jc w:val="both"/>
              <w:rPr>
                <w:sz w:val="20"/>
                <w:szCs w:val="20"/>
              </w:rPr>
            </w:pPr>
            <w:r w:rsidRPr="00C85062">
              <w:rPr>
                <w:bCs/>
                <w:color w:val="000000"/>
                <w:sz w:val="20"/>
                <w:szCs w:val="20"/>
                <w:shd w:val="clear" w:color="auto" w:fill="FFFFFF"/>
              </w:rPr>
              <w:t>Обводка пяти стоек с последующим ударом по воротам.</w:t>
            </w:r>
          </w:p>
        </w:tc>
        <w:tc>
          <w:tcPr>
            <w:tcW w:w="2328" w:type="dxa"/>
            <w:shd w:val="clear" w:color="auto" w:fill="auto"/>
          </w:tcPr>
          <w:p w:rsidR="003A4816" w:rsidRPr="0073736D" w:rsidRDefault="00B93C67"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12</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2068" w:type="dxa"/>
            <w:vMerge/>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3A4816" w:rsidRPr="00C85062"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w:t>
            </w:r>
            <w:r w:rsidR="0057202C" w:rsidRPr="00C85062">
              <w:rPr>
                <w:rFonts w:ascii="Times New Roman" w:hAnsi="Times New Roman"/>
                <w:bCs/>
                <w:sz w:val="20"/>
                <w:szCs w:val="20"/>
              </w:rPr>
              <w:t xml:space="preserve"> №</w:t>
            </w:r>
            <w:r w:rsidR="007A447B">
              <w:rPr>
                <w:rFonts w:ascii="Times New Roman" w:hAnsi="Times New Roman"/>
                <w:bCs/>
                <w:sz w:val="20"/>
                <w:szCs w:val="20"/>
              </w:rPr>
              <w:t xml:space="preserve"> 46</w:t>
            </w:r>
          </w:p>
          <w:p w:rsidR="00C85062" w:rsidRPr="00C85062" w:rsidRDefault="00C85062"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Изучение правил игры в мини-футбол</w:t>
            </w:r>
          </w:p>
          <w:p w:rsidR="00C85062" w:rsidRPr="00C85062" w:rsidRDefault="00C85062" w:rsidP="00C8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w:t>
            </w:r>
            <w:r w:rsidR="007A447B">
              <w:rPr>
                <w:rFonts w:ascii="Times New Roman" w:hAnsi="Times New Roman"/>
                <w:bCs/>
                <w:sz w:val="20"/>
                <w:szCs w:val="20"/>
              </w:rPr>
              <w:t>ятельная работа обучающихся № 47</w:t>
            </w:r>
          </w:p>
          <w:p w:rsidR="00C85062" w:rsidRPr="00C85062" w:rsidRDefault="00C85062"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Совершенствование технических приемов</w:t>
            </w:r>
          </w:p>
          <w:p w:rsidR="00C85062" w:rsidRPr="00C85062" w:rsidRDefault="00C85062" w:rsidP="00C8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w:t>
            </w:r>
            <w:r w:rsidR="007A447B">
              <w:rPr>
                <w:rFonts w:ascii="Times New Roman" w:hAnsi="Times New Roman"/>
                <w:bCs/>
                <w:sz w:val="20"/>
                <w:szCs w:val="20"/>
              </w:rPr>
              <w:t>ятельная работа обучающихся № 48</w:t>
            </w:r>
          </w:p>
          <w:p w:rsidR="00C85062" w:rsidRPr="00C85062" w:rsidRDefault="00C85062"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Развитие скоростных качеств</w:t>
            </w:r>
          </w:p>
          <w:p w:rsidR="00C85062" w:rsidRPr="00C85062" w:rsidRDefault="00C85062" w:rsidP="00C8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w:t>
            </w:r>
            <w:r w:rsidR="007A447B">
              <w:rPr>
                <w:rFonts w:ascii="Times New Roman" w:hAnsi="Times New Roman"/>
                <w:bCs/>
                <w:sz w:val="20"/>
                <w:szCs w:val="20"/>
              </w:rPr>
              <w:t>ельная работа обучающихся № 49</w:t>
            </w:r>
          </w:p>
          <w:p w:rsidR="00C85062" w:rsidRPr="00C85062" w:rsidRDefault="00C85062" w:rsidP="00C8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Развитие скоростных качеств</w:t>
            </w:r>
          </w:p>
          <w:p w:rsidR="00C85062" w:rsidRPr="00C85062" w:rsidRDefault="00C85062" w:rsidP="00C8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lastRenderedPageBreak/>
              <w:t>Самосто</w:t>
            </w:r>
            <w:r w:rsidR="007A447B">
              <w:rPr>
                <w:rFonts w:ascii="Times New Roman" w:hAnsi="Times New Roman"/>
                <w:bCs/>
                <w:sz w:val="20"/>
                <w:szCs w:val="20"/>
              </w:rPr>
              <w:t>ятельная работа обучающихся № 50</w:t>
            </w:r>
          </w:p>
          <w:p w:rsidR="00C85062" w:rsidRPr="00C85062" w:rsidRDefault="00C85062"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Подготовка к зачетному упражнению</w:t>
            </w:r>
          </w:p>
          <w:p w:rsidR="00C85062" w:rsidRPr="00C85062" w:rsidRDefault="00C85062" w:rsidP="00C8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w:t>
            </w:r>
            <w:r w:rsidR="007A447B">
              <w:rPr>
                <w:rFonts w:ascii="Times New Roman" w:hAnsi="Times New Roman"/>
                <w:bCs/>
                <w:sz w:val="20"/>
                <w:szCs w:val="20"/>
              </w:rPr>
              <w:t>ятельная работа обучающихся № 51</w:t>
            </w:r>
          </w:p>
          <w:p w:rsidR="003A4816" w:rsidRPr="00C85062" w:rsidRDefault="00C85062" w:rsidP="007A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Изучить ведение мя</w:t>
            </w:r>
            <w:r w:rsidR="007A447B">
              <w:rPr>
                <w:rFonts w:ascii="Times New Roman" w:hAnsi="Times New Roman"/>
                <w:sz w:val="20"/>
                <w:szCs w:val="20"/>
              </w:rPr>
              <w:t>ча</w:t>
            </w:r>
          </w:p>
        </w:tc>
        <w:tc>
          <w:tcPr>
            <w:tcW w:w="2328" w:type="dxa"/>
            <w:shd w:val="clear" w:color="auto" w:fill="auto"/>
          </w:tcPr>
          <w:p w:rsidR="003A4816" w:rsidRPr="0073736D" w:rsidRDefault="00B93C67"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lastRenderedPageBreak/>
              <w:t>12</w:t>
            </w:r>
          </w:p>
        </w:tc>
        <w:tc>
          <w:tcPr>
            <w:tcW w:w="1760" w:type="dxa"/>
            <w:vMerge w:val="restart"/>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1197"/>
        </w:trPr>
        <w:tc>
          <w:tcPr>
            <w:tcW w:w="2068" w:type="dxa"/>
            <w:vMerge w:val="restart"/>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lastRenderedPageBreak/>
              <w:t>Тема 2.4</w:t>
            </w:r>
            <w:r w:rsidRPr="0011599E">
              <w:rPr>
                <w:rFonts w:ascii="Times New Roman" w:hAnsi="Times New Roman"/>
                <w:b/>
                <w:bCs/>
                <w:sz w:val="20"/>
                <w:szCs w:val="20"/>
              </w:rPr>
              <w:t>.</w:t>
            </w:r>
          </w:p>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Гандбол.</w:t>
            </w:r>
          </w:p>
        </w:tc>
        <w:tc>
          <w:tcPr>
            <w:tcW w:w="8661" w:type="dxa"/>
          </w:tcPr>
          <w:p w:rsidR="00C85062" w:rsidRPr="005D26A9" w:rsidRDefault="005D688F" w:rsidP="00C85062">
            <w:pPr>
              <w:pStyle w:val="TableParagraph"/>
              <w:spacing w:before="11" w:line="208" w:lineRule="auto"/>
              <w:ind w:left="0" w:right="98"/>
              <w:jc w:val="both"/>
              <w:rPr>
                <w:sz w:val="20"/>
                <w:szCs w:val="20"/>
              </w:rPr>
            </w:pPr>
            <w:r>
              <w:rPr>
                <w:sz w:val="20"/>
                <w:szCs w:val="20"/>
              </w:rPr>
              <w:t>Практическое занятие №52</w:t>
            </w:r>
          </w:p>
          <w:p w:rsidR="003A4816" w:rsidRPr="005D26A9" w:rsidRDefault="005D26A9" w:rsidP="0047633B">
            <w:pPr>
              <w:pStyle w:val="TableParagraph"/>
              <w:spacing w:line="208" w:lineRule="auto"/>
              <w:ind w:left="0" w:right="95"/>
              <w:jc w:val="both"/>
              <w:rPr>
                <w:sz w:val="20"/>
                <w:szCs w:val="20"/>
              </w:rPr>
            </w:pPr>
            <w:r w:rsidRPr="005D26A9">
              <w:rPr>
                <w:sz w:val="20"/>
                <w:szCs w:val="20"/>
              </w:rPr>
              <w:t>Техника игровых приемов в гандболе: стойки, передвижения, ловля и передача мяча одной и обеими руками, нападающий бросок.</w:t>
            </w:r>
          </w:p>
          <w:p w:rsidR="005D26A9" w:rsidRPr="005D26A9" w:rsidRDefault="005D688F" w:rsidP="005D26A9">
            <w:pPr>
              <w:pStyle w:val="TableParagraph"/>
              <w:spacing w:before="11" w:line="208" w:lineRule="auto"/>
              <w:ind w:left="0" w:right="98"/>
              <w:jc w:val="both"/>
              <w:rPr>
                <w:sz w:val="20"/>
                <w:szCs w:val="20"/>
              </w:rPr>
            </w:pPr>
            <w:r>
              <w:rPr>
                <w:sz w:val="20"/>
                <w:szCs w:val="20"/>
              </w:rPr>
              <w:t>Практическое занятие №53</w:t>
            </w:r>
          </w:p>
          <w:p w:rsidR="005D26A9" w:rsidRPr="005D26A9" w:rsidRDefault="005D26A9" w:rsidP="0047633B">
            <w:pPr>
              <w:pStyle w:val="TableParagraph"/>
              <w:spacing w:line="208" w:lineRule="auto"/>
              <w:ind w:left="0" w:right="95"/>
              <w:jc w:val="both"/>
              <w:rPr>
                <w:sz w:val="20"/>
                <w:szCs w:val="20"/>
              </w:rPr>
            </w:pPr>
            <w:r w:rsidRPr="005D26A9">
              <w:rPr>
                <w:sz w:val="20"/>
                <w:szCs w:val="20"/>
              </w:rPr>
              <w:t>Соверш</w:t>
            </w:r>
            <w:r w:rsidR="003A5554">
              <w:rPr>
                <w:sz w:val="20"/>
                <w:szCs w:val="20"/>
              </w:rPr>
              <w:t>енствование технических приемов.</w:t>
            </w:r>
            <w:r w:rsidRPr="005D26A9">
              <w:rPr>
                <w:sz w:val="20"/>
                <w:szCs w:val="20"/>
              </w:rPr>
              <w:t>.</w:t>
            </w:r>
          </w:p>
          <w:p w:rsidR="005D26A9" w:rsidRPr="005D26A9" w:rsidRDefault="005D688F" w:rsidP="005D26A9">
            <w:pPr>
              <w:pStyle w:val="TableParagraph"/>
              <w:spacing w:before="11" w:line="208" w:lineRule="auto"/>
              <w:ind w:left="0" w:right="98"/>
              <w:jc w:val="both"/>
              <w:rPr>
                <w:sz w:val="20"/>
                <w:szCs w:val="20"/>
              </w:rPr>
            </w:pPr>
            <w:r>
              <w:rPr>
                <w:sz w:val="20"/>
                <w:szCs w:val="20"/>
              </w:rPr>
              <w:t>Практическое занятие №54</w:t>
            </w:r>
          </w:p>
          <w:p w:rsidR="005D26A9" w:rsidRDefault="005D26A9" w:rsidP="0047633B">
            <w:pPr>
              <w:pStyle w:val="TableParagraph"/>
              <w:spacing w:line="208" w:lineRule="auto"/>
              <w:ind w:left="0" w:right="95"/>
              <w:jc w:val="both"/>
              <w:rPr>
                <w:sz w:val="20"/>
                <w:szCs w:val="20"/>
              </w:rPr>
            </w:pPr>
            <w:r w:rsidRPr="005D26A9">
              <w:rPr>
                <w:sz w:val="20"/>
                <w:szCs w:val="20"/>
              </w:rPr>
              <w:t>Командные действия. Контрольные нормативы: передача мяча  в  парах, действия игрока в к</w:t>
            </w:r>
            <w:r w:rsidRPr="005D26A9">
              <w:rPr>
                <w:sz w:val="20"/>
                <w:szCs w:val="20"/>
              </w:rPr>
              <w:t>о</w:t>
            </w:r>
            <w:r w:rsidRPr="005D26A9">
              <w:rPr>
                <w:sz w:val="20"/>
                <w:szCs w:val="20"/>
              </w:rPr>
              <w:t>мандной игре.</w:t>
            </w:r>
          </w:p>
          <w:p w:rsidR="003A5554" w:rsidRDefault="005D688F" w:rsidP="003A5554">
            <w:pPr>
              <w:pStyle w:val="TableParagraph"/>
              <w:spacing w:before="11" w:line="208" w:lineRule="auto"/>
              <w:ind w:left="0" w:right="98"/>
              <w:jc w:val="both"/>
              <w:rPr>
                <w:sz w:val="20"/>
                <w:szCs w:val="20"/>
              </w:rPr>
            </w:pPr>
            <w:r>
              <w:rPr>
                <w:sz w:val="20"/>
                <w:szCs w:val="20"/>
              </w:rPr>
              <w:t>Практическое занятие №55</w:t>
            </w:r>
          </w:p>
          <w:p w:rsidR="003A5554" w:rsidRDefault="003A5554" w:rsidP="0047633B">
            <w:pPr>
              <w:pStyle w:val="TableParagraph"/>
              <w:spacing w:line="208" w:lineRule="auto"/>
              <w:ind w:left="0" w:right="95"/>
              <w:jc w:val="both"/>
              <w:rPr>
                <w:sz w:val="20"/>
                <w:szCs w:val="20"/>
              </w:rPr>
            </w:pPr>
            <w:r>
              <w:rPr>
                <w:sz w:val="20"/>
                <w:szCs w:val="20"/>
              </w:rPr>
              <w:t xml:space="preserve">Совершенствование </w:t>
            </w:r>
            <w:r w:rsidRPr="005D26A9">
              <w:rPr>
                <w:sz w:val="20"/>
                <w:szCs w:val="20"/>
              </w:rPr>
              <w:t>тактических действий при игре в гандбол</w:t>
            </w:r>
          </w:p>
          <w:p w:rsidR="003A5554" w:rsidRPr="005D26A9" w:rsidRDefault="005D688F" w:rsidP="003A5554">
            <w:pPr>
              <w:pStyle w:val="TableParagraph"/>
              <w:spacing w:before="11" w:line="208" w:lineRule="auto"/>
              <w:ind w:left="0" w:right="98"/>
              <w:jc w:val="both"/>
              <w:rPr>
                <w:sz w:val="20"/>
                <w:szCs w:val="20"/>
              </w:rPr>
            </w:pPr>
            <w:r>
              <w:rPr>
                <w:sz w:val="20"/>
                <w:szCs w:val="20"/>
              </w:rPr>
              <w:t>Практическое занятие №56</w:t>
            </w:r>
          </w:p>
          <w:p w:rsidR="003A5554" w:rsidRPr="005D26A9" w:rsidRDefault="003A5554" w:rsidP="0047633B">
            <w:pPr>
              <w:pStyle w:val="TableParagraph"/>
              <w:spacing w:line="208" w:lineRule="auto"/>
              <w:ind w:left="0" w:right="95"/>
              <w:jc w:val="both"/>
            </w:pPr>
            <w:r>
              <w:t>Учебная игра</w:t>
            </w:r>
          </w:p>
        </w:tc>
        <w:tc>
          <w:tcPr>
            <w:tcW w:w="2328" w:type="dxa"/>
            <w:shd w:val="clear" w:color="auto" w:fill="auto"/>
          </w:tcPr>
          <w:p w:rsidR="003A4816" w:rsidRPr="0073736D" w:rsidRDefault="00B96AE0"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10</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2068" w:type="dxa"/>
            <w:vMerge/>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sidR="00C85062">
              <w:rPr>
                <w:rFonts w:ascii="Times New Roman" w:hAnsi="Times New Roman"/>
                <w:bCs/>
                <w:sz w:val="20"/>
                <w:szCs w:val="20"/>
              </w:rPr>
              <w:t xml:space="preserve"> №</w:t>
            </w:r>
            <w:r w:rsidR="007A447B">
              <w:rPr>
                <w:rFonts w:ascii="Times New Roman" w:hAnsi="Times New Roman"/>
                <w:bCs/>
                <w:sz w:val="20"/>
                <w:szCs w:val="20"/>
              </w:rPr>
              <w:t>52</w:t>
            </w:r>
          </w:p>
          <w:p w:rsidR="003A4816" w:rsidRDefault="005D26A9" w:rsidP="0047633B">
            <w:pPr>
              <w:pStyle w:val="TableParagraph"/>
              <w:spacing w:before="11" w:line="208" w:lineRule="auto"/>
              <w:ind w:left="0" w:right="101"/>
              <w:jc w:val="both"/>
              <w:rPr>
                <w:sz w:val="20"/>
                <w:szCs w:val="20"/>
              </w:rPr>
            </w:pPr>
            <w:r>
              <w:rPr>
                <w:sz w:val="20"/>
                <w:szCs w:val="20"/>
              </w:rPr>
              <w:t>Изучение технических приемов</w:t>
            </w:r>
          </w:p>
          <w:p w:rsidR="005D26A9" w:rsidRDefault="005D26A9" w:rsidP="005D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sidR="007A447B">
              <w:rPr>
                <w:rFonts w:ascii="Times New Roman" w:hAnsi="Times New Roman"/>
                <w:bCs/>
                <w:sz w:val="20"/>
                <w:szCs w:val="20"/>
              </w:rPr>
              <w:t xml:space="preserve"> №53</w:t>
            </w:r>
          </w:p>
          <w:p w:rsidR="005D26A9" w:rsidRDefault="005D26A9" w:rsidP="005D26A9">
            <w:pPr>
              <w:pStyle w:val="TableParagraph"/>
              <w:spacing w:before="11" w:line="208" w:lineRule="auto"/>
              <w:ind w:left="0" w:right="101"/>
              <w:jc w:val="both"/>
              <w:rPr>
                <w:sz w:val="20"/>
                <w:szCs w:val="20"/>
              </w:rPr>
            </w:pPr>
            <w:r>
              <w:rPr>
                <w:sz w:val="20"/>
                <w:szCs w:val="20"/>
              </w:rPr>
              <w:t>Изучение совершенствования технических приемов</w:t>
            </w:r>
          </w:p>
          <w:p w:rsidR="005D26A9" w:rsidRDefault="005D26A9" w:rsidP="0047633B">
            <w:pPr>
              <w:pStyle w:val="TableParagraph"/>
              <w:spacing w:before="11" w:line="208" w:lineRule="auto"/>
              <w:ind w:left="0" w:right="101"/>
              <w:jc w:val="both"/>
              <w:rPr>
                <w:sz w:val="20"/>
                <w:szCs w:val="20"/>
              </w:rPr>
            </w:pPr>
            <w:r w:rsidRPr="0011599E">
              <w:rPr>
                <w:bCs/>
                <w:sz w:val="20"/>
                <w:szCs w:val="20"/>
              </w:rPr>
              <w:t>Самостоятельная работа обучающихся</w:t>
            </w:r>
            <w:r w:rsidR="007A447B">
              <w:rPr>
                <w:bCs/>
                <w:sz w:val="20"/>
                <w:szCs w:val="20"/>
              </w:rPr>
              <w:t xml:space="preserve"> №54</w:t>
            </w:r>
          </w:p>
          <w:p w:rsidR="005D26A9" w:rsidRDefault="005D26A9" w:rsidP="0047633B">
            <w:pPr>
              <w:pStyle w:val="TableParagraph"/>
              <w:spacing w:before="11" w:line="208" w:lineRule="auto"/>
              <w:ind w:left="0" w:right="101"/>
              <w:jc w:val="both"/>
              <w:rPr>
                <w:sz w:val="20"/>
                <w:szCs w:val="20"/>
              </w:rPr>
            </w:pPr>
            <w:r>
              <w:rPr>
                <w:sz w:val="20"/>
                <w:szCs w:val="20"/>
              </w:rPr>
              <w:t>Подготовиться к сдаче нормативов</w:t>
            </w:r>
          </w:p>
          <w:p w:rsidR="007A447B" w:rsidRDefault="007A447B" w:rsidP="007A447B">
            <w:pPr>
              <w:pStyle w:val="TableParagraph"/>
              <w:spacing w:before="11" w:line="208" w:lineRule="auto"/>
              <w:ind w:left="0" w:right="101"/>
              <w:jc w:val="both"/>
              <w:rPr>
                <w:sz w:val="20"/>
                <w:szCs w:val="20"/>
              </w:rPr>
            </w:pPr>
            <w:r w:rsidRPr="0011599E">
              <w:rPr>
                <w:bCs/>
                <w:sz w:val="20"/>
                <w:szCs w:val="20"/>
              </w:rPr>
              <w:t>Самостоятельная работа обучающихся</w:t>
            </w:r>
            <w:r>
              <w:rPr>
                <w:bCs/>
                <w:sz w:val="20"/>
                <w:szCs w:val="20"/>
              </w:rPr>
              <w:t xml:space="preserve"> №55</w:t>
            </w:r>
          </w:p>
          <w:p w:rsidR="007A447B" w:rsidRDefault="007A447B" w:rsidP="0047633B">
            <w:pPr>
              <w:pStyle w:val="TableParagraph"/>
              <w:spacing w:before="11" w:line="208" w:lineRule="auto"/>
              <w:ind w:left="0" w:right="101"/>
              <w:jc w:val="both"/>
              <w:rPr>
                <w:sz w:val="20"/>
                <w:szCs w:val="20"/>
              </w:rPr>
            </w:pPr>
            <w:r>
              <w:rPr>
                <w:sz w:val="20"/>
                <w:szCs w:val="20"/>
              </w:rPr>
              <w:t>Совершенствовать тактические действия</w:t>
            </w:r>
          </w:p>
          <w:p w:rsidR="007A447B" w:rsidRDefault="007A447B" w:rsidP="007A447B">
            <w:pPr>
              <w:pStyle w:val="TableParagraph"/>
              <w:spacing w:before="11" w:line="208" w:lineRule="auto"/>
              <w:ind w:left="0" w:right="101"/>
              <w:jc w:val="both"/>
              <w:rPr>
                <w:sz w:val="20"/>
                <w:szCs w:val="20"/>
              </w:rPr>
            </w:pPr>
            <w:r w:rsidRPr="0011599E">
              <w:rPr>
                <w:bCs/>
                <w:sz w:val="20"/>
                <w:szCs w:val="20"/>
              </w:rPr>
              <w:t>Самостоятельная работа обучающихся</w:t>
            </w:r>
            <w:r>
              <w:rPr>
                <w:bCs/>
                <w:sz w:val="20"/>
                <w:szCs w:val="20"/>
              </w:rPr>
              <w:t xml:space="preserve"> №56</w:t>
            </w:r>
          </w:p>
          <w:p w:rsidR="007A447B" w:rsidRPr="0023313E" w:rsidRDefault="007A447B" w:rsidP="0047633B">
            <w:pPr>
              <w:pStyle w:val="TableParagraph"/>
              <w:spacing w:before="11" w:line="208" w:lineRule="auto"/>
              <w:ind w:left="0" w:right="101"/>
              <w:jc w:val="both"/>
              <w:rPr>
                <w:sz w:val="20"/>
                <w:szCs w:val="20"/>
              </w:rPr>
            </w:pPr>
            <w:r>
              <w:rPr>
                <w:sz w:val="20"/>
                <w:szCs w:val="20"/>
              </w:rPr>
              <w:t>ОФП, СФП</w:t>
            </w:r>
          </w:p>
        </w:tc>
        <w:tc>
          <w:tcPr>
            <w:tcW w:w="2328" w:type="dxa"/>
            <w:shd w:val="clear" w:color="auto" w:fill="auto"/>
          </w:tcPr>
          <w:p w:rsidR="003A4816" w:rsidRPr="0073736D" w:rsidRDefault="00B96AE0"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10</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2068" w:type="dxa"/>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Раздел 3</w:t>
            </w:r>
            <w:r w:rsidRPr="0011599E">
              <w:rPr>
                <w:rFonts w:ascii="Times New Roman" w:hAnsi="Times New Roman"/>
                <w:b/>
                <w:bCs/>
                <w:sz w:val="20"/>
                <w:szCs w:val="20"/>
              </w:rPr>
              <w:t>.</w:t>
            </w:r>
          </w:p>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sz w:val="20"/>
                <w:szCs w:val="20"/>
              </w:rPr>
              <w:t>Гимнастика</w:t>
            </w:r>
            <w:r w:rsidRPr="00E53B6B">
              <w:rPr>
                <w:rFonts w:ascii="Times New Roman" w:hAnsi="Times New Roman"/>
                <w:b/>
                <w:sz w:val="20"/>
                <w:szCs w:val="20"/>
              </w:rPr>
              <w:t>.</w:t>
            </w:r>
          </w:p>
        </w:tc>
        <w:tc>
          <w:tcPr>
            <w:tcW w:w="8661"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3A4816" w:rsidRPr="0073736D" w:rsidRDefault="00B96AE0"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40</w:t>
            </w:r>
          </w:p>
        </w:tc>
        <w:tc>
          <w:tcPr>
            <w:tcW w:w="1760" w:type="dxa"/>
            <w:vMerge w:val="restart"/>
          </w:tcPr>
          <w:p w:rsidR="00443B3C" w:rsidRPr="00443B3C" w:rsidRDefault="00443B3C" w:rsidP="0044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sidRPr="00443B3C">
              <w:rPr>
                <w:rFonts w:ascii="Times New Roman" w:hAnsi="Times New Roman"/>
                <w:bCs/>
                <w:sz w:val="20"/>
                <w:szCs w:val="20"/>
              </w:rPr>
              <w:t>ОК 02,</w:t>
            </w:r>
            <w:r>
              <w:rPr>
                <w:rFonts w:ascii="Times New Roman" w:hAnsi="Times New Roman"/>
                <w:bCs/>
                <w:sz w:val="20"/>
                <w:szCs w:val="20"/>
              </w:rPr>
              <w:t xml:space="preserve"> </w:t>
            </w:r>
            <w:r w:rsidRPr="00443B3C">
              <w:rPr>
                <w:rFonts w:ascii="Times New Roman" w:hAnsi="Times New Roman"/>
                <w:bCs/>
                <w:sz w:val="20"/>
                <w:szCs w:val="20"/>
              </w:rPr>
              <w:t>ОК03,</w:t>
            </w:r>
            <w:r>
              <w:rPr>
                <w:rFonts w:ascii="Times New Roman" w:hAnsi="Times New Roman"/>
                <w:bCs/>
                <w:sz w:val="20"/>
                <w:szCs w:val="20"/>
              </w:rPr>
              <w:t xml:space="preserve"> </w:t>
            </w:r>
            <w:r w:rsidR="00F41A35">
              <w:rPr>
                <w:rFonts w:ascii="Times New Roman" w:hAnsi="Times New Roman"/>
                <w:bCs/>
                <w:sz w:val="20"/>
                <w:szCs w:val="20"/>
              </w:rPr>
              <w:t>ОК 06, ОК 9</w:t>
            </w:r>
            <w:r w:rsidRPr="00443B3C">
              <w:rPr>
                <w:rFonts w:ascii="Times New Roman" w:hAnsi="Times New Roman"/>
                <w:bCs/>
                <w:sz w:val="20"/>
                <w:szCs w:val="20"/>
              </w:rPr>
              <w:t xml:space="preserve"> </w:t>
            </w:r>
          </w:p>
          <w:p w:rsidR="003A4816" w:rsidRPr="0011599E" w:rsidRDefault="00443B3C" w:rsidP="0044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sidRPr="00443B3C">
              <w:rPr>
                <w:rFonts w:ascii="Times New Roman" w:hAnsi="Times New Roman"/>
                <w:bCs/>
                <w:sz w:val="20"/>
                <w:szCs w:val="20"/>
              </w:rPr>
              <w:t>ЛР1, ЛР2, ЛР</w:t>
            </w:r>
            <w:r>
              <w:rPr>
                <w:rFonts w:ascii="Times New Roman" w:hAnsi="Times New Roman"/>
                <w:bCs/>
                <w:sz w:val="20"/>
                <w:szCs w:val="20"/>
              </w:rPr>
              <w:t xml:space="preserve"> </w:t>
            </w:r>
            <w:r w:rsidRPr="00443B3C">
              <w:rPr>
                <w:rFonts w:ascii="Times New Roman" w:hAnsi="Times New Roman"/>
                <w:bCs/>
                <w:sz w:val="20"/>
                <w:szCs w:val="20"/>
              </w:rPr>
              <w:t>9</w:t>
            </w:r>
          </w:p>
        </w:tc>
      </w:tr>
      <w:tr w:rsidR="003A4816" w:rsidRPr="0011599E" w:rsidTr="0047633B">
        <w:trPr>
          <w:trHeight w:val="2064"/>
        </w:trPr>
        <w:tc>
          <w:tcPr>
            <w:tcW w:w="2068" w:type="dxa"/>
            <w:vMerge w:val="restart"/>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Тема 3.1</w:t>
            </w:r>
            <w:r w:rsidRPr="0011599E">
              <w:rPr>
                <w:rFonts w:ascii="Times New Roman" w:hAnsi="Times New Roman"/>
                <w:b/>
                <w:bCs/>
                <w:sz w:val="20"/>
                <w:szCs w:val="20"/>
              </w:rPr>
              <w:t>.</w:t>
            </w:r>
          </w:p>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Спортивная гимн</w:t>
            </w:r>
            <w:r>
              <w:rPr>
                <w:rFonts w:ascii="Times New Roman" w:hAnsi="Times New Roman"/>
                <w:b/>
                <w:bCs/>
                <w:sz w:val="20"/>
                <w:szCs w:val="20"/>
              </w:rPr>
              <w:t>а</w:t>
            </w:r>
            <w:r>
              <w:rPr>
                <w:rFonts w:ascii="Times New Roman" w:hAnsi="Times New Roman"/>
                <w:b/>
                <w:bCs/>
                <w:sz w:val="20"/>
                <w:szCs w:val="20"/>
              </w:rPr>
              <w:t>стика.</w:t>
            </w:r>
          </w:p>
        </w:tc>
        <w:tc>
          <w:tcPr>
            <w:tcW w:w="8661" w:type="dxa"/>
          </w:tcPr>
          <w:p w:rsidR="005D26A9" w:rsidRPr="001C4035" w:rsidRDefault="001C4035" w:rsidP="005D26A9">
            <w:pPr>
              <w:pStyle w:val="TableParagraph"/>
              <w:spacing w:before="11" w:line="208" w:lineRule="auto"/>
              <w:ind w:left="0" w:right="101"/>
              <w:jc w:val="both"/>
              <w:rPr>
                <w:sz w:val="20"/>
                <w:szCs w:val="20"/>
              </w:rPr>
            </w:pPr>
            <w:r w:rsidRPr="005D26A9">
              <w:rPr>
                <w:sz w:val="20"/>
                <w:szCs w:val="20"/>
              </w:rPr>
              <w:t xml:space="preserve">Практическое занятие </w:t>
            </w:r>
            <w:r w:rsidR="005D688F">
              <w:rPr>
                <w:bCs/>
                <w:sz w:val="20"/>
                <w:szCs w:val="20"/>
              </w:rPr>
              <w:t>№57</w:t>
            </w:r>
          </w:p>
          <w:p w:rsidR="003A4816" w:rsidRPr="001C4035" w:rsidRDefault="005D26A9" w:rsidP="0047633B">
            <w:pPr>
              <w:pStyle w:val="TableParagraph"/>
              <w:ind w:left="0" w:right="107"/>
              <w:jc w:val="both"/>
              <w:rPr>
                <w:sz w:val="20"/>
                <w:szCs w:val="20"/>
              </w:rPr>
            </w:pPr>
            <w:r w:rsidRPr="001C4035">
              <w:rPr>
                <w:sz w:val="20"/>
                <w:szCs w:val="20"/>
              </w:rPr>
              <w:t>Утренняя гигиеническая гимнастика (УГГ). Принцип подбора и составление комплексов упра</w:t>
            </w:r>
            <w:r w:rsidRPr="001C4035">
              <w:rPr>
                <w:sz w:val="20"/>
                <w:szCs w:val="20"/>
              </w:rPr>
              <w:t>ж</w:t>
            </w:r>
            <w:r w:rsidRPr="001C4035">
              <w:rPr>
                <w:sz w:val="20"/>
                <w:szCs w:val="20"/>
              </w:rPr>
              <w:t>нений УГГ. Кувырки.</w:t>
            </w:r>
          </w:p>
          <w:p w:rsidR="005D26A9" w:rsidRPr="001C4035" w:rsidRDefault="001C4035" w:rsidP="005D26A9">
            <w:pPr>
              <w:pStyle w:val="TableParagraph"/>
              <w:spacing w:before="11" w:line="208" w:lineRule="auto"/>
              <w:ind w:left="0" w:right="101"/>
              <w:jc w:val="both"/>
              <w:rPr>
                <w:sz w:val="20"/>
                <w:szCs w:val="20"/>
              </w:rPr>
            </w:pPr>
            <w:r w:rsidRPr="005D26A9">
              <w:rPr>
                <w:sz w:val="20"/>
                <w:szCs w:val="20"/>
              </w:rPr>
              <w:t xml:space="preserve">Практическое занятие </w:t>
            </w:r>
            <w:r w:rsidR="005D688F">
              <w:rPr>
                <w:bCs/>
                <w:sz w:val="20"/>
                <w:szCs w:val="20"/>
              </w:rPr>
              <w:t>№58</w:t>
            </w:r>
          </w:p>
          <w:p w:rsidR="005D26A9" w:rsidRPr="001C4035" w:rsidRDefault="005D26A9" w:rsidP="0047633B">
            <w:pPr>
              <w:pStyle w:val="TableParagraph"/>
              <w:ind w:left="0" w:right="107"/>
              <w:jc w:val="both"/>
              <w:rPr>
                <w:sz w:val="20"/>
                <w:szCs w:val="20"/>
              </w:rPr>
            </w:pPr>
            <w:r w:rsidRPr="001C4035">
              <w:rPr>
                <w:sz w:val="20"/>
                <w:szCs w:val="20"/>
              </w:rPr>
              <w:t>Строевые приемы и передвижения. Построения и перестроения. Размыкания и смыкания. У</w:t>
            </w:r>
            <w:r w:rsidRPr="001C4035">
              <w:rPr>
                <w:sz w:val="20"/>
                <w:szCs w:val="20"/>
              </w:rPr>
              <w:t>п</w:t>
            </w:r>
            <w:r w:rsidRPr="001C4035">
              <w:rPr>
                <w:sz w:val="20"/>
                <w:szCs w:val="20"/>
              </w:rPr>
              <w:t>ражнения на турнике и брусьях.</w:t>
            </w:r>
          </w:p>
          <w:p w:rsidR="005D26A9" w:rsidRPr="001C4035" w:rsidRDefault="001C4035" w:rsidP="005D26A9">
            <w:pPr>
              <w:pStyle w:val="TableParagraph"/>
              <w:spacing w:before="11" w:line="208" w:lineRule="auto"/>
              <w:ind w:left="0" w:right="101"/>
              <w:jc w:val="both"/>
              <w:rPr>
                <w:bCs/>
                <w:sz w:val="20"/>
                <w:szCs w:val="20"/>
              </w:rPr>
            </w:pPr>
            <w:r w:rsidRPr="005D26A9">
              <w:rPr>
                <w:sz w:val="20"/>
                <w:szCs w:val="20"/>
              </w:rPr>
              <w:t xml:space="preserve">Практическое занятие </w:t>
            </w:r>
            <w:r w:rsidR="005D688F">
              <w:rPr>
                <w:bCs/>
                <w:sz w:val="20"/>
                <w:szCs w:val="20"/>
              </w:rPr>
              <w:t>№59</w:t>
            </w:r>
          </w:p>
          <w:p w:rsidR="005D26A9" w:rsidRPr="001C4035" w:rsidRDefault="005D26A9" w:rsidP="005D26A9">
            <w:pPr>
              <w:pStyle w:val="TableParagraph"/>
              <w:spacing w:before="11" w:line="208" w:lineRule="auto"/>
              <w:ind w:left="0" w:right="101"/>
              <w:jc w:val="both"/>
              <w:rPr>
                <w:sz w:val="20"/>
                <w:szCs w:val="20"/>
              </w:rPr>
            </w:pPr>
            <w:r w:rsidRPr="001C4035">
              <w:rPr>
                <w:sz w:val="20"/>
                <w:szCs w:val="20"/>
              </w:rPr>
              <w:t>Прыжки опорные - «прыжок согнув ноги», «прыжок ноги врозь»</w:t>
            </w:r>
          </w:p>
          <w:p w:rsidR="005D26A9" w:rsidRPr="001C4035" w:rsidRDefault="001C4035" w:rsidP="005D26A9">
            <w:pPr>
              <w:pStyle w:val="TableParagraph"/>
              <w:spacing w:before="11" w:line="208" w:lineRule="auto"/>
              <w:ind w:left="0" w:right="101"/>
              <w:jc w:val="both"/>
              <w:rPr>
                <w:bCs/>
                <w:sz w:val="20"/>
                <w:szCs w:val="20"/>
              </w:rPr>
            </w:pPr>
            <w:r w:rsidRPr="005D26A9">
              <w:rPr>
                <w:sz w:val="20"/>
                <w:szCs w:val="20"/>
              </w:rPr>
              <w:t xml:space="preserve">Практическое занятие </w:t>
            </w:r>
            <w:r w:rsidR="005D688F">
              <w:rPr>
                <w:bCs/>
                <w:sz w:val="20"/>
                <w:szCs w:val="20"/>
              </w:rPr>
              <w:t>№60</w:t>
            </w:r>
          </w:p>
          <w:p w:rsidR="005D26A9" w:rsidRPr="001C4035" w:rsidRDefault="001C4035" w:rsidP="005D26A9">
            <w:pPr>
              <w:pStyle w:val="TableParagraph"/>
              <w:spacing w:before="11" w:line="208" w:lineRule="auto"/>
              <w:ind w:left="0" w:right="101"/>
              <w:jc w:val="both"/>
              <w:rPr>
                <w:sz w:val="20"/>
                <w:szCs w:val="20"/>
              </w:rPr>
            </w:pPr>
            <w:r w:rsidRPr="001C4035">
              <w:rPr>
                <w:sz w:val="20"/>
                <w:szCs w:val="20"/>
              </w:rPr>
              <w:t>Лазание</w:t>
            </w:r>
            <w:r w:rsidRPr="001C4035">
              <w:rPr>
                <w:sz w:val="20"/>
                <w:szCs w:val="20"/>
              </w:rPr>
              <w:tab/>
              <w:t xml:space="preserve"> по</w:t>
            </w:r>
            <w:r w:rsidRPr="001C4035">
              <w:rPr>
                <w:sz w:val="20"/>
                <w:szCs w:val="20"/>
              </w:rPr>
              <w:tab/>
              <w:t xml:space="preserve">канату   различными  </w:t>
            </w:r>
            <w:r w:rsidRPr="001C4035">
              <w:rPr>
                <w:spacing w:val="28"/>
                <w:sz w:val="20"/>
                <w:szCs w:val="20"/>
              </w:rPr>
              <w:t xml:space="preserve"> </w:t>
            </w:r>
            <w:r w:rsidRPr="001C4035">
              <w:rPr>
                <w:sz w:val="20"/>
                <w:szCs w:val="20"/>
              </w:rPr>
              <w:t>приемами. Перекладина высокая: подтягивание в висе, подъем переворотом.</w:t>
            </w:r>
          </w:p>
          <w:p w:rsidR="001C4035" w:rsidRPr="001C4035" w:rsidRDefault="001C4035" w:rsidP="001C4035">
            <w:pPr>
              <w:pStyle w:val="TableParagraph"/>
              <w:spacing w:before="11" w:line="208" w:lineRule="auto"/>
              <w:ind w:left="0" w:right="101"/>
              <w:jc w:val="both"/>
              <w:rPr>
                <w:bCs/>
                <w:sz w:val="20"/>
                <w:szCs w:val="20"/>
              </w:rPr>
            </w:pPr>
            <w:r w:rsidRPr="005D26A9">
              <w:rPr>
                <w:sz w:val="20"/>
                <w:szCs w:val="20"/>
              </w:rPr>
              <w:t xml:space="preserve">Практическое занятие </w:t>
            </w:r>
            <w:r w:rsidR="005D688F">
              <w:rPr>
                <w:bCs/>
                <w:sz w:val="20"/>
                <w:szCs w:val="20"/>
              </w:rPr>
              <w:t>№61</w:t>
            </w:r>
          </w:p>
          <w:p w:rsidR="005D26A9" w:rsidRDefault="001C4035" w:rsidP="005D26A9">
            <w:pPr>
              <w:pStyle w:val="TableParagraph"/>
              <w:spacing w:before="11" w:line="208" w:lineRule="auto"/>
              <w:ind w:left="0" w:right="101"/>
              <w:jc w:val="both"/>
              <w:rPr>
                <w:sz w:val="20"/>
                <w:szCs w:val="20"/>
              </w:rPr>
            </w:pPr>
            <w:r w:rsidRPr="001C4035">
              <w:rPr>
                <w:sz w:val="20"/>
                <w:szCs w:val="20"/>
              </w:rPr>
              <w:t>Контрольные нормативы: подтягивание на высокой перекладине, поднимание и опускание тул</w:t>
            </w:r>
            <w:r w:rsidRPr="001C4035">
              <w:rPr>
                <w:sz w:val="20"/>
                <w:szCs w:val="20"/>
              </w:rPr>
              <w:t>о</w:t>
            </w:r>
            <w:r w:rsidRPr="001C4035">
              <w:rPr>
                <w:sz w:val="20"/>
                <w:szCs w:val="20"/>
              </w:rPr>
              <w:t>вища из положения лежа на спине, подъем переворотом</w:t>
            </w:r>
          </w:p>
          <w:p w:rsidR="00E64782" w:rsidRPr="001C4035" w:rsidRDefault="00E64782" w:rsidP="00E64782">
            <w:pPr>
              <w:pStyle w:val="TableParagraph"/>
              <w:spacing w:before="11" w:line="208" w:lineRule="auto"/>
              <w:ind w:left="0" w:right="101"/>
              <w:jc w:val="both"/>
              <w:rPr>
                <w:bCs/>
                <w:sz w:val="20"/>
                <w:szCs w:val="20"/>
              </w:rPr>
            </w:pPr>
            <w:r w:rsidRPr="005D26A9">
              <w:rPr>
                <w:sz w:val="20"/>
                <w:szCs w:val="20"/>
              </w:rPr>
              <w:t xml:space="preserve">Практическое занятие </w:t>
            </w:r>
            <w:r w:rsidR="005D688F">
              <w:rPr>
                <w:bCs/>
                <w:sz w:val="20"/>
                <w:szCs w:val="20"/>
              </w:rPr>
              <w:t>№62</w:t>
            </w:r>
          </w:p>
          <w:p w:rsidR="00E64782" w:rsidRDefault="00E64782" w:rsidP="005D26A9">
            <w:pPr>
              <w:pStyle w:val="TableParagraph"/>
              <w:spacing w:before="11" w:line="208" w:lineRule="auto"/>
              <w:ind w:left="0" w:right="101"/>
              <w:jc w:val="both"/>
              <w:rPr>
                <w:sz w:val="20"/>
                <w:szCs w:val="20"/>
              </w:rPr>
            </w:pPr>
            <w:r>
              <w:rPr>
                <w:sz w:val="20"/>
                <w:szCs w:val="20"/>
              </w:rPr>
              <w:t>Совершенствование опорных прыжков</w:t>
            </w:r>
          </w:p>
          <w:p w:rsidR="006E30ED" w:rsidRPr="006E30ED" w:rsidRDefault="006E30ED" w:rsidP="005D26A9">
            <w:pPr>
              <w:pStyle w:val="TableParagraph"/>
              <w:spacing w:before="11" w:line="208" w:lineRule="auto"/>
              <w:ind w:left="0" w:right="101"/>
              <w:jc w:val="both"/>
              <w:rPr>
                <w:bCs/>
                <w:sz w:val="20"/>
                <w:szCs w:val="20"/>
              </w:rPr>
            </w:pPr>
            <w:r w:rsidRPr="005D26A9">
              <w:rPr>
                <w:sz w:val="20"/>
                <w:szCs w:val="20"/>
              </w:rPr>
              <w:lastRenderedPageBreak/>
              <w:t xml:space="preserve">Практическое занятие </w:t>
            </w:r>
            <w:r w:rsidR="005D688F">
              <w:rPr>
                <w:bCs/>
                <w:sz w:val="20"/>
                <w:szCs w:val="20"/>
              </w:rPr>
              <w:t>№63</w:t>
            </w:r>
          </w:p>
          <w:p w:rsidR="00E64782" w:rsidRDefault="006E30ED" w:rsidP="00E64782">
            <w:pPr>
              <w:pStyle w:val="TableParagraph"/>
              <w:spacing w:before="11" w:line="208" w:lineRule="auto"/>
              <w:ind w:left="0" w:right="101"/>
              <w:jc w:val="both"/>
              <w:rPr>
                <w:sz w:val="20"/>
                <w:szCs w:val="20"/>
              </w:rPr>
            </w:pPr>
            <w:r>
              <w:rPr>
                <w:sz w:val="20"/>
                <w:szCs w:val="20"/>
              </w:rPr>
              <w:t>Разучивание акробатических упражнений</w:t>
            </w:r>
          </w:p>
          <w:p w:rsidR="006E30ED" w:rsidRPr="001C4035" w:rsidRDefault="006E30ED" w:rsidP="006E30ED">
            <w:pPr>
              <w:pStyle w:val="TableParagraph"/>
              <w:spacing w:before="11" w:line="208" w:lineRule="auto"/>
              <w:ind w:left="0" w:right="101"/>
              <w:jc w:val="both"/>
              <w:rPr>
                <w:bCs/>
                <w:sz w:val="20"/>
                <w:szCs w:val="20"/>
              </w:rPr>
            </w:pPr>
            <w:r w:rsidRPr="005D26A9">
              <w:rPr>
                <w:sz w:val="20"/>
                <w:szCs w:val="20"/>
              </w:rPr>
              <w:t xml:space="preserve">Практическое занятие </w:t>
            </w:r>
            <w:r w:rsidR="005D688F">
              <w:rPr>
                <w:bCs/>
                <w:sz w:val="20"/>
                <w:szCs w:val="20"/>
              </w:rPr>
              <w:t>№64</w:t>
            </w:r>
          </w:p>
          <w:p w:rsidR="006E30ED" w:rsidRDefault="006E30ED" w:rsidP="00E64782">
            <w:pPr>
              <w:pStyle w:val="TableParagraph"/>
              <w:spacing w:before="11" w:line="208" w:lineRule="auto"/>
              <w:ind w:left="0" w:right="101"/>
              <w:jc w:val="both"/>
              <w:rPr>
                <w:sz w:val="20"/>
                <w:szCs w:val="20"/>
              </w:rPr>
            </w:pPr>
            <w:r>
              <w:rPr>
                <w:sz w:val="20"/>
                <w:szCs w:val="20"/>
              </w:rPr>
              <w:t>Совершенствование акробатических упражнений</w:t>
            </w:r>
          </w:p>
          <w:p w:rsidR="006E30ED" w:rsidRPr="001C4035" w:rsidRDefault="006E30ED" w:rsidP="006E30ED">
            <w:pPr>
              <w:pStyle w:val="TableParagraph"/>
              <w:spacing w:before="11" w:line="208" w:lineRule="auto"/>
              <w:ind w:left="0" w:right="101"/>
              <w:jc w:val="both"/>
              <w:rPr>
                <w:bCs/>
                <w:sz w:val="20"/>
                <w:szCs w:val="20"/>
              </w:rPr>
            </w:pPr>
            <w:r w:rsidRPr="005D26A9">
              <w:rPr>
                <w:sz w:val="20"/>
                <w:szCs w:val="20"/>
              </w:rPr>
              <w:t xml:space="preserve">Практическое занятие </w:t>
            </w:r>
            <w:r w:rsidR="005D688F">
              <w:rPr>
                <w:bCs/>
                <w:sz w:val="20"/>
                <w:szCs w:val="20"/>
              </w:rPr>
              <w:t>№65</w:t>
            </w:r>
          </w:p>
          <w:p w:rsidR="006E30ED" w:rsidRDefault="006E30ED" w:rsidP="006E30ED">
            <w:pPr>
              <w:pStyle w:val="TableParagraph"/>
              <w:spacing w:before="11" w:line="208" w:lineRule="auto"/>
              <w:ind w:left="0" w:right="101"/>
              <w:jc w:val="both"/>
              <w:rPr>
                <w:sz w:val="20"/>
                <w:szCs w:val="20"/>
              </w:rPr>
            </w:pPr>
            <w:r>
              <w:rPr>
                <w:sz w:val="20"/>
                <w:szCs w:val="20"/>
              </w:rPr>
              <w:t>Разучивание акробатических упражнений на брусьях</w:t>
            </w:r>
          </w:p>
          <w:p w:rsidR="006E30ED" w:rsidRPr="006E30ED" w:rsidRDefault="006E30ED" w:rsidP="006E30ED">
            <w:pPr>
              <w:pStyle w:val="TableParagraph"/>
              <w:spacing w:before="11" w:line="208" w:lineRule="auto"/>
              <w:ind w:left="0" w:right="101"/>
              <w:jc w:val="both"/>
              <w:rPr>
                <w:bCs/>
                <w:sz w:val="20"/>
                <w:szCs w:val="20"/>
              </w:rPr>
            </w:pPr>
            <w:r w:rsidRPr="005D26A9">
              <w:rPr>
                <w:sz w:val="20"/>
                <w:szCs w:val="20"/>
              </w:rPr>
              <w:t xml:space="preserve">Практическое занятие </w:t>
            </w:r>
            <w:r w:rsidR="005D688F">
              <w:rPr>
                <w:bCs/>
                <w:sz w:val="20"/>
                <w:szCs w:val="20"/>
              </w:rPr>
              <w:t>№66</w:t>
            </w:r>
          </w:p>
          <w:p w:rsidR="006E30ED" w:rsidRPr="001425C9" w:rsidRDefault="006E30ED" w:rsidP="00E64782">
            <w:pPr>
              <w:pStyle w:val="TableParagraph"/>
              <w:spacing w:before="11" w:line="208" w:lineRule="auto"/>
              <w:ind w:left="0" w:right="101"/>
              <w:jc w:val="both"/>
              <w:rPr>
                <w:sz w:val="20"/>
                <w:szCs w:val="20"/>
              </w:rPr>
            </w:pPr>
            <w:r>
              <w:rPr>
                <w:sz w:val="20"/>
                <w:szCs w:val="20"/>
              </w:rPr>
              <w:t>Совершенствование акробатических упражнений на брусьях</w:t>
            </w:r>
          </w:p>
        </w:tc>
        <w:tc>
          <w:tcPr>
            <w:tcW w:w="2328" w:type="dxa"/>
            <w:shd w:val="clear" w:color="auto" w:fill="auto"/>
          </w:tcPr>
          <w:p w:rsidR="003A4816" w:rsidRPr="0073736D" w:rsidRDefault="00B96AE0"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lastRenderedPageBreak/>
              <w:t>20</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2068" w:type="dxa"/>
            <w:vMerge/>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sidR="0065272C">
              <w:rPr>
                <w:rFonts w:ascii="Times New Roman" w:hAnsi="Times New Roman"/>
                <w:bCs/>
                <w:sz w:val="20"/>
                <w:szCs w:val="20"/>
              </w:rPr>
              <w:t xml:space="preserve"> №57</w:t>
            </w:r>
          </w:p>
          <w:p w:rsidR="003A4816" w:rsidRDefault="001C4035" w:rsidP="0047633B">
            <w:pPr>
              <w:pStyle w:val="TableParagraph"/>
              <w:spacing w:before="11" w:line="208" w:lineRule="auto"/>
              <w:ind w:left="0"/>
              <w:rPr>
                <w:sz w:val="20"/>
                <w:szCs w:val="20"/>
              </w:rPr>
            </w:pPr>
            <w:r>
              <w:rPr>
                <w:sz w:val="20"/>
                <w:szCs w:val="20"/>
              </w:rPr>
              <w:t>Составить комплекс упражнений по гимнастике</w:t>
            </w:r>
          </w:p>
          <w:p w:rsidR="001C4035" w:rsidRDefault="001C4035" w:rsidP="001C4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sidR="0065272C">
              <w:rPr>
                <w:rFonts w:ascii="Times New Roman" w:hAnsi="Times New Roman"/>
                <w:bCs/>
                <w:sz w:val="20"/>
                <w:szCs w:val="20"/>
              </w:rPr>
              <w:t xml:space="preserve"> №58</w:t>
            </w:r>
          </w:p>
          <w:p w:rsidR="001C4035" w:rsidRDefault="001C4035" w:rsidP="001C4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bCs/>
                <w:sz w:val="20"/>
                <w:szCs w:val="20"/>
              </w:rPr>
              <w:t>Упражнения на турнике и брусьях</w:t>
            </w:r>
          </w:p>
          <w:p w:rsidR="001C4035" w:rsidRDefault="001C4035" w:rsidP="001C4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sidR="0065272C">
              <w:rPr>
                <w:rFonts w:ascii="Times New Roman" w:hAnsi="Times New Roman"/>
                <w:bCs/>
                <w:sz w:val="20"/>
                <w:szCs w:val="20"/>
              </w:rPr>
              <w:t xml:space="preserve"> №59</w:t>
            </w:r>
          </w:p>
          <w:p w:rsidR="001C4035" w:rsidRDefault="001C4035" w:rsidP="0047633B">
            <w:pPr>
              <w:pStyle w:val="TableParagraph"/>
              <w:spacing w:before="11" w:line="208" w:lineRule="auto"/>
              <w:ind w:left="0"/>
              <w:rPr>
                <w:sz w:val="20"/>
                <w:szCs w:val="20"/>
              </w:rPr>
            </w:pPr>
            <w:r>
              <w:rPr>
                <w:sz w:val="20"/>
                <w:szCs w:val="20"/>
              </w:rPr>
              <w:t>Изучить опорные прыжки</w:t>
            </w:r>
          </w:p>
          <w:p w:rsidR="001C4035" w:rsidRDefault="001C4035" w:rsidP="001C4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sidR="005D688F">
              <w:rPr>
                <w:rFonts w:ascii="Times New Roman" w:hAnsi="Times New Roman"/>
                <w:bCs/>
                <w:sz w:val="20"/>
                <w:szCs w:val="20"/>
              </w:rPr>
              <w:t xml:space="preserve"> №6</w:t>
            </w:r>
            <w:r w:rsidR="0065272C">
              <w:rPr>
                <w:rFonts w:ascii="Times New Roman" w:hAnsi="Times New Roman"/>
                <w:bCs/>
                <w:sz w:val="20"/>
                <w:szCs w:val="20"/>
              </w:rPr>
              <w:t>0</w:t>
            </w:r>
          </w:p>
          <w:p w:rsidR="001C4035" w:rsidRDefault="001C4035" w:rsidP="0047633B">
            <w:pPr>
              <w:pStyle w:val="TableParagraph"/>
              <w:spacing w:before="11" w:line="208" w:lineRule="auto"/>
              <w:ind w:left="0"/>
              <w:rPr>
                <w:sz w:val="20"/>
                <w:szCs w:val="20"/>
              </w:rPr>
            </w:pPr>
            <w:r>
              <w:rPr>
                <w:sz w:val="20"/>
                <w:szCs w:val="20"/>
              </w:rPr>
              <w:t>Изучить лазание по канату</w:t>
            </w:r>
          </w:p>
          <w:p w:rsidR="001C4035" w:rsidRDefault="001C4035" w:rsidP="001C4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sidR="005D688F">
              <w:rPr>
                <w:rFonts w:ascii="Times New Roman" w:hAnsi="Times New Roman"/>
                <w:bCs/>
                <w:sz w:val="20"/>
                <w:szCs w:val="20"/>
              </w:rPr>
              <w:t xml:space="preserve"> №</w:t>
            </w:r>
            <w:r w:rsidR="0065272C">
              <w:rPr>
                <w:rFonts w:ascii="Times New Roman" w:hAnsi="Times New Roman"/>
                <w:bCs/>
                <w:sz w:val="20"/>
                <w:szCs w:val="20"/>
              </w:rPr>
              <w:t>61</w:t>
            </w:r>
          </w:p>
          <w:p w:rsidR="001C4035" w:rsidRDefault="001C4035" w:rsidP="0047633B">
            <w:pPr>
              <w:pStyle w:val="TableParagraph"/>
              <w:spacing w:before="11" w:line="208" w:lineRule="auto"/>
              <w:ind w:left="0"/>
              <w:rPr>
                <w:sz w:val="20"/>
                <w:szCs w:val="20"/>
              </w:rPr>
            </w:pPr>
            <w:r>
              <w:rPr>
                <w:sz w:val="20"/>
                <w:szCs w:val="20"/>
              </w:rPr>
              <w:t>Подготовиться к сдаче нормативов</w:t>
            </w:r>
          </w:p>
          <w:p w:rsidR="0065272C" w:rsidRDefault="0065272C" w:rsidP="00652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№62</w:t>
            </w:r>
          </w:p>
          <w:p w:rsidR="0065272C" w:rsidRDefault="0065272C" w:rsidP="0047633B">
            <w:pPr>
              <w:pStyle w:val="TableParagraph"/>
              <w:spacing w:before="11" w:line="208" w:lineRule="auto"/>
              <w:ind w:left="0"/>
              <w:rPr>
                <w:sz w:val="20"/>
                <w:szCs w:val="20"/>
              </w:rPr>
            </w:pPr>
            <w:r>
              <w:rPr>
                <w:sz w:val="20"/>
                <w:szCs w:val="20"/>
              </w:rPr>
              <w:t>Совершенствовать опорные прыжки</w:t>
            </w:r>
          </w:p>
          <w:p w:rsidR="0065272C" w:rsidRDefault="0065272C" w:rsidP="00652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№63</w:t>
            </w:r>
          </w:p>
          <w:p w:rsidR="0065272C" w:rsidRDefault="0065272C" w:rsidP="0047633B">
            <w:pPr>
              <w:pStyle w:val="TableParagraph"/>
              <w:spacing w:before="11" w:line="208" w:lineRule="auto"/>
              <w:ind w:left="0"/>
              <w:rPr>
                <w:sz w:val="20"/>
                <w:szCs w:val="20"/>
              </w:rPr>
            </w:pPr>
            <w:r>
              <w:rPr>
                <w:sz w:val="20"/>
                <w:szCs w:val="20"/>
              </w:rPr>
              <w:t>Изучить акробатические упражнения</w:t>
            </w:r>
          </w:p>
          <w:p w:rsidR="0065272C" w:rsidRDefault="0065272C" w:rsidP="00652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№64</w:t>
            </w:r>
          </w:p>
          <w:p w:rsidR="0065272C" w:rsidRDefault="0065272C" w:rsidP="0047633B">
            <w:pPr>
              <w:pStyle w:val="TableParagraph"/>
              <w:spacing w:before="11" w:line="208" w:lineRule="auto"/>
              <w:ind w:left="0"/>
              <w:rPr>
                <w:sz w:val="20"/>
                <w:szCs w:val="20"/>
              </w:rPr>
            </w:pPr>
            <w:r>
              <w:rPr>
                <w:sz w:val="20"/>
                <w:szCs w:val="20"/>
              </w:rPr>
              <w:t>Совершенствовать акробатические упражнения</w:t>
            </w:r>
          </w:p>
          <w:p w:rsidR="0065272C" w:rsidRDefault="0065272C" w:rsidP="00652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№65</w:t>
            </w:r>
          </w:p>
          <w:p w:rsidR="0065272C" w:rsidRDefault="0065272C" w:rsidP="0047633B">
            <w:pPr>
              <w:pStyle w:val="TableParagraph"/>
              <w:spacing w:before="11" w:line="208" w:lineRule="auto"/>
              <w:ind w:left="0"/>
              <w:rPr>
                <w:sz w:val="20"/>
                <w:szCs w:val="20"/>
              </w:rPr>
            </w:pPr>
            <w:r>
              <w:rPr>
                <w:sz w:val="20"/>
                <w:szCs w:val="20"/>
              </w:rPr>
              <w:t>Изучить акробатические упражнения на брусьях</w:t>
            </w:r>
          </w:p>
          <w:p w:rsidR="0065272C" w:rsidRDefault="0065272C" w:rsidP="00652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№66</w:t>
            </w:r>
          </w:p>
          <w:p w:rsidR="0065272C" w:rsidRPr="0023313E" w:rsidRDefault="00E244CA" w:rsidP="0047633B">
            <w:pPr>
              <w:pStyle w:val="TableParagraph"/>
              <w:spacing w:before="11" w:line="208" w:lineRule="auto"/>
              <w:ind w:left="0"/>
              <w:rPr>
                <w:sz w:val="20"/>
                <w:szCs w:val="20"/>
              </w:rPr>
            </w:pPr>
            <w:r>
              <w:rPr>
                <w:sz w:val="20"/>
                <w:szCs w:val="20"/>
              </w:rPr>
              <w:t>Совершенствовать упражнения на брусьях</w:t>
            </w:r>
          </w:p>
        </w:tc>
        <w:tc>
          <w:tcPr>
            <w:tcW w:w="2328" w:type="dxa"/>
            <w:shd w:val="clear" w:color="auto" w:fill="auto"/>
          </w:tcPr>
          <w:p w:rsidR="003A4816" w:rsidRPr="0073736D" w:rsidRDefault="00B96AE0"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2</w:t>
            </w:r>
            <w:r w:rsidR="0060420E">
              <w:rPr>
                <w:rFonts w:ascii="Times New Roman" w:hAnsi="Times New Roman"/>
                <w:b/>
                <w:bCs/>
                <w:sz w:val="24"/>
                <w:szCs w:val="20"/>
              </w:rPr>
              <w:t>0</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2068" w:type="dxa"/>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Раздел 4</w:t>
            </w:r>
            <w:r w:rsidRPr="0011599E">
              <w:rPr>
                <w:rFonts w:ascii="Times New Roman" w:hAnsi="Times New Roman"/>
                <w:b/>
                <w:bCs/>
                <w:sz w:val="20"/>
                <w:szCs w:val="20"/>
              </w:rPr>
              <w:t>.</w:t>
            </w:r>
          </w:p>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sz w:val="20"/>
                <w:szCs w:val="20"/>
              </w:rPr>
              <w:t>Лыжная подгото</w:t>
            </w:r>
            <w:r>
              <w:rPr>
                <w:rFonts w:ascii="Times New Roman" w:hAnsi="Times New Roman"/>
                <w:b/>
                <w:sz w:val="20"/>
                <w:szCs w:val="20"/>
              </w:rPr>
              <w:t>в</w:t>
            </w:r>
            <w:r>
              <w:rPr>
                <w:rFonts w:ascii="Times New Roman" w:hAnsi="Times New Roman"/>
                <w:b/>
                <w:sz w:val="20"/>
                <w:szCs w:val="20"/>
              </w:rPr>
              <w:t>ка</w:t>
            </w:r>
            <w:r w:rsidRPr="00E53B6B">
              <w:rPr>
                <w:rFonts w:ascii="Times New Roman" w:hAnsi="Times New Roman"/>
                <w:b/>
                <w:sz w:val="20"/>
                <w:szCs w:val="20"/>
              </w:rPr>
              <w:t>.</w:t>
            </w:r>
          </w:p>
        </w:tc>
        <w:tc>
          <w:tcPr>
            <w:tcW w:w="8661"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3A4816" w:rsidRPr="0073736D" w:rsidRDefault="00F41A3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48</w:t>
            </w:r>
          </w:p>
        </w:tc>
        <w:tc>
          <w:tcPr>
            <w:tcW w:w="1760" w:type="dxa"/>
            <w:vMerge w:val="restart"/>
          </w:tcPr>
          <w:p w:rsidR="00443B3C" w:rsidRPr="00443B3C" w:rsidRDefault="00443B3C" w:rsidP="0044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sidRPr="00443B3C">
              <w:rPr>
                <w:rFonts w:ascii="Times New Roman" w:hAnsi="Times New Roman"/>
                <w:bCs/>
                <w:sz w:val="20"/>
                <w:szCs w:val="20"/>
              </w:rPr>
              <w:t>ОК 02,</w:t>
            </w:r>
            <w:r>
              <w:rPr>
                <w:rFonts w:ascii="Times New Roman" w:hAnsi="Times New Roman"/>
                <w:bCs/>
                <w:sz w:val="20"/>
                <w:szCs w:val="20"/>
              </w:rPr>
              <w:t xml:space="preserve"> </w:t>
            </w:r>
            <w:r w:rsidRPr="00443B3C">
              <w:rPr>
                <w:rFonts w:ascii="Times New Roman" w:hAnsi="Times New Roman"/>
                <w:bCs/>
                <w:sz w:val="20"/>
                <w:szCs w:val="20"/>
              </w:rPr>
              <w:t>ОК03,</w:t>
            </w:r>
            <w:r>
              <w:rPr>
                <w:rFonts w:ascii="Times New Roman" w:hAnsi="Times New Roman"/>
                <w:bCs/>
                <w:sz w:val="20"/>
                <w:szCs w:val="20"/>
              </w:rPr>
              <w:t xml:space="preserve"> </w:t>
            </w:r>
            <w:r w:rsidRPr="00443B3C">
              <w:rPr>
                <w:rFonts w:ascii="Times New Roman" w:hAnsi="Times New Roman"/>
                <w:bCs/>
                <w:sz w:val="20"/>
                <w:szCs w:val="20"/>
              </w:rPr>
              <w:t xml:space="preserve">ОК 06, ОК 10 </w:t>
            </w:r>
          </w:p>
          <w:p w:rsidR="003A4816" w:rsidRPr="0011599E" w:rsidRDefault="00443B3C" w:rsidP="0044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sidRPr="00443B3C">
              <w:rPr>
                <w:rFonts w:ascii="Times New Roman" w:hAnsi="Times New Roman"/>
                <w:bCs/>
                <w:sz w:val="20"/>
                <w:szCs w:val="20"/>
              </w:rPr>
              <w:t>ЛР1, ЛР2, ЛР</w:t>
            </w:r>
            <w:r>
              <w:rPr>
                <w:rFonts w:ascii="Times New Roman" w:hAnsi="Times New Roman"/>
                <w:bCs/>
                <w:sz w:val="20"/>
                <w:szCs w:val="20"/>
              </w:rPr>
              <w:t xml:space="preserve"> </w:t>
            </w:r>
            <w:r w:rsidRPr="00443B3C">
              <w:rPr>
                <w:rFonts w:ascii="Times New Roman" w:hAnsi="Times New Roman"/>
                <w:bCs/>
                <w:sz w:val="20"/>
                <w:szCs w:val="20"/>
              </w:rPr>
              <w:t>9</w:t>
            </w:r>
          </w:p>
        </w:tc>
      </w:tr>
      <w:tr w:rsidR="003A4816" w:rsidRPr="0011599E" w:rsidTr="0047633B">
        <w:trPr>
          <w:trHeight w:val="1040"/>
        </w:trPr>
        <w:tc>
          <w:tcPr>
            <w:tcW w:w="2068" w:type="dxa"/>
            <w:vMerge w:val="restart"/>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Тема 4.1</w:t>
            </w:r>
            <w:r w:rsidRPr="0011599E">
              <w:rPr>
                <w:rFonts w:ascii="Times New Roman" w:hAnsi="Times New Roman"/>
                <w:b/>
                <w:bCs/>
                <w:sz w:val="20"/>
                <w:szCs w:val="20"/>
              </w:rPr>
              <w:t>.</w:t>
            </w:r>
          </w:p>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Техника способов передвижения на лыжах</w:t>
            </w:r>
          </w:p>
        </w:tc>
        <w:tc>
          <w:tcPr>
            <w:tcW w:w="8661" w:type="dxa"/>
          </w:tcPr>
          <w:p w:rsidR="00BB3888" w:rsidRPr="00FC222B" w:rsidRDefault="00FC222B" w:rsidP="00BB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sidR="005D688F">
              <w:rPr>
                <w:rFonts w:ascii="Times New Roman" w:hAnsi="Times New Roman"/>
                <w:bCs/>
                <w:sz w:val="20"/>
                <w:szCs w:val="20"/>
              </w:rPr>
              <w:t>№67</w:t>
            </w:r>
          </w:p>
          <w:p w:rsidR="003A4816" w:rsidRPr="00FC222B" w:rsidRDefault="00BB3888"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FC222B">
              <w:rPr>
                <w:rFonts w:ascii="Times New Roman" w:hAnsi="Times New Roman"/>
                <w:color w:val="000000"/>
                <w:sz w:val="20"/>
                <w:szCs w:val="20"/>
              </w:rPr>
              <w:t>Изучение попеременно-двухшажного хода.</w:t>
            </w:r>
          </w:p>
          <w:p w:rsidR="00BB3888" w:rsidRPr="00FC222B" w:rsidRDefault="00FC222B" w:rsidP="00BB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sidR="005D688F">
              <w:rPr>
                <w:rFonts w:ascii="Times New Roman" w:hAnsi="Times New Roman"/>
                <w:bCs/>
                <w:sz w:val="20"/>
                <w:szCs w:val="20"/>
              </w:rPr>
              <w:t>№68</w:t>
            </w:r>
          </w:p>
          <w:p w:rsidR="00BB3888" w:rsidRPr="00FC222B" w:rsidRDefault="00E727E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FC222B">
              <w:rPr>
                <w:rFonts w:ascii="Times New Roman" w:hAnsi="Times New Roman"/>
                <w:color w:val="000000"/>
                <w:sz w:val="20"/>
                <w:szCs w:val="20"/>
              </w:rPr>
              <w:t>Совершенствование попеременно-двухшажного хода.</w:t>
            </w:r>
          </w:p>
          <w:p w:rsidR="00E727E3" w:rsidRPr="00FC222B" w:rsidRDefault="00FC222B" w:rsidP="00E7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sidR="005D688F">
              <w:rPr>
                <w:rFonts w:ascii="Times New Roman" w:hAnsi="Times New Roman"/>
                <w:bCs/>
                <w:sz w:val="20"/>
                <w:szCs w:val="20"/>
              </w:rPr>
              <w:t>№69</w:t>
            </w:r>
          </w:p>
          <w:p w:rsidR="00BB3888" w:rsidRPr="00FC222B" w:rsidRDefault="00E727E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color w:val="000000"/>
                <w:sz w:val="20"/>
                <w:szCs w:val="20"/>
              </w:rPr>
              <w:t>Изучение попеременно-четырехшажного хода.</w:t>
            </w:r>
          </w:p>
          <w:p w:rsidR="00E727E3" w:rsidRPr="00FC222B" w:rsidRDefault="00FC222B" w:rsidP="00E7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sidR="005D688F">
              <w:rPr>
                <w:rFonts w:ascii="Times New Roman" w:hAnsi="Times New Roman"/>
                <w:bCs/>
                <w:sz w:val="20"/>
                <w:szCs w:val="20"/>
              </w:rPr>
              <w:t>№70</w:t>
            </w:r>
          </w:p>
          <w:p w:rsidR="00E727E3" w:rsidRPr="00FC222B" w:rsidRDefault="00E727E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FC222B">
              <w:rPr>
                <w:rFonts w:ascii="Times New Roman" w:hAnsi="Times New Roman"/>
                <w:color w:val="000000"/>
                <w:sz w:val="20"/>
                <w:szCs w:val="20"/>
              </w:rPr>
              <w:t>Совершенствование попеременно-четырехшажного хода.</w:t>
            </w:r>
          </w:p>
          <w:p w:rsidR="00E727E3" w:rsidRPr="00FC222B" w:rsidRDefault="00FC222B" w:rsidP="00E7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sidR="005D688F">
              <w:rPr>
                <w:rFonts w:ascii="Times New Roman" w:hAnsi="Times New Roman"/>
                <w:bCs/>
                <w:sz w:val="20"/>
                <w:szCs w:val="20"/>
              </w:rPr>
              <w:t>№71</w:t>
            </w:r>
          </w:p>
          <w:p w:rsidR="00E727E3" w:rsidRPr="00FC222B" w:rsidRDefault="00E727E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FC222B">
              <w:rPr>
                <w:rFonts w:ascii="Times New Roman" w:hAnsi="Times New Roman"/>
                <w:color w:val="000000"/>
                <w:sz w:val="20"/>
                <w:szCs w:val="20"/>
              </w:rPr>
              <w:t>Изучение одновременного бесшажного хода.</w:t>
            </w:r>
          </w:p>
          <w:p w:rsidR="00E727E3" w:rsidRPr="00FC222B" w:rsidRDefault="00FC222B" w:rsidP="00E7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sidR="005D688F">
              <w:rPr>
                <w:rFonts w:ascii="Times New Roman" w:hAnsi="Times New Roman"/>
                <w:bCs/>
                <w:sz w:val="20"/>
                <w:szCs w:val="20"/>
              </w:rPr>
              <w:t>№72</w:t>
            </w:r>
          </w:p>
          <w:p w:rsidR="00E727E3" w:rsidRPr="00FC222B" w:rsidRDefault="00E727E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FC222B">
              <w:rPr>
                <w:rFonts w:ascii="Times New Roman" w:hAnsi="Times New Roman"/>
                <w:color w:val="000000"/>
                <w:sz w:val="20"/>
                <w:szCs w:val="20"/>
              </w:rPr>
              <w:t>Изучение одновременного одношажного хода.</w:t>
            </w:r>
          </w:p>
          <w:p w:rsidR="00E727E3" w:rsidRPr="00FC222B" w:rsidRDefault="00FC222B" w:rsidP="00E7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sidR="005D688F">
              <w:rPr>
                <w:rFonts w:ascii="Times New Roman" w:hAnsi="Times New Roman"/>
                <w:bCs/>
                <w:sz w:val="20"/>
                <w:szCs w:val="20"/>
              </w:rPr>
              <w:t>№73</w:t>
            </w:r>
          </w:p>
          <w:p w:rsidR="00E727E3" w:rsidRDefault="00E727E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FC222B">
              <w:rPr>
                <w:rFonts w:ascii="Times New Roman" w:hAnsi="Times New Roman"/>
                <w:color w:val="000000"/>
                <w:sz w:val="20"/>
                <w:szCs w:val="20"/>
              </w:rPr>
              <w:lastRenderedPageBreak/>
              <w:t>Изучение одновременного двухшажного хода.</w:t>
            </w:r>
          </w:p>
          <w:p w:rsidR="00F41A35" w:rsidRPr="00F41A35" w:rsidRDefault="00F41A3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sidR="005D688F">
              <w:rPr>
                <w:rFonts w:ascii="Times New Roman" w:hAnsi="Times New Roman"/>
                <w:bCs/>
                <w:sz w:val="20"/>
                <w:szCs w:val="20"/>
              </w:rPr>
              <w:t>№74</w:t>
            </w:r>
          </w:p>
          <w:p w:rsidR="00F41A35" w:rsidRPr="00FC222B" w:rsidRDefault="00F41A35" w:rsidP="00F4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Pr>
                <w:rFonts w:ascii="Times New Roman" w:hAnsi="Times New Roman"/>
                <w:color w:val="000000"/>
                <w:sz w:val="20"/>
                <w:szCs w:val="20"/>
              </w:rPr>
              <w:t>Совершенствование</w:t>
            </w:r>
            <w:r w:rsidRPr="00FC222B">
              <w:rPr>
                <w:rFonts w:ascii="Times New Roman" w:hAnsi="Times New Roman"/>
                <w:color w:val="000000"/>
                <w:sz w:val="20"/>
                <w:szCs w:val="20"/>
              </w:rPr>
              <w:t xml:space="preserve"> одновременного бесшажного хода.</w:t>
            </w:r>
          </w:p>
          <w:p w:rsidR="00F41A35" w:rsidRPr="00FC222B" w:rsidRDefault="00F41A35" w:rsidP="00F4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sidR="005D688F">
              <w:rPr>
                <w:rFonts w:ascii="Times New Roman" w:hAnsi="Times New Roman"/>
                <w:bCs/>
                <w:sz w:val="20"/>
                <w:szCs w:val="20"/>
              </w:rPr>
              <w:t>№75</w:t>
            </w:r>
          </w:p>
          <w:p w:rsidR="00F41A35" w:rsidRPr="00FC222B" w:rsidRDefault="00F41A35" w:rsidP="00F4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Pr>
                <w:rFonts w:ascii="Times New Roman" w:hAnsi="Times New Roman"/>
                <w:color w:val="000000"/>
                <w:sz w:val="20"/>
                <w:szCs w:val="20"/>
              </w:rPr>
              <w:t xml:space="preserve">Совершенствование </w:t>
            </w:r>
            <w:r w:rsidRPr="00FC222B">
              <w:rPr>
                <w:rFonts w:ascii="Times New Roman" w:hAnsi="Times New Roman"/>
                <w:color w:val="000000"/>
                <w:sz w:val="20"/>
                <w:szCs w:val="20"/>
              </w:rPr>
              <w:t>одновременного одношажного хода.</w:t>
            </w:r>
          </w:p>
          <w:p w:rsidR="00F41A35" w:rsidRPr="00FC222B" w:rsidRDefault="00F41A35" w:rsidP="00F4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sidR="005D688F">
              <w:rPr>
                <w:rFonts w:ascii="Times New Roman" w:hAnsi="Times New Roman"/>
                <w:bCs/>
                <w:sz w:val="20"/>
                <w:szCs w:val="20"/>
              </w:rPr>
              <w:t>№76</w:t>
            </w:r>
          </w:p>
          <w:p w:rsidR="00F41A35" w:rsidRDefault="00F41A3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Pr>
                <w:rFonts w:ascii="Times New Roman" w:hAnsi="Times New Roman"/>
                <w:color w:val="000000"/>
                <w:sz w:val="20"/>
                <w:szCs w:val="20"/>
              </w:rPr>
              <w:t>С</w:t>
            </w:r>
            <w:r w:rsidRPr="00F41A35">
              <w:rPr>
                <w:rFonts w:ascii="Times New Roman" w:hAnsi="Times New Roman"/>
                <w:color w:val="000000"/>
                <w:sz w:val="20"/>
                <w:szCs w:val="20"/>
              </w:rPr>
              <w:t>овершенство</w:t>
            </w:r>
            <w:r>
              <w:rPr>
                <w:rFonts w:ascii="Times New Roman" w:hAnsi="Times New Roman"/>
                <w:color w:val="000000"/>
                <w:sz w:val="20"/>
                <w:szCs w:val="20"/>
              </w:rPr>
              <w:t>вание</w:t>
            </w:r>
            <w:r w:rsidRPr="00F41A35">
              <w:rPr>
                <w:rFonts w:ascii="Times New Roman" w:hAnsi="Times New Roman"/>
                <w:color w:val="000000"/>
                <w:sz w:val="20"/>
                <w:szCs w:val="20"/>
              </w:rPr>
              <w:t xml:space="preserve"> одновременного двухшажного хода.</w:t>
            </w:r>
          </w:p>
          <w:p w:rsidR="00F41A35" w:rsidRPr="00FC222B" w:rsidRDefault="00F41A35" w:rsidP="00F4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sidR="005D688F">
              <w:rPr>
                <w:rFonts w:ascii="Times New Roman" w:hAnsi="Times New Roman"/>
                <w:bCs/>
                <w:sz w:val="20"/>
                <w:szCs w:val="20"/>
              </w:rPr>
              <w:t>№77</w:t>
            </w:r>
          </w:p>
          <w:p w:rsidR="00F41A35" w:rsidRDefault="00F41A3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F41A35">
              <w:rPr>
                <w:rFonts w:ascii="Times New Roman" w:hAnsi="Times New Roman"/>
                <w:sz w:val="20"/>
                <w:szCs w:val="20"/>
              </w:rPr>
              <w:t>Сдача нормативов на 2000м и 3000м.</w:t>
            </w:r>
          </w:p>
          <w:p w:rsidR="005D688F" w:rsidRPr="00FC222B" w:rsidRDefault="005D688F" w:rsidP="005D6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Pr>
                <w:rFonts w:ascii="Times New Roman" w:hAnsi="Times New Roman"/>
                <w:bCs/>
                <w:sz w:val="20"/>
                <w:szCs w:val="20"/>
              </w:rPr>
              <w:t>№78</w:t>
            </w:r>
          </w:p>
          <w:p w:rsidR="005D688F" w:rsidRPr="00F41A35" w:rsidRDefault="005D688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bCs/>
                <w:sz w:val="20"/>
                <w:szCs w:val="20"/>
              </w:rPr>
              <w:t>Сдача нормативов на 1000 м.</w:t>
            </w:r>
          </w:p>
        </w:tc>
        <w:tc>
          <w:tcPr>
            <w:tcW w:w="2328" w:type="dxa"/>
            <w:shd w:val="clear" w:color="auto" w:fill="auto"/>
          </w:tcPr>
          <w:p w:rsidR="003A4816" w:rsidRPr="0073736D" w:rsidRDefault="00B96AE0"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lastRenderedPageBreak/>
              <w:t>24</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2068" w:type="dxa"/>
            <w:vMerge/>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3A4816" w:rsidRPr="00FC222B"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Самостоятельная работа обучающихся</w:t>
            </w:r>
            <w:r w:rsidR="00E244CA">
              <w:rPr>
                <w:rFonts w:ascii="Times New Roman" w:hAnsi="Times New Roman"/>
                <w:bCs/>
                <w:sz w:val="20"/>
                <w:szCs w:val="20"/>
              </w:rPr>
              <w:t xml:space="preserve"> № 67</w:t>
            </w:r>
          </w:p>
          <w:p w:rsidR="003A4816" w:rsidRPr="00FC222B" w:rsidRDefault="00FC222B" w:rsidP="0047633B">
            <w:pPr>
              <w:pStyle w:val="TableParagraph"/>
              <w:spacing w:line="242" w:lineRule="auto"/>
              <w:ind w:left="0"/>
              <w:rPr>
                <w:color w:val="000000"/>
                <w:sz w:val="20"/>
                <w:szCs w:val="20"/>
              </w:rPr>
            </w:pPr>
            <w:r w:rsidRPr="00FC222B">
              <w:rPr>
                <w:color w:val="000000"/>
                <w:sz w:val="20"/>
                <w:szCs w:val="20"/>
              </w:rPr>
              <w:t>Изучить попеременно-двухшажный ход</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w:t>
            </w:r>
            <w:r w:rsidR="00E244CA">
              <w:rPr>
                <w:rFonts w:ascii="Times New Roman" w:hAnsi="Times New Roman"/>
                <w:bCs/>
                <w:sz w:val="20"/>
                <w:szCs w:val="20"/>
              </w:rPr>
              <w:t>оятельная работа обучающихся №68</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Pr>
                <w:rFonts w:ascii="Times New Roman" w:hAnsi="Times New Roman"/>
                <w:color w:val="000000"/>
                <w:sz w:val="20"/>
                <w:szCs w:val="20"/>
              </w:rPr>
              <w:t>Совершенствовать попеременно-двухшажный ход</w:t>
            </w:r>
            <w:r w:rsidRPr="00FC222B">
              <w:rPr>
                <w:rFonts w:ascii="Times New Roman" w:hAnsi="Times New Roman"/>
                <w:color w:val="000000"/>
                <w:sz w:val="20"/>
                <w:szCs w:val="20"/>
              </w:rPr>
              <w:t>.</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w:t>
            </w:r>
            <w:r w:rsidR="00E244CA">
              <w:rPr>
                <w:rFonts w:ascii="Times New Roman" w:hAnsi="Times New Roman"/>
                <w:bCs/>
                <w:sz w:val="20"/>
                <w:szCs w:val="20"/>
              </w:rPr>
              <w:t>оятельная работа обучающихся №69</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color w:val="000000"/>
                <w:sz w:val="20"/>
                <w:szCs w:val="20"/>
              </w:rPr>
              <w:t>Изучить</w:t>
            </w:r>
            <w:r w:rsidRPr="00FC222B">
              <w:rPr>
                <w:rFonts w:ascii="Times New Roman" w:hAnsi="Times New Roman"/>
                <w:color w:val="000000"/>
                <w:sz w:val="20"/>
                <w:szCs w:val="20"/>
              </w:rPr>
              <w:t xml:space="preserve"> п</w:t>
            </w:r>
            <w:r>
              <w:rPr>
                <w:rFonts w:ascii="Times New Roman" w:hAnsi="Times New Roman"/>
                <w:color w:val="000000"/>
                <w:sz w:val="20"/>
                <w:szCs w:val="20"/>
              </w:rPr>
              <w:t>опеременно-четырехшажный ход</w:t>
            </w:r>
            <w:r w:rsidRPr="00FC222B">
              <w:rPr>
                <w:rFonts w:ascii="Times New Roman" w:hAnsi="Times New Roman"/>
                <w:color w:val="000000"/>
                <w:sz w:val="20"/>
                <w:szCs w:val="20"/>
              </w:rPr>
              <w:t>.</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Самостоятельная работа обуча</w:t>
            </w:r>
            <w:r w:rsidR="00E244CA">
              <w:rPr>
                <w:rFonts w:ascii="Times New Roman" w:hAnsi="Times New Roman"/>
                <w:bCs/>
                <w:sz w:val="20"/>
                <w:szCs w:val="20"/>
              </w:rPr>
              <w:t>ющихся №70</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Pr>
                <w:rFonts w:ascii="Times New Roman" w:hAnsi="Times New Roman"/>
                <w:color w:val="000000"/>
                <w:sz w:val="20"/>
                <w:szCs w:val="20"/>
              </w:rPr>
              <w:t>Совершенствовать попеременно-четырехшажный ход</w:t>
            </w:r>
            <w:r w:rsidRPr="00FC222B">
              <w:rPr>
                <w:rFonts w:ascii="Times New Roman" w:hAnsi="Times New Roman"/>
                <w:color w:val="000000"/>
                <w:sz w:val="20"/>
                <w:szCs w:val="20"/>
              </w:rPr>
              <w:t>.</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w:t>
            </w:r>
            <w:r w:rsidR="00E244CA">
              <w:rPr>
                <w:rFonts w:ascii="Times New Roman" w:hAnsi="Times New Roman"/>
                <w:bCs/>
                <w:sz w:val="20"/>
                <w:szCs w:val="20"/>
              </w:rPr>
              <w:t>оятельная работа обучающихся №71</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Pr>
                <w:rFonts w:ascii="Times New Roman" w:hAnsi="Times New Roman"/>
                <w:color w:val="000000"/>
                <w:sz w:val="20"/>
                <w:szCs w:val="20"/>
              </w:rPr>
              <w:t>Изучение</w:t>
            </w:r>
            <w:r w:rsidRPr="00FC222B">
              <w:rPr>
                <w:rFonts w:ascii="Times New Roman" w:hAnsi="Times New Roman"/>
                <w:color w:val="000000"/>
                <w:sz w:val="20"/>
                <w:szCs w:val="20"/>
              </w:rPr>
              <w:t xml:space="preserve"> одновременного бесшажного хода.</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w:t>
            </w:r>
            <w:r w:rsidR="00E244CA">
              <w:rPr>
                <w:rFonts w:ascii="Times New Roman" w:hAnsi="Times New Roman"/>
                <w:bCs/>
                <w:sz w:val="20"/>
                <w:szCs w:val="20"/>
              </w:rPr>
              <w:t>оятельная работа обучающихся №72</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FC222B">
              <w:rPr>
                <w:rFonts w:ascii="Times New Roman" w:hAnsi="Times New Roman"/>
                <w:color w:val="000000"/>
                <w:sz w:val="20"/>
                <w:szCs w:val="20"/>
              </w:rPr>
              <w:t>Изучение одновременного одношажного хода.</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Самостоятельная работа обучающихся №</w:t>
            </w:r>
            <w:r w:rsidR="00E244CA">
              <w:rPr>
                <w:rFonts w:ascii="Times New Roman" w:hAnsi="Times New Roman"/>
                <w:bCs/>
                <w:sz w:val="20"/>
                <w:szCs w:val="20"/>
              </w:rPr>
              <w:t>73</w:t>
            </w:r>
          </w:p>
          <w:p w:rsidR="00FC222B" w:rsidRDefault="00FC222B" w:rsidP="00FC222B">
            <w:pPr>
              <w:pStyle w:val="TableParagraph"/>
              <w:spacing w:line="242" w:lineRule="auto"/>
              <w:ind w:left="0"/>
              <w:rPr>
                <w:color w:val="000000"/>
                <w:sz w:val="20"/>
                <w:szCs w:val="20"/>
              </w:rPr>
            </w:pPr>
            <w:r w:rsidRPr="00FC222B">
              <w:rPr>
                <w:color w:val="000000"/>
                <w:sz w:val="20"/>
                <w:szCs w:val="20"/>
              </w:rPr>
              <w:t>Изучение одновременного двухшажного хода.</w:t>
            </w:r>
          </w:p>
          <w:p w:rsidR="00EA6FB0" w:rsidRPr="00F41A35" w:rsidRDefault="00EA6FB0" w:rsidP="00F4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w:t>
            </w:r>
            <w:r w:rsidR="00E244CA">
              <w:rPr>
                <w:rFonts w:ascii="Times New Roman" w:hAnsi="Times New Roman"/>
                <w:bCs/>
                <w:sz w:val="20"/>
                <w:szCs w:val="20"/>
              </w:rPr>
              <w:t>оятельная работа обучающихся №74</w:t>
            </w:r>
          </w:p>
          <w:p w:rsidR="00EA6FB0" w:rsidRPr="00FC222B" w:rsidRDefault="00EA6FB0" w:rsidP="00EA6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Pr>
                <w:rFonts w:ascii="Times New Roman" w:hAnsi="Times New Roman"/>
                <w:color w:val="000000"/>
                <w:sz w:val="20"/>
                <w:szCs w:val="20"/>
              </w:rPr>
              <w:t>Изучение совершенствования</w:t>
            </w:r>
            <w:r w:rsidRPr="00FC222B">
              <w:rPr>
                <w:rFonts w:ascii="Times New Roman" w:hAnsi="Times New Roman"/>
                <w:color w:val="000000"/>
                <w:sz w:val="20"/>
                <w:szCs w:val="20"/>
              </w:rPr>
              <w:t xml:space="preserve"> одновременного бесшажного хода.</w:t>
            </w:r>
          </w:p>
          <w:p w:rsidR="00F41A35" w:rsidRPr="00F41A35" w:rsidRDefault="00F41A35" w:rsidP="00F4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w:t>
            </w:r>
            <w:r w:rsidR="00E244CA">
              <w:rPr>
                <w:rFonts w:ascii="Times New Roman" w:hAnsi="Times New Roman"/>
                <w:bCs/>
                <w:sz w:val="20"/>
                <w:szCs w:val="20"/>
              </w:rPr>
              <w:t>оятельная работа обучающихся №75</w:t>
            </w:r>
          </w:p>
          <w:p w:rsidR="00F41A35" w:rsidRPr="00FC222B" w:rsidRDefault="00F41A35" w:rsidP="00F4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FC222B">
              <w:rPr>
                <w:rFonts w:ascii="Times New Roman" w:hAnsi="Times New Roman"/>
                <w:color w:val="000000"/>
                <w:sz w:val="20"/>
                <w:szCs w:val="20"/>
              </w:rPr>
              <w:t xml:space="preserve">Изучение </w:t>
            </w:r>
            <w:r>
              <w:rPr>
                <w:rFonts w:ascii="Times New Roman" w:hAnsi="Times New Roman"/>
                <w:color w:val="000000"/>
                <w:sz w:val="20"/>
                <w:szCs w:val="20"/>
              </w:rPr>
              <w:t xml:space="preserve">совершенствования </w:t>
            </w:r>
            <w:r w:rsidRPr="00FC222B">
              <w:rPr>
                <w:rFonts w:ascii="Times New Roman" w:hAnsi="Times New Roman"/>
                <w:color w:val="000000"/>
                <w:sz w:val="20"/>
                <w:szCs w:val="20"/>
              </w:rPr>
              <w:t>одновременного одношажного хода.</w:t>
            </w:r>
          </w:p>
          <w:p w:rsidR="00F41A35" w:rsidRPr="00F41A35" w:rsidRDefault="00F41A35" w:rsidP="00F4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w:t>
            </w:r>
            <w:r>
              <w:rPr>
                <w:rFonts w:ascii="Times New Roman" w:hAnsi="Times New Roman"/>
                <w:bCs/>
                <w:sz w:val="20"/>
                <w:szCs w:val="20"/>
              </w:rPr>
              <w:t>оятельна</w:t>
            </w:r>
            <w:r w:rsidR="00E244CA">
              <w:rPr>
                <w:rFonts w:ascii="Times New Roman" w:hAnsi="Times New Roman"/>
                <w:bCs/>
                <w:sz w:val="20"/>
                <w:szCs w:val="20"/>
              </w:rPr>
              <w:t>я работа обучающихся №76</w:t>
            </w:r>
          </w:p>
          <w:p w:rsidR="00F41A35" w:rsidRDefault="00F41A35" w:rsidP="00F41A35">
            <w:pPr>
              <w:pStyle w:val="TableParagraph"/>
              <w:spacing w:line="242" w:lineRule="auto"/>
              <w:ind w:left="0"/>
              <w:rPr>
                <w:color w:val="000000"/>
                <w:sz w:val="20"/>
                <w:szCs w:val="20"/>
              </w:rPr>
            </w:pPr>
            <w:r w:rsidRPr="00FC222B">
              <w:rPr>
                <w:color w:val="000000"/>
                <w:sz w:val="20"/>
                <w:szCs w:val="20"/>
              </w:rPr>
              <w:t>Изучение</w:t>
            </w:r>
            <w:r>
              <w:rPr>
                <w:color w:val="000000"/>
                <w:sz w:val="20"/>
                <w:szCs w:val="20"/>
              </w:rPr>
              <w:t xml:space="preserve"> совершенствования </w:t>
            </w:r>
            <w:r w:rsidRPr="00FC222B">
              <w:rPr>
                <w:color w:val="000000"/>
                <w:sz w:val="20"/>
                <w:szCs w:val="20"/>
              </w:rPr>
              <w:t>одновременного двухшажного хода.</w:t>
            </w:r>
          </w:p>
          <w:p w:rsidR="00F41A35" w:rsidRPr="00F41A35" w:rsidRDefault="00F41A35" w:rsidP="00F4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w:t>
            </w:r>
            <w:r w:rsidR="00E244CA">
              <w:rPr>
                <w:rFonts w:ascii="Times New Roman" w:hAnsi="Times New Roman"/>
                <w:bCs/>
                <w:sz w:val="20"/>
                <w:szCs w:val="20"/>
              </w:rPr>
              <w:t>оятельная работа обучающихся №77</w:t>
            </w:r>
          </w:p>
          <w:p w:rsidR="00E244CA" w:rsidRPr="00FC222B" w:rsidRDefault="00F41A35" w:rsidP="00FC222B">
            <w:pPr>
              <w:pStyle w:val="TableParagraph"/>
              <w:spacing w:line="242" w:lineRule="auto"/>
              <w:ind w:left="0"/>
              <w:rPr>
                <w:sz w:val="20"/>
                <w:szCs w:val="20"/>
              </w:rPr>
            </w:pPr>
            <w:r>
              <w:rPr>
                <w:sz w:val="20"/>
                <w:szCs w:val="20"/>
              </w:rPr>
              <w:t>Подготовиться к сдаче нормативов на 2000м и 3000м.</w:t>
            </w:r>
          </w:p>
        </w:tc>
        <w:tc>
          <w:tcPr>
            <w:tcW w:w="2328" w:type="dxa"/>
            <w:shd w:val="clear" w:color="auto" w:fill="auto"/>
          </w:tcPr>
          <w:p w:rsidR="003A4816" w:rsidRPr="0073736D" w:rsidRDefault="00B96AE0"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24</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E244CA">
        <w:trPr>
          <w:trHeight w:val="746"/>
        </w:trPr>
        <w:tc>
          <w:tcPr>
            <w:tcW w:w="2068" w:type="dxa"/>
            <w:vMerge w:val="restart"/>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Тема 4.2</w:t>
            </w:r>
            <w:r w:rsidRPr="0011599E">
              <w:rPr>
                <w:rFonts w:ascii="Times New Roman" w:hAnsi="Times New Roman"/>
                <w:b/>
                <w:bCs/>
                <w:sz w:val="20"/>
                <w:szCs w:val="20"/>
              </w:rPr>
              <w:t>.</w:t>
            </w:r>
          </w:p>
          <w:p w:rsidR="003A4816" w:rsidRPr="00773C24"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773C24">
              <w:rPr>
                <w:rFonts w:ascii="Times New Roman" w:hAnsi="Times New Roman"/>
                <w:b/>
                <w:sz w:val="20"/>
                <w:szCs w:val="20"/>
              </w:rPr>
              <w:t>Совершение техн</w:t>
            </w:r>
            <w:r w:rsidRPr="00773C24">
              <w:rPr>
                <w:rFonts w:ascii="Times New Roman" w:hAnsi="Times New Roman"/>
                <w:b/>
                <w:sz w:val="20"/>
                <w:szCs w:val="20"/>
              </w:rPr>
              <w:t>и</w:t>
            </w:r>
            <w:r w:rsidRPr="00773C24">
              <w:rPr>
                <w:rFonts w:ascii="Times New Roman" w:hAnsi="Times New Roman"/>
                <w:b/>
                <w:sz w:val="20"/>
                <w:szCs w:val="20"/>
              </w:rPr>
              <w:t>ки подъемов, спу</w:t>
            </w:r>
            <w:r w:rsidRPr="00773C24">
              <w:rPr>
                <w:rFonts w:ascii="Times New Roman" w:hAnsi="Times New Roman"/>
                <w:b/>
                <w:sz w:val="20"/>
                <w:szCs w:val="20"/>
              </w:rPr>
              <w:t>с</w:t>
            </w:r>
            <w:r w:rsidRPr="00773C24">
              <w:rPr>
                <w:rFonts w:ascii="Times New Roman" w:hAnsi="Times New Roman"/>
                <w:b/>
                <w:sz w:val="20"/>
                <w:szCs w:val="20"/>
              </w:rPr>
              <w:t>ков, поворотов торможения</w:t>
            </w:r>
          </w:p>
        </w:tc>
        <w:tc>
          <w:tcPr>
            <w:tcW w:w="8661" w:type="dxa"/>
          </w:tcPr>
          <w:p w:rsidR="00BB3888" w:rsidRDefault="00F41A3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Практич</w:t>
            </w:r>
            <w:r w:rsidR="00E244CA">
              <w:rPr>
                <w:rFonts w:ascii="Times New Roman" w:hAnsi="Times New Roman"/>
                <w:sz w:val="20"/>
                <w:szCs w:val="20"/>
              </w:rPr>
              <w:t>еское занятие №78</w:t>
            </w:r>
          </w:p>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D81910">
              <w:rPr>
                <w:rFonts w:ascii="Times New Roman" w:hAnsi="Times New Roman"/>
                <w:sz w:val="20"/>
                <w:szCs w:val="20"/>
              </w:rPr>
              <w:t>Отработка техники катания на лыжах в подъем, на спусках; отработка техники торможения на спусках; прохождение поворотов; отработка техники катания при прохождении поворотов</w:t>
            </w:r>
          </w:p>
        </w:tc>
        <w:tc>
          <w:tcPr>
            <w:tcW w:w="2328" w:type="dxa"/>
            <w:shd w:val="clear" w:color="auto" w:fill="auto"/>
          </w:tcPr>
          <w:p w:rsidR="003A4816" w:rsidRPr="0073736D" w:rsidRDefault="001C403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2</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2068" w:type="dxa"/>
            <w:vMerge/>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sidR="001C4035">
              <w:rPr>
                <w:rFonts w:ascii="Times New Roman" w:hAnsi="Times New Roman"/>
                <w:bCs/>
                <w:sz w:val="20"/>
                <w:szCs w:val="20"/>
              </w:rPr>
              <w:t xml:space="preserve"> №</w:t>
            </w:r>
            <w:r w:rsidR="00E244CA">
              <w:rPr>
                <w:rFonts w:ascii="Times New Roman" w:hAnsi="Times New Roman"/>
                <w:bCs/>
                <w:sz w:val="20"/>
                <w:szCs w:val="20"/>
              </w:rPr>
              <w:t>78</w:t>
            </w:r>
          </w:p>
          <w:p w:rsidR="003A4816" w:rsidRPr="00D81910"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D81910">
              <w:rPr>
                <w:rFonts w:ascii="Times New Roman" w:hAnsi="Times New Roman"/>
                <w:sz w:val="20"/>
                <w:szCs w:val="20"/>
              </w:rPr>
              <w:t>Отработка техники катания на спусках, в подъем, при поворотах и при торможении</w:t>
            </w:r>
          </w:p>
        </w:tc>
        <w:tc>
          <w:tcPr>
            <w:tcW w:w="2328" w:type="dxa"/>
            <w:shd w:val="clear" w:color="auto" w:fill="auto"/>
          </w:tcPr>
          <w:p w:rsidR="003A4816" w:rsidRPr="0073736D" w:rsidRDefault="001C403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2</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10729" w:type="dxa"/>
            <w:gridSpan w:val="2"/>
          </w:tcPr>
          <w:p w:rsidR="00E727E3" w:rsidRPr="003A4816" w:rsidRDefault="00E727E3" w:rsidP="00E727E3">
            <w:pPr>
              <w:spacing w:after="0" w:line="240" w:lineRule="auto"/>
              <w:rPr>
                <w:rFonts w:ascii="Times New Roman" w:hAnsi="Times New Roman"/>
                <w:iCs/>
                <w:sz w:val="24"/>
                <w:szCs w:val="24"/>
              </w:rPr>
            </w:pPr>
            <w:r w:rsidRPr="003A4816">
              <w:rPr>
                <w:rFonts w:ascii="Times New Roman" w:hAnsi="Times New Roman"/>
                <w:iCs/>
                <w:sz w:val="24"/>
                <w:szCs w:val="24"/>
              </w:rPr>
              <w:t xml:space="preserve">Промежуточная аттестация в форме дифференцированного зачета </w:t>
            </w:r>
            <w:r>
              <w:rPr>
                <w:rFonts w:ascii="Times New Roman" w:hAnsi="Times New Roman"/>
                <w:iCs/>
                <w:sz w:val="24"/>
                <w:szCs w:val="24"/>
              </w:rPr>
              <w:t>2ч.</w:t>
            </w:r>
          </w:p>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0"/>
                <w:szCs w:val="20"/>
              </w:rPr>
            </w:pPr>
          </w:p>
        </w:tc>
        <w:tc>
          <w:tcPr>
            <w:tcW w:w="2328" w:type="dxa"/>
            <w:shd w:val="clear" w:color="auto" w:fill="auto"/>
          </w:tcPr>
          <w:p w:rsidR="003A4816" w:rsidRPr="0073736D" w:rsidRDefault="00711EE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 xml:space="preserve">Всего: </w:t>
            </w:r>
            <w:r w:rsidR="005D688F">
              <w:rPr>
                <w:rFonts w:ascii="Times New Roman" w:hAnsi="Times New Roman"/>
                <w:b/>
                <w:bCs/>
                <w:sz w:val="24"/>
                <w:szCs w:val="20"/>
              </w:rPr>
              <w:t xml:space="preserve">168 </w:t>
            </w:r>
            <w:r w:rsidR="00E727E3">
              <w:rPr>
                <w:rFonts w:ascii="Times New Roman" w:hAnsi="Times New Roman"/>
                <w:b/>
                <w:bCs/>
                <w:sz w:val="24"/>
                <w:szCs w:val="20"/>
              </w:rPr>
              <w:t>часов</w:t>
            </w:r>
          </w:p>
          <w:p w:rsidR="003A4816" w:rsidRPr="0073736D"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bl>
    <w:p w:rsidR="003A4816" w:rsidRDefault="003A4816" w:rsidP="003A4816">
      <w:pPr>
        <w:suppressAutoHyphens/>
        <w:ind w:left="1353"/>
        <w:jc w:val="center"/>
        <w:rPr>
          <w:rFonts w:ascii="Times New Roman" w:hAnsi="Times New Roman"/>
          <w:b/>
          <w:bCs/>
          <w:sz w:val="28"/>
          <w:szCs w:val="28"/>
          <w:lang w:val="en-US"/>
        </w:rPr>
      </w:pPr>
    </w:p>
    <w:p w:rsidR="003A4816" w:rsidRPr="00F41A35" w:rsidRDefault="003A4816" w:rsidP="00F41A35">
      <w:pPr>
        <w:suppressAutoHyphens/>
        <w:rPr>
          <w:rFonts w:ascii="Times New Roman" w:hAnsi="Times New Roman"/>
          <w:b/>
          <w:bCs/>
          <w:sz w:val="28"/>
          <w:szCs w:val="28"/>
        </w:rPr>
      </w:pPr>
    </w:p>
    <w:p w:rsidR="003A4816" w:rsidRPr="00607066" w:rsidRDefault="003A4816" w:rsidP="00AE264A">
      <w:pPr>
        <w:spacing w:after="0" w:line="240" w:lineRule="auto"/>
        <w:rPr>
          <w:rFonts w:ascii="Times New Roman" w:hAnsi="Times New Roman"/>
          <w:i/>
          <w:sz w:val="24"/>
          <w:szCs w:val="24"/>
        </w:rPr>
        <w:sectPr w:rsidR="003A4816" w:rsidRPr="00607066" w:rsidSect="00733AEF">
          <w:pgSz w:w="16840" w:h="11907" w:orient="landscape"/>
          <w:pgMar w:top="851" w:right="1134" w:bottom="851" w:left="992" w:header="709" w:footer="709" w:gutter="0"/>
          <w:cols w:space="720"/>
        </w:sectPr>
      </w:pPr>
    </w:p>
    <w:p w:rsidR="00363B12" w:rsidRPr="00607066" w:rsidRDefault="00363B12" w:rsidP="00AE264A">
      <w:pPr>
        <w:suppressAutoHyphens/>
        <w:spacing w:after="0" w:line="240" w:lineRule="auto"/>
        <w:rPr>
          <w:rFonts w:ascii="Times New Roman" w:hAnsi="Times New Roman"/>
          <w:b/>
          <w:bCs/>
          <w:sz w:val="24"/>
          <w:szCs w:val="24"/>
        </w:rPr>
      </w:pPr>
      <w:r w:rsidRPr="00607066">
        <w:rPr>
          <w:rFonts w:ascii="Times New Roman" w:hAnsi="Times New Roman"/>
          <w:b/>
          <w:bCs/>
          <w:sz w:val="24"/>
          <w:szCs w:val="24"/>
        </w:rPr>
        <w:lastRenderedPageBreak/>
        <w:t>3. УСЛОВИЯ РЕАЛИЗАЦИИ ПРОГРАММЫ УЧЕБНОЙ ДИСЦИПЛИНЫ</w:t>
      </w:r>
    </w:p>
    <w:p w:rsidR="007F468F" w:rsidRPr="00607066" w:rsidRDefault="007F468F" w:rsidP="007F468F">
      <w:pPr>
        <w:suppressAutoHyphens/>
        <w:spacing w:after="0" w:line="240" w:lineRule="auto"/>
        <w:jc w:val="center"/>
        <w:rPr>
          <w:rFonts w:ascii="Times New Roman" w:hAnsi="Times New Roman"/>
          <w:b/>
          <w:bCs/>
          <w:sz w:val="24"/>
          <w:szCs w:val="24"/>
        </w:rPr>
      </w:pPr>
    </w:p>
    <w:p w:rsidR="0033747C" w:rsidRPr="008541C3" w:rsidRDefault="00363B12" w:rsidP="0033747C">
      <w:pPr>
        <w:suppressAutoHyphens/>
        <w:spacing w:after="0"/>
        <w:ind w:firstLine="709"/>
        <w:jc w:val="both"/>
        <w:rPr>
          <w:rFonts w:ascii="Times New Roman" w:hAnsi="Times New Roman"/>
          <w:bCs/>
          <w:sz w:val="28"/>
          <w:szCs w:val="28"/>
        </w:rPr>
      </w:pPr>
      <w:r w:rsidRPr="00607066">
        <w:rPr>
          <w:rFonts w:ascii="Times New Roman" w:hAnsi="Times New Roman"/>
          <w:bCs/>
          <w:sz w:val="24"/>
          <w:szCs w:val="24"/>
        </w:rPr>
        <w:t xml:space="preserve">3.1. </w:t>
      </w:r>
      <w:r w:rsidR="0033747C" w:rsidRPr="008541C3">
        <w:rPr>
          <w:rFonts w:ascii="Times New Roman" w:hAnsi="Times New Roman"/>
          <w:bCs/>
          <w:sz w:val="28"/>
          <w:szCs w:val="28"/>
        </w:rPr>
        <w:t>Для реализации программы учебной дисциплины должны быть предусмотрены следующие специальные помещения:</w:t>
      </w:r>
    </w:p>
    <w:p w:rsidR="0033747C" w:rsidRPr="008541C3" w:rsidRDefault="0033747C" w:rsidP="0033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8541C3">
        <w:rPr>
          <w:rFonts w:ascii="Times New Roman" w:hAnsi="Times New Roman"/>
          <w:sz w:val="28"/>
          <w:szCs w:val="28"/>
        </w:rPr>
        <w:t>спортивный зал, открытый стадион широкого профиля с элементами полосы препятствий, стрелковый тир (в любой модификации, включая электронный) или место для стрельбы.</w:t>
      </w:r>
    </w:p>
    <w:p w:rsidR="0033747C" w:rsidRPr="008541C3" w:rsidRDefault="0033747C" w:rsidP="0033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8541C3">
        <w:rPr>
          <w:rFonts w:ascii="Times New Roman" w:hAnsi="Times New Roman"/>
          <w:bCs/>
          <w:sz w:val="28"/>
          <w:szCs w:val="28"/>
        </w:rPr>
        <w:t xml:space="preserve">Оборудование учебного кабинета: </w:t>
      </w:r>
      <w:r w:rsidRPr="008541C3">
        <w:rPr>
          <w:rFonts w:ascii="Times New Roman" w:hAnsi="Times New Roman"/>
          <w:sz w:val="28"/>
          <w:szCs w:val="28"/>
        </w:rPr>
        <w:t>брусья параллельные, козел, конь для опорных прыжков, гимнастические перекладины.</w:t>
      </w:r>
    </w:p>
    <w:p w:rsidR="0033747C" w:rsidRPr="008541C3" w:rsidRDefault="0033747C" w:rsidP="0033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Cs/>
          <w:sz w:val="28"/>
          <w:szCs w:val="28"/>
        </w:rPr>
      </w:pPr>
      <w:r w:rsidRPr="008541C3">
        <w:rPr>
          <w:rFonts w:ascii="Times New Roman" w:hAnsi="Times New Roman"/>
          <w:bCs/>
          <w:sz w:val="28"/>
          <w:szCs w:val="28"/>
        </w:rPr>
        <w:t xml:space="preserve">Технические средства обучения: </w:t>
      </w:r>
      <w:r w:rsidRPr="008541C3">
        <w:rPr>
          <w:rFonts w:ascii="Times New Roman" w:hAnsi="Times New Roman"/>
          <w:sz w:val="28"/>
          <w:szCs w:val="28"/>
        </w:rPr>
        <w:t>магнитофон, мультимедийный прое</w:t>
      </w:r>
      <w:r w:rsidRPr="008541C3">
        <w:rPr>
          <w:rFonts w:ascii="Times New Roman" w:hAnsi="Times New Roman"/>
          <w:sz w:val="28"/>
          <w:szCs w:val="28"/>
        </w:rPr>
        <w:t>к</w:t>
      </w:r>
      <w:r w:rsidRPr="008541C3">
        <w:rPr>
          <w:rFonts w:ascii="Times New Roman" w:hAnsi="Times New Roman"/>
          <w:sz w:val="28"/>
          <w:szCs w:val="28"/>
        </w:rPr>
        <w:t>тор.</w:t>
      </w:r>
    </w:p>
    <w:p w:rsidR="0033747C" w:rsidRPr="008541C3" w:rsidRDefault="0033747C" w:rsidP="0033747C">
      <w:pPr>
        <w:suppressAutoHyphens/>
        <w:spacing w:after="0"/>
        <w:ind w:firstLine="709"/>
        <w:jc w:val="both"/>
        <w:rPr>
          <w:rFonts w:ascii="Times New Roman" w:hAnsi="Times New Roman"/>
          <w:sz w:val="28"/>
          <w:szCs w:val="28"/>
          <w:lang w:eastAsia="en-US"/>
        </w:rPr>
      </w:pPr>
    </w:p>
    <w:p w:rsidR="0033747C" w:rsidRPr="008541C3" w:rsidRDefault="0033747C" w:rsidP="0033747C">
      <w:pPr>
        <w:suppressAutoHyphens/>
        <w:spacing w:after="0"/>
        <w:ind w:firstLine="709"/>
        <w:jc w:val="both"/>
        <w:rPr>
          <w:rFonts w:ascii="Times New Roman" w:hAnsi="Times New Roman"/>
          <w:bCs/>
          <w:sz w:val="28"/>
          <w:szCs w:val="28"/>
        </w:rPr>
      </w:pPr>
    </w:p>
    <w:p w:rsidR="0033747C" w:rsidRPr="001B3FE3" w:rsidRDefault="0033747C" w:rsidP="0033747C">
      <w:pPr>
        <w:suppressAutoHyphens/>
        <w:spacing w:after="0"/>
        <w:ind w:firstLine="709"/>
        <w:jc w:val="both"/>
        <w:rPr>
          <w:rFonts w:ascii="Times New Roman" w:hAnsi="Times New Roman"/>
          <w:b/>
          <w:bCs/>
          <w:sz w:val="28"/>
          <w:szCs w:val="28"/>
        </w:rPr>
      </w:pPr>
      <w:r w:rsidRPr="008541C3">
        <w:rPr>
          <w:rFonts w:ascii="Times New Roman" w:hAnsi="Times New Roman"/>
          <w:b/>
          <w:bCs/>
          <w:sz w:val="28"/>
          <w:szCs w:val="28"/>
        </w:rPr>
        <w:t>3.2. Информационное обеспечение реализации программы</w:t>
      </w:r>
    </w:p>
    <w:p w:rsidR="0033747C" w:rsidRPr="001B3FE3" w:rsidRDefault="0033747C" w:rsidP="0033747C">
      <w:pPr>
        <w:suppressAutoHyphens/>
        <w:spacing w:after="0"/>
        <w:ind w:firstLine="709"/>
        <w:jc w:val="both"/>
        <w:rPr>
          <w:rFonts w:ascii="Times New Roman" w:hAnsi="Times New Roman"/>
          <w:b/>
          <w:bCs/>
          <w:sz w:val="28"/>
          <w:szCs w:val="28"/>
        </w:rPr>
      </w:pPr>
    </w:p>
    <w:p w:rsidR="0033747C" w:rsidRPr="008541C3" w:rsidRDefault="0033747C" w:rsidP="0033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8541C3">
        <w:rPr>
          <w:rFonts w:ascii="Times New Roman" w:hAnsi="Times New Roman"/>
          <w:b/>
          <w:bCs/>
          <w:sz w:val="28"/>
          <w:szCs w:val="28"/>
        </w:rPr>
        <w:t>Перечень рекомендуемых учебных изданий, Интернет-ресурсов, допо</w:t>
      </w:r>
      <w:r w:rsidRPr="008541C3">
        <w:rPr>
          <w:rFonts w:ascii="Times New Roman" w:hAnsi="Times New Roman"/>
          <w:b/>
          <w:bCs/>
          <w:sz w:val="28"/>
          <w:szCs w:val="28"/>
        </w:rPr>
        <w:t>л</w:t>
      </w:r>
      <w:r w:rsidRPr="008541C3">
        <w:rPr>
          <w:rFonts w:ascii="Times New Roman" w:hAnsi="Times New Roman"/>
          <w:b/>
          <w:bCs/>
          <w:sz w:val="28"/>
          <w:szCs w:val="28"/>
        </w:rPr>
        <w:t>нительной литературы</w:t>
      </w:r>
    </w:p>
    <w:p w:rsidR="0033747C" w:rsidRPr="008541C3" w:rsidRDefault="0033747C" w:rsidP="0033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33747C" w:rsidRPr="008541C3" w:rsidRDefault="0033747C" w:rsidP="0033747C">
      <w:pPr>
        <w:pStyle w:val="ae"/>
        <w:widowControl w:val="0"/>
        <w:tabs>
          <w:tab w:val="left" w:pos="504"/>
        </w:tabs>
        <w:autoSpaceDE w:val="0"/>
        <w:autoSpaceDN w:val="0"/>
        <w:spacing w:after="0"/>
        <w:ind w:left="219" w:right="315"/>
        <w:rPr>
          <w:sz w:val="28"/>
          <w:szCs w:val="28"/>
        </w:rPr>
      </w:pPr>
      <w:r w:rsidRPr="008541C3">
        <w:rPr>
          <w:bCs/>
          <w:sz w:val="28"/>
          <w:szCs w:val="28"/>
        </w:rPr>
        <w:t xml:space="preserve">Основные источники: </w:t>
      </w:r>
    </w:p>
    <w:p w:rsidR="00C17D34" w:rsidRPr="00C17D34" w:rsidRDefault="00C17D34" w:rsidP="0033747C">
      <w:pPr>
        <w:pStyle w:val="ae"/>
        <w:widowControl w:val="0"/>
        <w:numPr>
          <w:ilvl w:val="0"/>
          <w:numId w:val="24"/>
        </w:numPr>
        <w:tabs>
          <w:tab w:val="left" w:pos="504"/>
          <w:tab w:val="left" w:pos="541"/>
        </w:tabs>
        <w:autoSpaceDE w:val="0"/>
        <w:autoSpaceDN w:val="0"/>
        <w:spacing w:before="0" w:after="0"/>
        <w:ind w:right="136" w:firstLine="0"/>
        <w:jc w:val="both"/>
        <w:rPr>
          <w:sz w:val="28"/>
          <w:szCs w:val="28"/>
        </w:rPr>
      </w:pPr>
      <w:r w:rsidRPr="00C17D34">
        <w:rPr>
          <w:color w:val="181818"/>
          <w:sz w:val="28"/>
          <w:szCs w:val="28"/>
          <w:shd w:val="clear" w:color="auto" w:fill="FFFFFF"/>
        </w:rPr>
        <w:t>Аллянов, Ю. Н. Физическ</w:t>
      </w:r>
      <w:r>
        <w:rPr>
          <w:color w:val="181818"/>
          <w:sz w:val="28"/>
          <w:szCs w:val="28"/>
          <w:shd w:val="clear" w:color="auto" w:fill="FFFFFF"/>
        </w:rPr>
        <w:t xml:space="preserve">ая культура : учебник для СПО </w:t>
      </w:r>
      <w:r w:rsidRPr="00C17D34">
        <w:rPr>
          <w:color w:val="181818"/>
          <w:sz w:val="28"/>
          <w:szCs w:val="28"/>
          <w:shd w:val="clear" w:color="auto" w:fill="FFFFFF"/>
        </w:rPr>
        <w:t>— 3-е изд., испр.</w:t>
      </w:r>
      <w:r w:rsidR="00B93C67">
        <w:rPr>
          <w:color w:val="181818"/>
          <w:sz w:val="28"/>
          <w:szCs w:val="28"/>
          <w:shd w:val="clear" w:color="auto" w:fill="FFFFFF"/>
        </w:rPr>
        <w:t xml:space="preserve"> — М. : Издательство Юрайт, 2018</w:t>
      </w:r>
      <w:r w:rsidRPr="00C17D34">
        <w:rPr>
          <w:color w:val="181818"/>
          <w:sz w:val="28"/>
          <w:szCs w:val="28"/>
          <w:shd w:val="clear" w:color="auto" w:fill="FFFFFF"/>
        </w:rPr>
        <w:t>. — 493 с. — (Профессиональное образование) </w:t>
      </w:r>
    </w:p>
    <w:p w:rsidR="0033747C" w:rsidRPr="00C17D34" w:rsidRDefault="00C17D34" w:rsidP="0033747C">
      <w:pPr>
        <w:pStyle w:val="ae"/>
        <w:widowControl w:val="0"/>
        <w:numPr>
          <w:ilvl w:val="0"/>
          <w:numId w:val="24"/>
        </w:numPr>
        <w:tabs>
          <w:tab w:val="left" w:pos="504"/>
          <w:tab w:val="left" w:pos="541"/>
        </w:tabs>
        <w:autoSpaceDE w:val="0"/>
        <w:autoSpaceDN w:val="0"/>
        <w:spacing w:before="0" w:after="0"/>
        <w:ind w:right="136" w:firstLine="0"/>
        <w:jc w:val="both"/>
        <w:rPr>
          <w:sz w:val="28"/>
          <w:szCs w:val="28"/>
        </w:rPr>
      </w:pPr>
      <w:r w:rsidRPr="00C17D34">
        <w:rPr>
          <w:color w:val="181818"/>
          <w:sz w:val="28"/>
          <w:szCs w:val="28"/>
          <w:shd w:val="clear" w:color="auto" w:fill="FFFFFF"/>
        </w:rPr>
        <w:t>Бишаева А.А. Физическая культура: учебник для студ. учр</w:t>
      </w:r>
      <w:r>
        <w:rPr>
          <w:color w:val="181818"/>
          <w:sz w:val="28"/>
          <w:szCs w:val="28"/>
          <w:shd w:val="clear" w:color="auto" w:fill="FFFFFF"/>
        </w:rPr>
        <w:t>еждений сред. проф. образования</w:t>
      </w:r>
      <w:r w:rsidRPr="00C17D34">
        <w:rPr>
          <w:color w:val="181818"/>
          <w:sz w:val="28"/>
          <w:szCs w:val="28"/>
          <w:shd w:val="clear" w:color="auto" w:fill="FFFFFF"/>
        </w:rPr>
        <w:t xml:space="preserve"> —6-е изд., стер.—М. : Издательский центр «Ак</w:t>
      </w:r>
      <w:r w:rsidRPr="00C17D34">
        <w:rPr>
          <w:color w:val="181818"/>
          <w:sz w:val="28"/>
          <w:szCs w:val="28"/>
          <w:shd w:val="clear" w:color="auto" w:fill="FFFFFF"/>
        </w:rPr>
        <w:t>а</w:t>
      </w:r>
      <w:r w:rsidR="00B93C67">
        <w:rPr>
          <w:color w:val="181818"/>
          <w:sz w:val="28"/>
          <w:szCs w:val="28"/>
          <w:shd w:val="clear" w:color="auto" w:fill="FFFFFF"/>
        </w:rPr>
        <w:t>демия», 2018</w:t>
      </w:r>
      <w:r w:rsidRPr="00C17D34">
        <w:rPr>
          <w:color w:val="181818"/>
          <w:sz w:val="28"/>
          <w:szCs w:val="28"/>
          <w:shd w:val="clear" w:color="auto" w:fill="FFFFFF"/>
        </w:rPr>
        <w:t>. — 304 с.</w:t>
      </w:r>
      <w:r w:rsidRPr="00C17D34">
        <w:rPr>
          <w:sz w:val="28"/>
          <w:szCs w:val="28"/>
        </w:rPr>
        <w:t xml:space="preserve"> </w:t>
      </w:r>
    </w:p>
    <w:p w:rsidR="00C17D34" w:rsidRPr="00C17D34" w:rsidRDefault="00C17D34" w:rsidP="0033747C">
      <w:pPr>
        <w:pStyle w:val="ae"/>
        <w:widowControl w:val="0"/>
        <w:numPr>
          <w:ilvl w:val="0"/>
          <w:numId w:val="24"/>
        </w:numPr>
        <w:tabs>
          <w:tab w:val="left" w:pos="503"/>
          <w:tab w:val="left" w:pos="628"/>
        </w:tabs>
        <w:autoSpaceDE w:val="0"/>
        <w:autoSpaceDN w:val="0"/>
        <w:spacing w:before="0" w:after="0" w:line="322" w:lineRule="exact"/>
        <w:ind w:left="627" w:hanging="409"/>
        <w:jc w:val="both"/>
        <w:rPr>
          <w:sz w:val="28"/>
          <w:szCs w:val="28"/>
        </w:rPr>
      </w:pPr>
      <w:r w:rsidRPr="00C17D34">
        <w:rPr>
          <w:sz w:val="28"/>
          <w:szCs w:val="28"/>
        </w:rPr>
        <w:t>Кикотия В.Я., Барчукова И.С.. Физическая культура и физическая подг</w:t>
      </w:r>
      <w:r w:rsidRPr="00C17D34">
        <w:rPr>
          <w:sz w:val="28"/>
          <w:szCs w:val="28"/>
        </w:rPr>
        <w:t>о</w:t>
      </w:r>
      <w:r w:rsidRPr="00C17D34">
        <w:rPr>
          <w:sz w:val="28"/>
          <w:szCs w:val="28"/>
        </w:rPr>
        <w:t>товка: Учебн</w:t>
      </w:r>
      <w:r w:rsidR="00B93C67">
        <w:rPr>
          <w:sz w:val="28"/>
          <w:szCs w:val="28"/>
        </w:rPr>
        <w:t>ик / Под ред.. - М.: Юнити, 201</w:t>
      </w:r>
      <w:r w:rsidR="00FC222B">
        <w:rPr>
          <w:sz w:val="28"/>
          <w:szCs w:val="28"/>
        </w:rPr>
        <w:t>9</w:t>
      </w:r>
      <w:r w:rsidRPr="00C17D34">
        <w:rPr>
          <w:sz w:val="28"/>
          <w:szCs w:val="28"/>
        </w:rPr>
        <w:t>.</w:t>
      </w:r>
    </w:p>
    <w:p w:rsidR="0033747C" w:rsidRPr="00C17D34" w:rsidRDefault="00C17D34" w:rsidP="0033747C">
      <w:pPr>
        <w:pStyle w:val="ae"/>
        <w:widowControl w:val="0"/>
        <w:numPr>
          <w:ilvl w:val="0"/>
          <w:numId w:val="24"/>
        </w:numPr>
        <w:tabs>
          <w:tab w:val="left" w:pos="503"/>
          <w:tab w:val="left" w:pos="628"/>
        </w:tabs>
        <w:autoSpaceDE w:val="0"/>
        <w:autoSpaceDN w:val="0"/>
        <w:spacing w:before="0" w:after="0" w:line="322" w:lineRule="exact"/>
        <w:ind w:left="627" w:hanging="409"/>
        <w:jc w:val="both"/>
        <w:rPr>
          <w:sz w:val="28"/>
          <w:szCs w:val="28"/>
        </w:rPr>
      </w:pPr>
      <w:r w:rsidRPr="00C17D34">
        <w:rPr>
          <w:color w:val="000000"/>
          <w:sz w:val="28"/>
          <w:szCs w:val="28"/>
          <w:shd w:val="clear" w:color="auto" w:fill="FFFFFF"/>
        </w:rPr>
        <w:t>Кузнецов В.С., Колодницкий Г.А. Физическая культура: учебник </w:t>
      </w:r>
      <w:r w:rsidRPr="00C17D34">
        <w:rPr>
          <w:color w:val="181818"/>
          <w:sz w:val="28"/>
          <w:szCs w:val="28"/>
          <w:shd w:val="clear" w:color="auto" w:fill="FFFFFF"/>
        </w:rPr>
        <w:t xml:space="preserve">/ В.С. Кузнецов, Г.А. </w:t>
      </w:r>
      <w:r w:rsidR="00B93C67">
        <w:rPr>
          <w:color w:val="181818"/>
          <w:sz w:val="28"/>
          <w:szCs w:val="28"/>
          <w:shd w:val="clear" w:color="auto" w:fill="FFFFFF"/>
        </w:rPr>
        <w:t>Колодницкий. — М. : КНОРУС, 2018</w:t>
      </w:r>
      <w:r w:rsidRPr="00C17D34">
        <w:rPr>
          <w:color w:val="181818"/>
          <w:sz w:val="28"/>
          <w:szCs w:val="28"/>
          <w:shd w:val="clear" w:color="auto" w:fill="FFFFFF"/>
        </w:rPr>
        <w:t>. — 256 с</w:t>
      </w:r>
      <w:r w:rsidRPr="00C17D34">
        <w:rPr>
          <w:sz w:val="28"/>
          <w:szCs w:val="28"/>
        </w:rPr>
        <w:t xml:space="preserve"> </w:t>
      </w:r>
    </w:p>
    <w:p w:rsidR="0033747C" w:rsidRPr="008541C3" w:rsidRDefault="0033747C" w:rsidP="00C17D34">
      <w:pPr>
        <w:pStyle w:val="ae"/>
        <w:widowControl w:val="0"/>
        <w:tabs>
          <w:tab w:val="left" w:pos="641"/>
          <w:tab w:val="left" w:pos="642"/>
        </w:tabs>
        <w:autoSpaceDE w:val="0"/>
        <w:autoSpaceDN w:val="0"/>
        <w:spacing w:before="0" w:after="0" w:line="322" w:lineRule="exact"/>
        <w:ind w:left="641"/>
        <w:rPr>
          <w:sz w:val="28"/>
          <w:szCs w:val="28"/>
        </w:rPr>
      </w:pPr>
      <w:r w:rsidRPr="008541C3">
        <w:rPr>
          <w:bCs/>
          <w:sz w:val="28"/>
          <w:szCs w:val="28"/>
        </w:rPr>
        <w:t xml:space="preserve">Дополнительные источники: </w:t>
      </w:r>
      <w:r w:rsidRPr="008541C3">
        <w:rPr>
          <w:sz w:val="28"/>
          <w:szCs w:val="28"/>
        </w:rPr>
        <w:t>В.И. Лях Физическая культура 10-11 кл. М. Просвещение 2021</w:t>
      </w:r>
      <w:r w:rsidRPr="008541C3">
        <w:rPr>
          <w:spacing w:val="3"/>
          <w:sz w:val="28"/>
          <w:szCs w:val="28"/>
        </w:rPr>
        <w:t xml:space="preserve"> </w:t>
      </w:r>
      <w:r w:rsidRPr="008541C3">
        <w:rPr>
          <w:sz w:val="28"/>
          <w:szCs w:val="28"/>
        </w:rPr>
        <w:t>г.</w:t>
      </w:r>
    </w:p>
    <w:p w:rsidR="0033747C" w:rsidRPr="008541C3" w:rsidRDefault="00C17D34" w:rsidP="00C17D34">
      <w:pPr>
        <w:pStyle w:val="ae"/>
        <w:widowControl w:val="0"/>
        <w:tabs>
          <w:tab w:val="left" w:pos="679"/>
          <w:tab w:val="left" w:pos="680"/>
        </w:tabs>
        <w:autoSpaceDE w:val="0"/>
        <w:autoSpaceDN w:val="0"/>
        <w:spacing w:before="0" w:after="0"/>
        <w:ind w:left="219" w:right="129"/>
        <w:rPr>
          <w:sz w:val="28"/>
          <w:szCs w:val="28"/>
        </w:rPr>
      </w:pPr>
      <w:r>
        <w:rPr>
          <w:sz w:val="28"/>
          <w:szCs w:val="28"/>
        </w:rPr>
        <w:t xml:space="preserve">      </w:t>
      </w:r>
      <w:r w:rsidR="0033747C" w:rsidRPr="008541C3">
        <w:rPr>
          <w:sz w:val="28"/>
          <w:szCs w:val="28"/>
        </w:rPr>
        <w:t>Блеер А.Н. и др. Терминология спорта: Толковый словарь – справо</w:t>
      </w:r>
      <w:r w:rsidR="0033747C" w:rsidRPr="008541C3">
        <w:rPr>
          <w:sz w:val="28"/>
          <w:szCs w:val="28"/>
        </w:rPr>
        <w:t>ч</w:t>
      </w:r>
      <w:r w:rsidR="0033747C" w:rsidRPr="008541C3">
        <w:rPr>
          <w:sz w:val="28"/>
          <w:szCs w:val="28"/>
        </w:rPr>
        <w:t>ник / А.Н. Блеер, Ф.П. Суслов, Д.А.</w:t>
      </w:r>
      <w:r w:rsidR="0033747C" w:rsidRPr="008541C3">
        <w:rPr>
          <w:spacing w:val="16"/>
          <w:sz w:val="28"/>
          <w:szCs w:val="28"/>
        </w:rPr>
        <w:t xml:space="preserve"> </w:t>
      </w:r>
      <w:r w:rsidR="0033747C" w:rsidRPr="008541C3">
        <w:rPr>
          <w:sz w:val="28"/>
          <w:szCs w:val="28"/>
        </w:rPr>
        <w:t>Тышлер/.</w:t>
      </w:r>
    </w:p>
    <w:p w:rsidR="0033747C" w:rsidRPr="008541C3" w:rsidRDefault="0033747C" w:rsidP="0033747C">
      <w:pPr>
        <w:pStyle w:val="a3"/>
        <w:ind w:left="219" w:right="4559"/>
        <w:rPr>
          <w:bCs/>
          <w:sz w:val="28"/>
          <w:szCs w:val="28"/>
        </w:rPr>
      </w:pPr>
      <w:r w:rsidRPr="008541C3">
        <w:rPr>
          <w:bCs/>
          <w:sz w:val="28"/>
          <w:szCs w:val="28"/>
        </w:rPr>
        <w:t xml:space="preserve">Интернет-ресурсы </w:t>
      </w:r>
    </w:p>
    <w:p w:rsidR="0033747C" w:rsidRPr="008541C3" w:rsidRDefault="0033747C" w:rsidP="0033747C">
      <w:pPr>
        <w:pStyle w:val="a3"/>
        <w:ind w:left="641" w:right="4559"/>
        <w:rPr>
          <w:sz w:val="28"/>
          <w:szCs w:val="28"/>
        </w:rPr>
      </w:pPr>
      <w:r w:rsidRPr="008541C3">
        <w:rPr>
          <w:sz w:val="28"/>
          <w:szCs w:val="28"/>
        </w:rPr>
        <w:t xml:space="preserve">http:// </w:t>
      </w:r>
      <w:hyperlink r:id="rId10">
        <w:r w:rsidRPr="008541C3">
          <w:rPr>
            <w:color w:val="0000FF"/>
            <w:sz w:val="28"/>
            <w:szCs w:val="28"/>
            <w:u w:val="single" w:color="0000FF"/>
          </w:rPr>
          <w:t>www.edu.ru- Библиотека</w:t>
        </w:r>
        <w:r w:rsidRPr="008541C3">
          <w:rPr>
            <w:color w:val="0000FF"/>
            <w:sz w:val="28"/>
            <w:szCs w:val="28"/>
          </w:rPr>
          <w:t xml:space="preserve"> </w:t>
        </w:r>
      </w:hyperlink>
      <w:r w:rsidRPr="008541C3">
        <w:rPr>
          <w:sz w:val="28"/>
          <w:szCs w:val="28"/>
        </w:rPr>
        <w:t>портала http:// 21416 s 15.edusite.ru Раздел «ИКТ»</w:t>
      </w:r>
    </w:p>
    <w:p w:rsidR="007F468F" w:rsidRPr="00F41A35" w:rsidRDefault="0033747C" w:rsidP="00F41A35">
      <w:pPr>
        <w:pStyle w:val="a3"/>
        <w:ind w:left="641"/>
        <w:rPr>
          <w:sz w:val="28"/>
          <w:szCs w:val="28"/>
        </w:rPr>
      </w:pPr>
      <w:r w:rsidRPr="008541C3">
        <w:rPr>
          <w:sz w:val="28"/>
          <w:szCs w:val="28"/>
        </w:rPr>
        <w:t>http:// mamutkin.ucoz.r</w:t>
      </w:r>
      <w:r w:rsidR="00F41A35">
        <w:rPr>
          <w:sz w:val="28"/>
          <w:szCs w:val="28"/>
        </w:rPr>
        <w:t>u- Раздел «Электронные учебники</w:t>
      </w:r>
    </w:p>
    <w:p w:rsidR="007F468F" w:rsidRPr="00607066" w:rsidRDefault="007F468F" w:rsidP="007F468F">
      <w:pPr>
        <w:spacing w:after="0" w:line="240" w:lineRule="auto"/>
        <w:ind w:firstLine="709"/>
        <w:contextualSpacing/>
        <w:jc w:val="both"/>
        <w:rPr>
          <w:rFonts w:ascii="Times New Roman" w:hAnsi="Times New Roman"/>
          <w:bCs/>
          <w:i/>
          <w:sz w:val="24"/>
          <w:szCs w:val="24"/>
        </w:rPr>
      </w:pPr>
    </w:p>
    <w:p w:rsidR="007F468F" w:rsidRPr="00607066" w:rsidRDefault="007F468F" w:rsidP="007F468F">
      <w:pPr>
        <w:spacing w:after="0" w:line="240" w:lineRule="auto"/>
        <w:ind w:firstLine="709"/>
        <w:contextualSpacing/>
        <w:jc w:val="both"/>
        <w:rPr>
          <w:rFonts w:ascii="Times New Roman" w:hAnsi="Times New Roman"/>
          <w:bCs/>
          <w:i/>
          <w:sz w:val="24"/>
          <w:szCs w:val="24"/>
        </w:rPr>
      </w:pPr>
    </w:p>
    <w:p w:rsidR="007F468F" w:rsidRPr="00607066" w:rsidRDefault="007F468F" w:rsidP="007F468F">
      <w:pPr>
        <w:spacing w:after="0" w:line="240" w:lineRule="auto"/>
        <w:contextualSpacing/>
        <w:jc w:val="center"/>
        <w:rPr>
          <w:rFonts w:ascii="Times New Roman" w:hAnsi="Times New Roman"/>
          <w:b/>
          <w:sz w:val="24"/>
          <w:szCs w:val="24"/>
        </w:rPr>
      </w:pPr>
      <w:r w:rsidRPr="00607066">
        <w:rPr>
          <w:rFonts w:ascii="Times New Roman" w:hAnsi="Times New Roman"/>
          <w:b/>
          <w:sz w:val="24"/>
          <w:szCs w:val="24"/>
        </w:rPr>
        <w:t xml:space="preserve">4. КОНТРОЛЬ И ОЦЕНКА РЕЗУЛЬТАТОВ ОСВОЕНИЯ </w:t>
      </w:r>
      <w:r w:rsidRPr="00607066">
        <w:rPr>
          <w:rFonts w:ascii="Times New Roman" w:hAnsi="Times New Roman"/>
          <w:b/>
          <w:sz w:val="24"/>
          <w:szCs w:val="24"/>
        </w:rPr>
        <w:br/>
        <w:t>УЧЕБНОЙ ДИСЦИПЛИНЫ</w:t>
      </w:r>
    </w:p>
    <w:p w:rsidR="007F468F" w:rsidRPr="00607066" w:rsidRDefault="007F468F" w:rsidP="007F468F">
      <w:pPr>
        <w:spacing w:after="0" w:line="240" w:lineRule="auto"/>
        <w:contextualSpacing/>
        <w:jc w:val="center"/>
        <w:rPr>
          <w:rFonts w:ascii="Times New Roman" w:hAnsi="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1"/>
        <w:gridCol w:w="3073"/>
        <w:gridCol w:w="3095"/>
      </w:tblGrid>
      <w:tr w:rsidR="007F468F" w:rsidRPr="00607066" w:rsidTr="0033747C">
        <w:tc>
          <w:tcPr>
            <w:tcW w:w="3861" w:type="dxa"/>
            <w:shd w:val="clear" w:color="auto" w:fill="auto"/>
          </w:tcPr>
          <w:p w:rsidR="007F468F" w:rsidRPr="00607066" w:rsidRDefault="007F468F" w:rsidP="00F715D7">
            <w:pPr>
              <w:spacing w:after="0" w:line="240" w:lineRule="auto"/>
              <w:jc w:val="center"/>
              <w:rPr>
                <w:rFonts w:ascii="Times New Roman" w:hAnsi="Times New Roman"/>
                <w:b/>
                <w:bCs/>
                <w:i/>
                <w:sz w:val="24"/>
                <w:szCs w:val="24"/>
              </w:rPr>
            </w:pPr>
            <w:r w:rsidRPr="00607066">
              <w:rPr>
                <w:rFonts w:ascii="Times New Roman" w:hAnsi="Times New Roman"/>
                <w:b/>
                <w:bCs/>
                <w:i/>
                <w:sz w:val="24"/>
                <w:szCs w:val="24"/>
              </w:rPr>
              <w:t>Результаты обучения</w:t>
            </w:r>
          </w:p>
        </w:tc>
        <w:tc>
          <w:tcPr>
            <w:tcW w:w="3073" w:type="dxa"/>
            <w:shd w:val="clear" w:color="auto" w:fill="auto"/>
          </w:tcPr>
          <w:p w:rsidR="007F468F" w:rsidRPr="00607066" w:rsidRDefault="007F468F" w:rsidP="00F715D7">
            <w:pPr>
              <w:spacing w:after="0" w:line="240" w:lineRule="auto"/>
              <w:contextualSpacing/>
              <w:jc w:val="center"/>
              <w:rPr>
                <w:rFonts w:ascii="Times New Roman" w:hAnsi="Times New Roman"/>
                <w:b/>
                <w:sz w:val="24"/>
                <w:szCs w:val="24"/>
              </w:rPr>
            </w:pPr>
            <w:r w:rsidRPr="00607066">
              <w:rPr>
                <w:rFonts w:ascii="Times New Roman" w:hAnsi="Times New Roman"/>
                <w:b/>
                <w:bCs/>
                <w:i/>
                <w:sz w:val="24"/>
                <w:szCs w:val="24"/>
              </w:rPr>
              <w:t>Критерии оценки</w:t>
            </w:r>
          </w:p>
        </w:tc>
        <w:tc>
          <w:tcPr>
            <w:tcW w:w="3095" w:type="dxa"/>
            <w:shd w:val="clear" w:color="auto" w:fill="auto"/>
          </w:tcPr>
          <w:p w:rsidR="007F468F" w:rsidRPr="00607066" w:rsidRDefault="007F468F" w:rsidP="00F715D7">
            <w:pPr>
              <w:spacing w:after="0" w:line="240" w:lineRule="auto"/>
              <w:contextualSpacing/>
              <w:jc w:val="center"/>
              <w:rPr>
                <w:rFonts w:ascii="Times New Roman" w:hAnsi="Times New Roman"/>
                <w:b/>
                <w:sz w:val="24"/>
                <w:szCs w:val="24"/>
              </w:rPr>
            </w:pPr>
            <w:r w:rsidRPr="00607066">
              <w:rPr>
                <w:rFonts w:ascii="Times New Roman" w:hAnsi="Times New Roman"/>
                <w:b/>
                <w:bCs/>
                <w:i/>
                <w:sz w:val="24"/>
                <w:szCs w:val="24"/>
              </w:rPr>
              <w:t>Методы оценки</w:t>
            </w:r>
          </w:p>
        </w:tc>
      </w:tr>
      <w:tr w:rsidR="007F468F" w:rsidRPr="00607066" w:rsidTr="0033747C">
        <w:tc>
          <w:tcPr>
            <w:tcW w:w="3861" w:type="dxa"/>
            <w:shd w:val="clear" w:color="auto" w:fill="auto"/>
          </w:tcPr>
          <w:p w:rsidR="007F468F" w:rsidRDefault="007F468F" w:rsidP="00F715D7">
            <w:pPr>
              <w:spacing w:after="0" w:line="240" w:lineRule="auto"/>
              <w:contextualSpacing/>
              <w:jc w:val="center"/>
              <w:rPr>
                <w:rFonts w:ascii="Times New Roman" w:hAnsi="Times New Roman"/>
                <w:b/>
                <w:bCs/>
                <w:i/>
                <w:sz w:val="24"/>
                <w:szCs w:val="24"/>
              </w:rPr>
            </w:pPr>
            <w:r w:rsidRPr="00607066">
              <w:rPr>
                <w:rFonts w:ascii="Times New Roman" w:hAnsi="Times New Roman"/>
                <w:b/>
                <w:bCs/>
                <w:i/>
                <w:sz w:val="24"/>
                <w:szCs w:val="24"/>
              </w:rPr>
              <w:t>Умения</w:t>
            </w:r>
          </w:p>
          <w:p w:rsidR="0033747C" w:rsidRPr="00B93C67" w:rsidRDefault="00B93C67" w:rsidP="00B93C67">
            <w:pPr>
              <w:spacing w:after="0"/>
              <w:rPr>
                <w:rFonts w:ascii="Times New Roman" w:hAnsi="Times New Roman"/>
              </w:rPr>
            </w:pPr>
            <w:r>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3073" w:type="dxa"/>
            <w:shd w:val="clear" w:color="auto" w:fill="auto"/>
          </w:tcPr>
          <w:p w:rsidR="007F468F" w:rsidRDefault="007F468F" w:rsidP="00F715D7">
            <w:pPr>
              <w:spacing w:after="0" w:line="240" w:lineRule="auto"/>
              <w:contextualSpacing/>
              <w:jc w:val="center"/>
              <w:rPr>
                <w:rFonts w:ascii="Times New Roman" w:hAnsi="Times New Roman"/>
                <w:b/>
                <w:sz w:val="24"/>
                <w:szCs w:val="24"/>
              </w:rPr>
            </w:pPr>
          </w:p>
          <w:p w:rsidR="00AE264A" w:rsidRPr="00AE264A" w:rsidRDefault="00AE264A" w:rsidP="00AE264A">
            <w:pPr>
              <w:spacing w:after="0" w:line="240" w:lineRule="auto"/>
              <w:contextualSpacing/>
              <w:jc w:val="both"/>
              <w:rPr>
                <w:rFonts w:ascii="Times New Roman" w:hAnsi="Times New Roman"/>
                <w:sz w:val="24"/>
                <w:szCs w:val="24"/>
              </w:rPr>
            </w:pPr>
            <w:r w:rsidRPr="00AE264A">
              <w:rPr>
                <w:rFonts w:ascii="Times New Roman" w:hAnsi="Times New Roman"/>
                <w:sz w:val="24"/>
                <w:szCs w:val="24"/>
              </w:rPr>
              <w:t>По основам знаний</w:t>
            </w:r>
            <w:r>
              <w:rPr>
                <w:rFonts w:ascii="Times New Roman" w:hAnsi="Times New Roman"/>
                <w:sz w:val="24"/>
                <w:szCs w:val="24"/>
              </w:rPr>
              <w:t>, по технике владения двиг</w:t>
            </w:r>
            <w:r>
              <w:rPr>
                <w:rFonts w:ascii="Times New Roman" w:hAnsi="Times New Roman"/>
                <w:sz w:val="24"/>
                <w:szCs w:val="24"/>
              </w:rPr>
              <w:t>а</w:t>
            </w:r>
            <w:r>
              <w:rPr>
                <w:rFonts w:ascii="Times New Roman" w:hAnsi="Times New Roman"/>
                <w:sz w:val="24"/>
                <w:szCs w:val="24"/>
              </w:rPr>
              <w:t>тельными действиями, по уровню физической подг</w:t>
            </w:r>
            <w:r>
              <w:rPr>
                <w:rFonts w:ascii="Times New Roman" w:hAnsi="Times New Roman"/>
                <w:sz w:val="24"/>
                <w:szCs w:val="24"/>
              </w:rPr>
              <w:t>о</w:t>
            </w:r>
            <w:r>
              <w:rPr>
                <w:rFonts w:ascii="Times New Roman" w:hAnsi="Times New Roman"/>
                <w:sz w:val="24"/>
                <w:szCs w:val="24"/>
              </w:rPr>
              <w:t>товленности</w:t>
            </w:r>
          </w:p>
        </w:tc>
        <w:tc>
          <w:tcPr>
            <w:tcW w:w="3095" w:type="dxa"/>
            <w:shd w:val="clear" w:color="auto" w:fill="auto"/>
          </w:tcPr>
          <w:p w:rsidR="007F468F" w:rsidRPr="00607066" w:rsidRDefault="0033747C" w:rsidP="00AE264A">
            <w:pPr>
              <w:spacing w:after="0" w:line="240" w:lineRule="auto"/>
              <w:jc w:val="both"/>
              <w:rPr>
                <w:rFonts w:ascii="Times New Roman" w:hAnsi="Times New Roman"/>
                <w:bCs/>
                <w:i/>
                <w:sz w:val="24"/>
                <w:szCs w:val="24"/>
              </w:rPr>
            </w:pPr>
            <w:r>
              <w:rPr>
                <w:rFonts w:ascii="Times New Roman" w:hAnsi="Times New Roman"/>
                <w:bCs/>
                <w:sz w:val="24"/>
                <w:szCs w:val="24"/>
              </w:rPr>
              <w:t>оценка результатов выпо</w:t>
            </w:r>
            <w:r>
              <w:rPr>
                <w:rFonts w:ascii="Times New Roman" w:hAnsi="Times New Roman"/>
                <w:bCs/>
                <w:sz w:val="24"/>
                <w:szCs w:val="24"/>
              </w:rPr>
              <w:t>л</w:t>
            </w:r>
            <w:r>
              <w:rPr>
                <w:rFonts w:ascii="Times New Roman" w:hAnsi="Times New Roman"/>
                <w:bCs/>
                <w:sz w:val="24"/>
                <w:szCs w:val="24"/>
              </w:rPr>
              <w:t>нения практических зан</w:t>
            </w:r>
            <w:r>
              <w:rPr>
                <w:rFonts w:ascii="Times New Roman" w:hAnsi="Times New Roman"/>
                <w:bCs/>
                <w:sz w:val="24"/>
                <w:szCs w:val="24"/>
              </w:rPr>
              <w:t>я</w:t>
            </w:r>
            <w:r>
              <w:rPr>
                <w:rFonts w:ascii="Times New Roman" w:hAnsi="Times New Roman"/>
                <w:bCs/>
                <w:sz w:val="24"/>
                <w:szCs w:val="24"/>
              </w:rPr>
              <w:t>тий, оценка выполнения дифференцированный з</w:t>
            </w:r>
            <w:r>
              <w:rPr>
                <w:rFonts w:ascii="Times New Roman" w:hAnsi="Times New Roman"/>
                <w:bCs/>
                <w:sz w:val="24"/>
                <w:szCs w:val="24"/>
              </w:rPr>
              <w:t>а</w:t>
            </w:r>
            <w:r>
              <w:rPr>
                <w:rFonts w:ascii="Times New Roman" w:hAnsi="Times New Roman"/>
                <w:bCs/>
                <w:sz w:val="24"/>
                <w:szCs w:val="24"/>
              </w:rPr>
              <w:t>чет.</w:t>
            </w:r>
          </w:p>
        </w:tc>
      </w:tr>
      <w:tr w:rsidR="007F468F" w:rsidRPr="00607066" w:rsidTr="0033747C">
        <w:tc>
          <w:tcPr>
            <w:tcW w:w="3861" w:type="dxa"/>
            <w:shd w:val="clear" w:color="auto" w:fill="auto"/>
          </w:tcPr>
          <w:p w:rsidR="007F468F" w:rsidRDefault="007F468F" w:rsidP="00F715D7">
            <w:pPr>
              <w:spacing w:after="0" w:line="240" w:lineRule="auto"/>
              <w:contextualSpacing/>
              <w:jc w:val="center"/>
              <w:rPr>
                <w:rFonts w:ascii="Times New Roman" w:hAnsi="Times New Roman"/>
                <w:b/>
                <w:bCs/>
                <w:i/>
                <w:sz w:val="24"/>
                <w:szCs w:val="24"/>
              </w:rPr>
            </w:pPr>
            <w:r w:rsidRPr="00607066">
              <w:rPr>
                <w:rFonts w:ascii="Times New Roman" w:hAnsi="Times New Roman"/>
                <w:b/>
                <w:bCs/>
                <w:i/>
                <w:sz w:val="24"/>
                <w:szCs w:val="24"/>
              </w:rPr>
              <w:t>Знания</w:t>
            </w:r>
          </w:p>
          <w:p w:rsidR="00C92EC1" w:rsidRPr="00C92EC1" w:rsidRDefault="00B93C67" w:rsidP="00F715D7">
            <w:pPr>
              <w:spacing w:after="0" w:line="240" w:lineRule="auto"/>
              <w:contextualSpacing/>
              <w:jc w:val="center"/>
              <w:rPr>
                <w:rFonts w:ascii="Times New Roman" w:hAnsi="Times New Roman"/>
                <w:b/>
                <w:sz w:val="24"/>
                <w:szCs w:val="24"/>
              </w:rPr>
            </w:pPr>
            <w:r>
              <w:rPr>
                <w:rFonts w:ascii="Times New Roman" w:hAnsi="Times New Roman"/>
                <w:sz w:val="24"/>
                <w:szCs w:val="24"/>
              </w:rPr>
              <w:t>О роли физической культуры в общекультурном, профессионал</w:t>
            </w:r>
            <w:r>
              <w:rPr>
                <w:rFonts w:ascii="Times New Roman" w:hAnsi="Times New Roman"/>
                <w:sz w:val="24"/>
                <w:szCs w:val="24"/>
              </w:rPr>
              <w:t>ь</w:t>
            </w:r>
            <w:r>
              <w:rPr>
                <w:rFonts w:ascii="Times New Roman" w:hAnsi="Times New Roman"/>
                <w:sz w:val="24"/>
                <w:szCs w:val="24"/>
              </w:rPr>
              <w:t>ном и социальном развитии чел</w:t>
            </w:r>
            <w:r>
              <w:rPr>
                <w:rFonts w:ascii="Times New Roman" w:hAnsi="Times New Roman"/>
                <w:sz w:val="24"/>
                <w:szCs w:val="24"/>
              </w:rPr>
              <w:t>о</w:t>
            </w:r>
            <w:r>
              <w:rPr>
                <w:rFonts w:ascii="Times New Roman" w:hAnsi="Times New Roman"/>
                <w:sz w:val="24"/>
                <w:szCs w:val="24"/>
              </w:rPr>
              <w:t>века; основы здорового образа жизни</w:t>
            </w:r>
            <w:r w:rsidRPr="00C92EC1">
              <w:rPr>
                <w:rFonts w:ascii="Times New Roman" w:hAnsi="Times New Roman"/>
                <w:b/>
                <w:sz w:val="24"/>
                <w:szCs w:val="24"/>
              </w:rPr>
              <w:t xml:space="preserve"> </w:t>
            </w:r>
          </w:p>
        </w:tc>
        <w:tc>
          <w:tcPr>
            <w:tcW w:w="3073" w:type="dxa"/>
            <w:shd w:val="clear" w:color="auto" w:fill="auto"/>
          </w:tcPr>
          <w:p w:rsidR="007F468F" w:rsidRPr="00607066" w:rsidRDefault="00AE264A" w:rsidP="00F715D7">
            <w:pPr>
              <w:spacing w:after="0" w:line="240" w:lineRule="auto"/>
              <w:contextualSpacing/>
              <w:jc w:val="center"/>
              <w:rPr>
                <w:rFonts w:ascii="Times New Roman" w:hAnsi="Times New Roman"/>
                <w:b/>
                <w:sz w:val="24"/>
                <w:szCs w:val="24"/>
              </w:rPr>
            </w:pPr>
            <w:r w:rsidRPr="00AE264A">
              <w:rPr>
                <w:rFonts w:ascii="Times New Roman" w:hAnsi="Times New Roman"/>
                <w:sz w:val="24"/>
                <w:szCs w:val="24"/>
              </w:rPr>
              <w:t>По основам знаний</w:t>
            </w:r>
            <w:r>
              <w:rPr>
                <w:rFonts w:ascii="Times New Roman" w:hAnsi="Times New Roman"/>
                <w:sz w:val="24"/>
                <w:szCs w:val="24"/>
              </w:rPr>
              <w:t>, по технике владения двиг</w:t>
            </w:r>
            <w:r>
              <w:rPr>
                <w:rFonts w:ascii="Times New Roman" w:hAnsi="Times New Roman"/>
                <w:sz w:val="24"/>
                <w:szCs w:val="24"/>
              </w:rPr>
              <w:t>а</w:t>
            </w:r>
            <w:r>
              <w:rPr>
                <w:rFonts w:ascii="Times New Roman" w:hAnsi="Times New Roman"/>
                <w:sz w:val="24"/>
                <w:szCs w:val="24"/>
              </w:rPr>
              <w:t>тельными действиями, по уровню физической подг</w:t>
            </w:r>
            <w:r>
              <w:rPr>
                <w:rFonts w:ascii="Times New Roman" w:hAnsi="Times New Roman"/>
                <w:sz w:val="24"/>
                <w:szCs w:val="24"/>
              </w:rPr>
              <w:t>о</w:t>
            </w:r>
            <w:r>
              <w:rPr>
                <w:rFonts w:ascii="Times New Roman" w:hAnsi="Times New Roman"/>
                <w:sz w:val="24"/>
                <w:szCs w:val="24"/>
              </w:rPr>
              <w:t>товленности</w:t>
            </w:r>
          </w:p>
        </w:tc>
        <w:tc>
          <w:tcPr>
            <w:tcW w:w="3095" w:type="dxa"/>
            <w:shd w:val="clear" w:color="auto" w:fill="auto"/>
          </w:tcPr>
          <w:p w:rsidR="007F468F" w:rsidRPr="00607066" w:rsidRDefault="0033747C" w:rsidP="0033747C">
            <w:pPr>
              <w:spacing w:after="0" w:line="240" w:lineRule="auto"/>
              <w:contextualSpacing/>
              <w:jc w:val="both"/>
              <w:rPr>
                <w:rFonts w:ascii="Times New Roman" w:hAnsi="Times New Roman"/>
                <w:b/>
                <w:sz w:val="24"/>
                <w:szCs w:val="24"/>
              </w:rPr>
            </w:pPr>
            <w:r>
              <w:rPr>
                <w:rFonts w:ascii="Times New Roman" w:hAnsi="Times New Roman"/>
                <w:bCs/>
                <w:sz w:val="24"/>
                <w:szCs w:val="24"/>
              </w:rPr>
              <w:t>оценка результатов выпо</w:t>
            </w:r>
            <w:r>
              <w:rPr>
                <w:rFonts w:ascii="Times New Roman" w:hAnsi="Times New Roman"/>
                <w:bCs/>
                <w:sz w:val="24"/>
                <w:szCs w:val="24"/>
              </w:rPr>
              <w:t>л</w:t>
            </w:r>
            <w:r>
              <w:rPr>
                <w:rFonts w:ascii="Times New Roman" w:hAnsi="Times New Roman"/>
                <w:bCs/>
                <w:sz w:val="24"/>
                <w:szCs w:val="24"/>
              </w:rPr>
              <w:t>нения практических зан</w:t>
            </w:r>
            <w:r>
              <w:rPr>
                <w:rFonts w:ascii="Times New Roman" w:hAnsi="Times New Roman"/>
                <w:bCs/>
                <w:sz w:val="24"/>
                <w:szCs w:val="24"/>
              </w:rPr>
              <w:t>я</w:t>
            </w:r>
            <w:r>
              <w:rPr>
                <w:rFonts w:ascii="Times New Roman" w:hAnsi="Times New Roman"/>
                <w:bCs/>
                <w:sz w:val="24"/>
                <w:szCs w:val="24"/>
              </w:rPr>
              <w:t>тий, оценка выполнения дифференцированный з</w:t>
            </w:r>
            <w:r>
              <w:rPr>
                <w:rFonts w:ascii="Times New Roman" w:hAnsi="Times New Roman"/>
                <w:bCs/>
                <w:sz w:val="24"/>
                <w:szCs w:val="24"/>
              </w:rPr>
              <w:t>а</w:t>
            </w:r>
            <w:r>
              <w:rPr>
                <w:rFonts w:ascii="Times New Roman" w:hAnsi="Times New Roman"/>
                <w:bCs/>
                <w:sz w:val="24"/>
                <w:szCs w:val="24"/>
              </w:rPr>
              <w:t>чет.</w:t>
            </w:r>
          </w:p>
        </w:tc>
      </w:tr>
    </w:tbl>
    <w:p w:rsidR="0037301B" w:rsidRPr="00607066" w:rsidRDefault="0037301B" w:rsidP="007F468F">
      <w:pPr>
        <w:spacing w:after="0" w:line="240" w:lineRule="auto"/>
        <w:rPr>
          <w:rFonts w:ascii="Times New Roman" w:hAnsi="Times New Roman"/>
          <w:b/>
          <w:sz w:val="24"/>
          <w:szCs w:val="24"/>
        </w:rPr>
      </w:pPr>
    </w:p>
    <w:sectPr w:rsidR="0037301B" w:rsidRPr="00607066" w:rsidSect="007F468F">
      <w:footerReference w:type="even" r:id="rId11"/>
      <w:footerReference w:type="default" r:id="rId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C0E" w:rsidRDefault="00061C0E" w:rsidP="0018331B">
      <w:pPr>
        <w:spacing w:after="0" w:line="240" w:lineRule="auto"/>
      </w:pPr>
      <w:r>
        <w:separator/>
      </w:r>
    </w:p>
  </w:endnote>
  <w:endnote w:type="continuationSeparator" w:id="1">
    <w:p w:rsidR="00061C0E" w:rsidRDefault="00061C0E"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FA" w:rsidRDefault="001945FA"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945FA" w:rsidRDefault="001945FA"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FA" w:rsidRDefault="001945FA">
    <w:pPr>
      <w:pStyle w:val="a5"/>
      <w:jc w:val="right"/>
    </w:pPr>
    <w:fldSimple w:instr="PAGE   \* MERGEFORMAT">
      <w:r w:rsidR="00B96AE0">
        <w:rPr>
          <w:noProof/>
        </w:rPr>
        <w:t>13</w:t>
      </w:r>
    </w:fldSimple>
  </w:p>
  <w:p w:rsidR="001945FA" w:rsidRDefault="001945FA" w:rsidP="00733AE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FA" w:rsidRDefault="001945FA"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945FA" w:rsidRDefault="001945FA" w:rsidP="00733AE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FA" w:rsidRDefault="001945FA">
    <w:pPr>
      <w:pStyle w:val="a5"/>
      <w:jc w:val="right"/>
    </w:pPr>
    <w:fldSimple w:instr="PAGE   \* MERGEFORMAT">
      <w:r w:rsidR="00B96AE0">
        <w:rPr>
          <w:noProof/>
        </w:rPr>
        <w:t>15</w:t>
      </w:r>
    </w:fldSimple>
  </w:p>
  <w:p w:rsidR="001945FA" w:rsidRDefault="001945FA"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C0E" w:rsidRDefault="00061C0E" w:rsidP="0018331B">
      <w:pPr>
        <w:spacing w:after="0" w:line="240" w:lineRule="auto"/>
      </w:pPr>
      <w:r>
        <w:separator/>
      </w:r>
    </w:p>
  </w:footnote>
  <w:footnote w:type="continuationSeparator" w:id="1">
    <w:p w:rsidR="00061C0E" w:rsidRDefault="00061C0E" w:rsidP="00183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hint="default"/>
        <w:bCs/>
        <w:sz w:val="24"/>
        <w:szCs w:val="24"/>
      </w:rPr>
    </w:lvl>
  </w:abstractNum>
  <w:abstractNum w:abstractNumId="1">
    <w:nsid w:val="02510A1D"/>
    <w:multiLevelType w:val="hybridMultilevel"/>
    <w:tmpl w:val="4FAE5646"/>
    <w:lvl w:ilvl="0" w:tplc="3C8C1830">
      <w:start w:val="1"/>
      <w:numFmt w:val="decimal"/>
      <w:lvlText w:val="%1."/>
      <w:lvlJc w:val="left"/>
      <w:pPr>
        <w:ind w:left="219" w:hanging="284"/>
      </w:pPr>
      <w:rPr>
        <w:rFonts w:ascii="Times New Roman" w:eastAsia="Times New Roman" w:hAnsi="Times New Roman" w:cs="Times New Roman" w:hint="default"/>
        <w:w w:val="99"/>
        <w:sz w:val="28"/>
        <w:szCs w:val="28"/>
        <w:lang w:val="ru-RU" w:eastAsia="ru-RU" w:bidi="ru-RU"/>
      </w:rPr>
    </w:lvl>
    <w:lvl w:ilvl="1" w:tplc="53C401DE">
      <w:numFmt w:val="bullet"/>
      <w:lvlText w:val="•"/>
      <w:lvlJc w:val="left"/>
      <w:pPr>
        <w:ind w:left="1168" w:hanging="284"/>
      </w:pPr>
      <w:rPr>
        <w:rFonts w:hint="default"/>
        <w:lang w:val="ru-RU" w:eastAsia="ru-RU" w:bidi="ru-RU"/>
      </w:rPr>
    </w:lvl>
    <w:lvl w:ilvl="2" w:tplc="0DF86190">
      <w:numFmt w:val="bullet"/>
      <w:lvlText w:val="•"/>
      <w:lvlJc w:val="left"/>
      <w:pPr>
        <w:ind w:left="2116" w:hanging="284"/>
      </w:pPr>
      <w:rPr>
        <w:rFonts w:hint="default"/>
        <w:lang w:val="ru-RU" w:eastAsia="ru-RU" w:bidi="ru-RU"/>
      </w:rPr>
    </w:lvl>
    <w:lvl w:ilvl="3" w:tplc="4218EF9A">
      <w:numFmt w:val="bullet"/>
      <w:lvlText w:val="•"/>
      <w:lvlJc w:val="left"/>
      <w:pPr>
        <w:ind w:left="3065" w:hanging="284"/>
      </w:pPr>
      <w:rPr>
        <w:rFonts w:hint="default"/>
        <w:lang w:val="ru-RU" w:eastAsia="ru-RU" w:bidi="ru-RU"/>
      </w:rPr>
    </w:lvl>
    <w:lvl w:ilvl="4" w:tplc="9326C13A">
      <w:numFmt w:val="bullet"/>
      <w:lvlText w:val="•"/>
      <w:lvlJc w:val="left"/>
      <w:pPr>
        <w:ind w:left="4013" w:hanging="284"/>
      </w:pPr>
      <w:rPr>
        <w:rFonts w:hint="default"/>
        <w:lang w:val="ru-RU" w:eastAsia="ru-RU" w:bidi="ru-RU"/>
      </w:rPr>
    </w:lvl>
    <w:lvl w:ilvl="5" w:tplc="844CECEA">
      <w:numFmt w:val="bullet"/>
      <w:lvlText w:val="•"/>
      <w:lvlJc w:val="left"/>
      <w:pPr>
        <w:ind w:left="4962" w:hanging="284"/>
      </w:pPr>
      <w:rPr>
        <w:rFonts w:hint="default"/>
        <w:lang w:val="ru-RU" w:eastAsia="ru-RU" w:bidi="ru-RU"/>
      </w:rPr>
    </w:lvl>
    <w:lvl w:ilvl="6" w:tplc="8B1E9998">
      <w:numFmt w:val="bullet"/>
      <w:lvlText w:val="•"/>
      <w:lvlJc w:val="left"/>
      <w:pPr>
        <w:ind w:left="5910" w:hanging="284"/>
      </w:pPr>
      <w:rPr>
        <w:rFonts w:hint="default"/>
        <w:lang w:val="ru-RU" w:eastAsia="ru-RU" w:bidi="ru-RU"/>
      </w:rPr>
    </w:lvl>
    <w:lvl w:ilvl="7" w:tplc="D3842F62">
      <w:numFmt w:val="bullet"/>
      <w:lvlText w:val="•"/>
      <w:lvlJc w:val="left"/>
      <w:pPr>
        <w:ind w:left="6858" w:hanging="284"/>
      </w:pPr>
      <w:rPr>
        <w:rFonts w:hint="default"/>
        <w:lang w:val="ru-RU" w:eastAsia="ru-RU" w:bidi="ru-RU"/>
      </w:rPr>
    </w:lvl>
    <w:lvl w:ilvl="8" w:tplc="07AED85C">
      <w:numFmt w:val="bullet"/>
      <w:lvlText w:val="•"/>
      <w:lvlJc w:val="left"/>
      <w:pPr>
        <w:ind w:left="7807" w:hanging="284"/>
      </w:pPr>
      <w:rPr>
        <w:rFonts w:hint="default"/>
        <w:lang w:val="ru-RU" w:eastAsia="ru-RU" w:bidi="ru-RU"/>
      </w:r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1BF81EDE"/>
    <w:multiLevelType w:val="hybridMultilevel"/>
    <w:tmpl w:val="A0AC74F8"/>
    <w:lvl w:ilvl="0" w:tplc="BCEACEB4">
      <w:start w:val="1"/>
      <w:numFmt w:val="decimal"/>
      <w:lvlText w:val="%1."/>
      <w:lvlJc w:val="left"/>
      <w:pPr>
        <w:ind w:left="641" w:hanging="422"/>
      </w:pPr>
      <w:rPr>
        <w:rFonts w:hint="default"/>
        <w:w w:val="99"/>
        <w:lang w:val="ru-RU" w:eastAsia="ru-RU" w:bidi="ru-RU"/>
      </w:rPr>
    </w:lvl>
    <w:lvl w:ilvl="1" w:tplc="68EEEA6E">
      <w:numFmt w:val="bullet"/>
      <w:lvlText w:val="•"/>
      <w:lvlJc w:val="left"/>
      <w:pPr>
        <w:ind w:left="1546" w:hanging="422"/>
      </w:pPr>
      <w:rPr>
        <w:rFonts w:hint="default"/>
        <w:lang w:val="ru-RU" w:eastAsia="ru-RU" w:bidi="ru-RU"/>
      </w:rPr>
    </w:lvl>
    <w:lvl w:ilvl="2" w:tplc="0D42156C">
      <w:numFmt w:val="bullet"/>
      <w:lvlText w:val="•"/>
      <w:lvlJc w:val="left"/>
      <w:pPr>
        <w:ind w:left="2452" w:hanging="422"/>
      </w:pPr>
      <w:rPr>
        <w:rFonts w:hint="default"/>
        <w:lang w:val="ru-RU" w:eastAsia="ru-RU" w:bidi="ru-RU"/>
      </w:rPr>
    </w:lvl>
    <w:lvl w:ilvl="3" w:tplc="3AAA1124">
      <w:numFmt w:val="bullet"/>
      <w:lvlText w:val="•"/>
      <w:lvlJc w:val="left"/>
      <w:pPr>
        <w:ind w:left="3359" w:hanging="422"/>
      </w:pPr>
      <w:rPr>
        <w:rFonts w:hint="default"/>
        <w:lang w:val="ru-RU" w:eastAsia="ru-RU" w:bidi="ru-RU"/>
      </w:rPr>
    </w:lvl>
    <w:lvl w:ilvl="4" w:tplc="ED96591E">
      <w:numFmt w:val="bullet"/>
      <w:lvlText w:val="•"/>
      <w:lvlJc w:val="left"/>
      <w:pPr>
        <w:ind w:left="4265" w:hanging="422"/>
      </w:pPr>
      <w:rPr>
        <w:rFonts w:hint="default"/>
        <w:lang w:val="ru-RU" w:eastAsia="ru-RU" w:bidi="ru-RU"/>
      </w:rPr>
    </w:lvl>
    <w:lvl w:ilvl="5" w:tplc="2C08A542">
      <w:numFmt w:val="bullet"/>
      <w:lvlText w:val="•"/>
      <w:lvlJc w:val="left"/>
      <w:pPr>
        <w:ind w:left="5172" w:hanging="422"/>
      </w:pPr>
      <w:rPr>
        <w:rFonts w:hint="default"/>
        <w:lang w:val="ru-RU" w:eastAsia="ru-RU" w:bidi="ru-RU"/>
      </w:rPr>
    </w:lvl>
    <w:lvl w:ilvl="6" w:tplc="7CC29568">
      <w:numFmt w:val="bullet"/>
      <w:lvlText w:val="•"/>
      <w:lvlJc w:val="left"/>
      <w:pPr>
        <w:ind w:left="6078" w:hanging="422"/>
      </w:pPr>
      <w:rPr>
        <w:rFonts w:hint="default"/>
        <w:lang w:val="ru-RU" w:eastAsia="ru-RU" w:bidi="ru-RU"/>
      </w:rPr>
    </w:lvl>
    <w:lvl w:ilvl="7" w:tplc="225437FC">
      <w:numFmt w:val="bullet"/>
      <w:lvlText w:val="•"/>
      <w:lvlJc w:val="left"/>
      <w:pPr>
        <w:ind w:left="6984" w:hanging="422"/>
      </w:pPr>
      <w:rPr>
        <w:rFonts w:hint="default"/>
        <w:lang w:val="ru-RU" w:eastAsia="ru-RU" w:bidi="ru-RU"/>
      </w:rPr>
    </w:lvl>
    <w:lvl w:ilvl="8" w:tplc="3C9EFAC6">
      <w:numFmt w:val="bullet"/>
      <w:lvlText w:val="•"/>
      <w:lvlJc w:val="left"/>
      <w:pPr>
        <w:ind w:left="7891" w:hanging="422"/>
      </w:pPr>
      <w:rPr>
        <w:rFonts w:hint="default"/>
        <w:lang w:val="ru-RU" w:eastAsia="ru-RU" w:bidi="ru-RU"/>
      </w:rPr>
    </w:lvl>
  </w:abstractNum>
  <w:abstractNum w:abstractNumId="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0706DE"/>
    <w:multiLevelType w:val="hybridMultilevel"/>
    <w:tmpl w:val="295C298A"/>
    <w:lvl w:ilvl="0" w:tplc="04190001">
      <w:start w:val="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
  </w:num>
  <w:num w:numId="4">
    <w:abstractNumId w:val="9"/>
  </w:num>
  <w:num w:numId="5">
    <w:abstractNumId w:val="15"/>
  </w:num>
  <w:num w:numId="6">
    <w:abstractNumId w:val="5"/>
  </w:num>
  <w:num w:numId="7">
    <w:abstractNumId w:val="13"/>
  </w:num>
  <w:num w:numId="8">
    <w:abstractNumId w:val="23"/>
  </w:num>
  <w:num w:numId="9">
    <w:abstractNumId w:val="11"/>
  </w:num>
  <w:num w:numId="10">
    <w:abstractNumId w:val="19"/>
  </w:num>
  <w:num w:numId="11">
    <w:abstractNumId w:val="18"/>
  </w:num>
  <w:num w:numId="12">
    <w:abstractNumId w:val="20"/>
  </w:num>
  <w:num w:numId="13">
    <w:abstractNumId w:val="10"/>
  </w:num>
  <w:num w:numId="14">
    <w:abstractNumId w:val="14"/>
  </w:num>
  <w:num w:numId="15">
    <w:abstractNumId w:val="24"/>
  </w:num>
  <w:num w:numId="16">
    <w:abstractNumId w:val="7"/>
  </w:num>
  <w:num w:numId="17">
    <w:abstractNumId w:val="6"/>
  </w:num>
  <w:num w:numId="18">
    <w:abstractNumId w:val="16"/>
  </w:num>
  <w:num w:numId="19">
    <w:abstractNumId w:val="17"/>
  </w:num>
  <w:num w:numId="20">
    <w:abstractNumId w:val="12"/>
  </w:num>
  <w:num w:numId="21">
    <w:abstractNumId w:val="21"/>
  </w:num>
  <w:num w:numId="22">
    <w:abstractNumId w:val="0"/>
  </w:num>
  <w:num w:numId="23">
    <w:abstractNumId w:val="8"/>
  </w:num>
  <w:num w:numId="24">
    <w:abstractNumId w:val="1"/>
  </w:num>
  <w:num w:numId="25">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autoHyphenation/>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17ACF"/>
    <w:rsid w:val="000202AC"/>
    <w:rsid w:val="00020E80"/>
    <w:rsid w:val="00021F4A"/>
    <w:rsid w:val="000226CC"/>
    <w:rsid w:val="00022F20"/>
    <w:rsid w:val="000277E5"/>
    <w:rsid w:val="00033ECE"/>
    <w:rsid w:val="00036E20"/>
    <w:rsid w:val="00036F00"/>
    <w:rsid w:val="00036FB4"/>
    <w:rsid w:val="00037876"/>
    <w:rsid w:val="0004080C"/>
    <w:rsid w:val="00041532"/>
    <w:rsid w:val="00042346"/>
    <w:rsid w:val="00043C22"/>
    <w:rsid w:val="00043D1D"/>
    <w:rsid w:val="00044E2A"/>
    <w:rsid w:val="000457F6"/>
    <w:rsid w:val="0004609E"/>
    <w:rsid w:val="0004753E"/>
    <w:rsid w:val="00050ACF"/>
    <w:rsid w:val="000511EE"/>
    <w:rsid w:val="00052140"/>
    <w:rsid w:val="00053E6F"/>
    <w:rsid w:val="00055D42"/>
    <w:rsid w:val="000612B5"/>
    <w:rsid w:val="00061C0E"/>
    <w:rsid w:val="00061CE4"/>
    <w:rsid w:val="000646CD"/>
    <w:rsid w:val="0006619D"/>
    <w:rsid w:val="0007038C"/>
    <w:rsid w:val="0007067D"/>
    <w:rsid w:val="00070A87"/>
    <w:rsid w:val="00072900"/>
    <w:rsid w:val="00072A94"/>
    <w:rsid w:val="000754D0"/>
    <w:rsid w:val="000814F4"/>
    <w:rsid w:val="00082DCD"/>
    <w:rsid w:val="00083243"/>
    <w:rsid w:val="00090758"/>
    <w:rsid w:val="00091C4A"/>
    <w:rsid w:val="00091F78"/>
    <w:rsid w:val="00093BA6"/>
    <w:rsid w:val="000958AA"/>
    <w:rsid w:val="000959E4"/>
    <w:rsid w:val="00095C84"/>
    <w:rsid w:val="000A028B"/>
    <w:rsid w:val="000A0C2B"/>
    <w:rsid w:val="000A2A1D"/>
    <w:rsid w:val="000A542D"/>
    <w:rsid w:val="000A5C3F"/>
    <w:rsid w:val="000A611B"/>
    <w:rsid w:val="000A6FC9"/>
    <w:rsid w:val="000B09A5"/>
    <w:rsid w:val="000B1BD1"/>
    <w:rsid w:val="000B3043"/>
    <w:rsid w:val="000B31AF"/>
    <w:rsid w:val="000B5EC6"/>
    <w:rsid w:val="000B7CEA"/>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145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0240"/>
    <w:rsid w:val="001644B0"/>
    <w:rsid w:val="00164A5A"/>
    <w:rsid w:val="00166015"/>
    <w:rsid w:val="001663BC"/>
    <w:rsid w:val="001663C1"/>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3F9E"/>
    <w:rsid w:val="00194041"/>
    <w:rsid w:val="001945FA"/>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035"/>
    <w:rsid w:val="001C4754"/>
    <w:rsid w:val="001C4EAF"/>
    <w:rsid w:val="001C5F6F"/>
    <w:rsid w:val="001C6DB0"/>
    <w:rsid w:val="001D0539"/>
    <w:rsid w:val="001D0FA0"/>
    <w:rsid w:val="001D168F"/>
    <w:rsid w:val="001D30A0"/>
    <w:rsid w:val="001D4AF4"/>
    <w:rsid w:val="001D61BC"/>
    <w:rsid w:val="001D6C0D"/>
    <w:rsid w:val="001E1455"/>
    <w:rsid w:val="001E1BC0"/>
    <w:rsid w:val="001E21C0"/>
    <w:rsid w:val="001E627B"/>
    <w:rsid w:val="001E64FB"/>
    <w:rsid w:val="001E7DD9"/>
    <w:rsid w:val="001E7EA2"/>
    <w:rsid w:val="001F03EB"/>
    <w:rsid w:val="001F13B0"/>
    <w:rsid w:val="001F50B5"/>
    <w:rsid w:val="001F696E"/>
    <w:rsid w:val="001F7C0F"/>
    <w:rsid w:val="00200C8E"/>
    <w:rsid w:val="00201F22"/>
    <w:rsid w:val="00202711"/>
    <w:rsid w:val="00203432"/>
    <w:rsid w:val="002045E2"/>
    <w:rsid w:val="00205878"/>
    <w:rsid w:val="002060D1"/>
    <w:rsid w:val="00210035"/>
    <w:rsid w:val="00210051"/>
    <w:rsid w:val="0021043F"/>
    <w:rsid w:val="0021062E"/>
    <w:rsid w:val="0021289D"/>
    <w:rsid w:val="002133AE"/>
    <w:rsid w:val="002143A6"/>
    <w:rsid w:val="00215F3D"/>
    <w:rsid w:val="00216072"/>
    <w:rsid w:val="00217D92"/>
    <w:rsid w:val="0022080B"/>
    <w:rsid w:val="00220D9F"/>
    <w:rsid w:val="00221C43"/>
    <w:rsid w:val="00223183"/>
    <w:rsid w:val="00230AD5"/>
    <w:rsid w:val="00234DDD"/>
    <w:rsid w:val="0023564A"/>
    <w:rsid w:val="00236687"/>
    <w:rsid w:val="00240133"/>
    <w:rsid w:val="002410A2"/>
    <w:rsid w:val="00241719"/>
    <w:rsid w:val="0024359E"/>
    <w:rsid w:val="00243AED"/>
    <w:rsid w:val="00245AF3"/>
    <w:rsid w:val="0025058A"/>
    <w:rsid w:val="002510F4"/>
    <w:rsid w:val="002512A8"/>
    <w:rsid w:val="00251F80"/>
    <w:rsid w:val="00252A52"/>
    <w:rsid w:val="002542C0"/>
    <w:rsid w:val="00254C96"/>
    <w:rsid w:val="00256D5B"/>
    <w:rsid w:val="00260B23"/>
    <w:rsid w:val="00262EAA"/>
    <w:rsid w:val="002639C8"/>
    <w:rsid w:val="002659FD"/>
    <w:rsid w:val="002664E1"/>
    <w:rsid w:val="002719B9"/>
    <w:rsid w:val="00276C84"/>
    <w:rsid w:val="0027717A"/>
    <w:rsid w:val="002771C3"/>
    <w:rsid w:val="00283A04"/>
    <w:rsid w:val="002846E8"/>
    <w:rsid w:val="00284A81"/>
    <w:rsid w:val="0028659C"/>
    <w:rsid w:val="0028720E"/>
    <w:rsid w:val="00290AC3"/>
    <w:rsid w:val="00291502"/>
    <w:rsid w:val="00291BF7"/>
    <w:rsid w:val="00291EC0"/>
    <w:rsid w:val="002926E8"/>
    <w:rsid w:val="0029628F"/>
    <w:rsid w:val="0029723A"/>
    <w:rsid w:val="00297C68"/>
    <w:rsid w:val="002A0063"/>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C7B58"/>
    <w:rsid w:val="002D0ED9"/>
    <w:rsid w:val="002D0F7F"/>
    <w:rsid w:val="002D1E9D"/>
    <w:rsid w:val="002D2E6F"/>
    <w:rsid w:val="002D348A"/>
    <w:rsid w:val="002D396F"/>
    <w:rsid w:val="002D3BE9"/>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4EFE"/>
    <w:rsid w:val="00315E65"/>
    <w:rsid w:val="00317E74"/>
    <w:rsid w:val="00321390"/>
    <w:rsid w:val="003228C9"/>
    <w:rsid w:val="00322AAD"/>
    <w:rsid w:val="00323B8E"/>
    <w:rsid w:val="00324ED0"/>
    <w:rsid w:val="00325507"/>
    <w:rsid w:val="00325FF4"/>
    <w:rsid w:val="00326955"/>
    <w:rsid w:val="003272DB"/>
    <w:rsid w:val="00327CF4"/>
    <w:rsid w:val="0033297A"/>
    <w:rsid w:val="00333637"/>
    <w:rsid w:val="00335E94"/>
    <w:rsid w:val="00336DC0"/>
    <w:rsid w:val="0033747C"/>
    <w:rsid w:val="00340ACF"/>
    <w:rsid w:val="00344DA5"/>
    <w:rsid w:val="003454D3"/>
    <w:rsid w:val="00345B6C"/>
    <w:rsid w:val="0034605C"/>
    <w:rsid w:val="003471C3"/>
    <w:rsid w:val="00347219"/>
    <w:rsid w:val="00350503"/>
    <w:rsid w:val="0035149D"/>
    <w:rsid w:val="003525B6"/>
    <w:rsid w:val="00354B1F"/>
    <w:rsid w:val="003551C6"/>
    <w:rsid w:val="0036165F"/>
    <w:rsid w:val="00363B12"/>
    <w:rsid w:val="003643DD"/>
    <w:rsid w:val="00365E13"/>
    <w:rsid w:val="0037132E"/>
    <w:rsid w:val="00372C1D"/>
    <w:rsid w:val="0037301B"/>
    <w:rsid w:val="00374D18"/>
    <w:rsid w:val="00376674"/>
    <w:rsid w:val="00377A1D"/>
    <w:rsid w:val="00380A21"/>
    <w:rsid w:val="00380B75"/>
    <w:rsid w:val="00383A11"/>
    <w:rsid w:val="003850E5"/>
    <w:rsid w:val="0038645C"/>
    <w:rsid w:val="00387B38"/>
    <w:rsid w:val="00394C14"/>
    <w:rsid w:val="003963BB"/>
    <w:rsid w:val="003A0F7D"/>
    <w:rsid w:val="003A4816"/>
    <w:rsid w:val="003A5554"/>
    <w:rsid w:val="003A6BD3"/>
    <w:rsid w:val="003A6FFA"/>
    <w:rsid w:val="003A7F30"/>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D57"/>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2FCF"/>
    <w:rsid w:val="0042367F"/>
    <w:rsid w:val="0042391B"/>
    <w:rsid w:val="00427529"/>
    <w:rsid w:val="0043122D"/>
    <w:rsid w:val="00431EE4"/>
    <w:rsid w:val="00432D65"/>
    <w:rsid w:val="0043717C"/>
    <w:rsid w:val="0044056E"/>
    <w:rsid w:val="004405C0"/>
    <w:rsid w:val="0044139C"/>
    <w:rsid w:val="00441DF6"/>
    <w:rsid w:val="00443B3C"/>
    <w:rsid w:val="00445D84"/>
    <w:rsid w:val="00447DEF"/>
    <w:rsid w:val="0045571D"/>
    <w:rsid w:val="00457F4F"/>
    <w:rsid w:val="00460189"/>
    <w:rsid w:val="00462640"/>
    <w:rsid w:val="00462C7C"/>
    <w:rsid w:val="004636B8"/>
    <w:rsid w:val="00465DA9"/>
    <w:rsid w:val="00470052"/>
    <w:rsid w:val="00470C9E"/>
    <w:rsid w:val="00471C5E"/>
    <w:rsid w:val="0047202E"/>
    <w:rsid w:val="00472307"/>
    <w:rsid w:val="00472A06"/>
    <w:rsid w:val="00474012"/>
    <w:rsid w:val="00474588"/>
    <w:rsid w:val="00475A3C"/>
    <w:rsid w:val="0047633B"/>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07AF"/>
    <w:rsid w:val="004B1B69"/>
    <w:rsid w:val="004B6A07"/>
    <w:rsid w:val="004B6F11"/>
    <w:rsid w:val="004C0138"/>
    <w:rsid w:val="004C4305"/>
    <w:rsid w:val="004C5268"/>
    <w:rsid w:val="004C5A00"/>
    <w:rsid w:val="004C624F"/>
    <w:rsid w:val="004C68BE"/>
    <w:rsid w:val="004C7CFA"/>
    <w:rsid w:val="004D1181"/>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1C75"/>
    <w:rsid w:val="00501F01"/>
    <w:rsid w:val="00502385"/>
    <w:rsid w:val="00504D55"/>
    <w:rsid w:val="00505B34"/>
    <w:rsid w:val="00505C2F"/>
    <w:rsid w:val="005066EC"/>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202C"/>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26A9"/>
    <w:rsid w:val="005D688F"/>
    <w:rsid w:val="005D7474"/>
    <w:rsid w:val="005E707F"/>
    <w:rsid w:val="005E7AD8"/>
    <w:rsid w:val="005F154A"/>
    <w:rsid w:val="005F5106"/>
    <w:rsid w:val="005F6C62"/>
    <w:rsid w:val="005F7B83"/>
    <w:rsid w:val="00600DE0"/>
    <w:rsid w:val="00602AF3"/>
    <w:rsid w:val="00604005"/>
    <w:rsid w:val="0060420E"/>
    <w:rsid w:val="006062C2"/>
    <w:rsid w:val="00607066"/>
    <w:rsid w:val="00607AEB"/>
    <w:rsid w:val="00610C72"/>
    <w:rsid w:val="00610DAE"/>
    <w:rsid w:val="00611F77"/>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3D07"/>
    <w:rsid w:val="00645845"/>
    <w:rsid w:val="0065119C"/>
    <w:rsid w:val="0065272C"/>
    <w:rsid w:val="00654F36"/>
    <w:rsid w:val="00655CFF"/>
    <w:rsid w:val="00661783"/>
    <w:rsid w:val="00662CE0"/>
    <w:rsid w:val="00662EA7"/>
    <w:rsid w:val="00664413"/>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2BA4"/>
    <w:rsid w:val="006931D1"/>
    <w:rsid w:val="0069472D"/>
    <w:rsid w:val="006A41B3"/>
    <w:rsid w:val="006A5D23"/>
    <w:rsid w:val="006A6BCF"/>
    <w:rsid w:val="006A7B0C"/>
    <w:rsid w:val="006B085E"/>
    <w:rsid w:val="006B3350"/>
    <w:rsid w:val="006B45FF"/>
    <w:rsid w:val="006B507F"/>
    <w:rsid w:val="006B7B88"/>
    <w:rsid w:val="006C47AE"/>
    <w:rsid w:val="006C4C55"/>
    <w:rsid w:val="006C7490"/>
    <w:rsid w:val="006D191C"/>
    <w:rsid w:val="006D2202"/>
    <w:rsid w:val="006D2849"/>
    <w:rsid w:val="006D529D"/>
    <w:rsid w:val="006D5725"/>
    <w:rsid w:val="006D7371"/>
    <w:rsid w:val="006E2792"/>
    <w:rsid w:val="006E30ED"/>
    <w:rsid w:val="006E6C7F"/>
    <w:rsid w:val="006F0AB6"/>
    <w:rsid w:val="006F3F1E"/>
    <w:rsid w:val="006F40D5"/>
    <w:rsid w:val="006F46D3"/>
    <w:rsid w:val="006F5932"/>
    <w:rsid w:val="006F6C64"/>
    <w:rsid w:val="006F77D5"/>
    <w:rsid w:val="006F78A3"/>
    <w:rsid w:val="007002DD"/>
    <w:rsid w:val="0070080B"/>
    <w:rsid w:val="00701995"/>
    <w:rsid w:val="00702AA1"/>
    <w:rsid w:val="007038E5"/>
    <w:rsid w:val="00704D3A"/>
    <w:rsid w:val="0070538C"/>
    <w:rsid w:val="007063D7"/>
    <w:rsid w:val="00710F99"/>
    <w:rsid w:val="00711B35"/>
    <w:rsid w:val="00711EE3"/>
    <w:rsid w:val="0071251D"/>
    <w:rsid w:val="00713A8B"/>
    <w:rsid w:val="00713CB9"/>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839"/>
    <w:rsid w:val="00772DE6"/>
    <w:rsid w:val="00773CDC"/>
    <w:rsid w:val="00774679"/>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04B5"/>
    <w:rsid w:val="007A1836"/>
    <w:rsid w:val="007A340A"/>
    <w:rsid w:val="007A447B"/>
    <w:rsid w:val="007A464B"/>
    <w:rsid w:val="007A58E3"/>
    <w:rsid w:val="007A70A0"/>
    <w:rsid w:val="007A7C85"/>
    <w:rsid w:val="007B2457"/>
    <w:rsid w:val="007B45C7"/>
    <w:rsid w:val="007B610A"/>
    <w:rsid w:val="007B7B0D"/>
    <w:rsid w:val="007B7CEE"/>
    <w:rsid w:val="007C0E7D"/>
    <w:rsid w:val="007C0F94"/>
    <w:rsid w:val="007C2A41"/>
    <w:rsid w:val="007C3486"/>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35F"/>
    <w:rsid w:val="007E74EF"/>
    <w:rsid w:val="007E76E5"/>
    <w:rsid w:val="007E7E0C"/>
    <w:rsid w:val="007F167A"/>
    <w:rsid w:val="007F2B14"/>
    <w:rsid w:val="007F3BDE"/>
    <w:rsid w:val="007F468F"/>
    <w:rsid w:val="007F4E5A"/>
    <w:rsid w:val="007F52DF"/>
    <w:rsid w:val="007F58D5"/>
    <w:rsid w:val="00800198"/>
    <w:rsid w:val="008015B0"/>
    <w:rsid w:val="008031C5"/>
    <w:rsid w:val="008033BB"/>
    <w:rsid w:val="008107BD"/>
    <w:rsid w:val="00812F71"/>
    <w:rsid w:val="008130C4"/>
    <w:rsid w:val="00816B56"/>
    <w:rsid w:val="00817E75"/>
    <w:rsid w:val="00820BDE"/>
    <w:rsid w:val="008223DF"/>
    <w:rsid w:val="0082253F"/>
    <w:rsid w:val="00822906"/>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5F05"/>
    <w:rsid w:val="00847936"/>
    <w:rsid w:val="00851F3E"/>
    <w:rsid w:val="00853ECA"/>
    <w:rsid w:val="008550D2"/>
    <w:rsid w:val="00855B19"/>
    <w:rsid w:val="0086167C"/>
    <w:rsid w:val="00864694"/>
    <w:rsid w:val="00864C19"/>
    <w:rsid w:val="00870002"/>
    <w:rsid w:val="008726EB"/>
    <w:rsid w:val="008732FD"/>
    <w:rsid w:val="00874548"/>
    <w:rsid w:val="00876200"/>
    <w:rsid w:val="0087693C"/>
    <w:rsid w:val="00876C15"/>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0B3C"/>
    <w:rsid w:val="008A21CF"/>
    <w:rsid w:val="008A6E75"/>
    <w:rsid w:val="008A7145"/>
    <w:rsid w:val="008A78D0"/>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8DF"/>
    <w:rsid w:val="008E2F83"/>
    <w:rsid w:val="008E3985"/>
    <w:rsid w:val="008E4311"/>
    <w:rsid w:val="008E495A"/>
    <w:rsid w:val="008E532E"/>
    <w:rsid w:val="008E55E0"/>
    <w:rsid w:val="008E5EE6"/>
    <w:rsid w:val="008E75D3"/>
    <w:rsid w:val="008E794D"/>
    <w:rsid w:val="008F000A"/>
    <w:rsid w:val="008F05C0"/>
    <w:rsid w:val="008F10EF"/>
    <w:rsid w:val="008F119A"/>
    <w:rsid w:val="008F1FE6"/>
    <w:rsid w:val="008F32D2"/>
    <w:rsid w:val="008F6F5B"/>
    <w:rsid w:val="00900BC5"/>
    <w:rsid w:val="009012C5"/>
    <w:rsid w:val="00901AE1"/>
    <w:rsid w:val="00902BA8"/>
    <w:rsid w:val="0090359E"/>
    <w:rsid w:val="009035ED"/>
    <w:rsid w:val="00903994"/>
    <w:rsid w:val="0090549D"/>
    <w:rsid w:val="00914D93"/>
    <w:rsid w:val="00914F37"/>
    <w:rsid w:val="00915396"/>
    <w:rsid w:val="00915674"/>
    <w:rsid w:val="009160D2"/>
    <w:rsid w:val="009161A6"/>
    <w:rsid w:val="00917762"/>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249D"/>
    <w:rsid w:val="00943A0E"/>
    <w:rsid w:val="00945D7E"/>
    <w:rsid w:val="00945E64"/>
    <w:rsid w:val="009463A8"/>
    <w:rsid w:val="00952FE5"/>
    <w:rsid w:val="0095399C"/>
    <w:rsid w:val="009541FD"/>
    <w:rsid w:val="0095578A"/>
    <w:rsid w:val="00955E81"/>
    <w:rsid w:val="00961D20"/>
    <w:rsid w:val="00962F8A"/>
    <w:rsid w:val="009633E5"/>
    <w:rsid w:val="00965980"/>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65A8"/>
    <w:rsid w:val="009A0CEC"/>
    <w:rsid w:val="009A141B"/>
    <w:rsid w:val="009A14CD"/>
    <w:rsid w:val="009A1977"/>
    <w:rsid w:val="009A1B61"/>
    <w:rsid w:val="009A2309"/>
    <w:rsid w:val="009A3645"/>
    <w:rsid w:val="009A3C56"/>
    <w:rsid w:val="009A415A"/>
    <w:rsid w:val="009A53EB"/>
    <w:rsid w:val="009A6765"/>
    <w:rsid w:val="009A6C79"/>
    <w:rsid w:val="009A75B4"/>
    <w:rsid w:val="009A7E65"/>
    <w:rsid w:val="009B23BC"/>
    <w:rsid w:val="009B6421"/>
    <w:rsid w:val="009B66EC"/>
    <w:rsid w:val="009C16B6"/>
    <w:rsid w:val="009C1F16"/>
    <w:rsid w:val="009C4345"/>
    <w:rsid w:val="009C6F0C"/>
    <w:rsid w:val="009D0774"/>
    <w:rsid w:val="009D12DD"/>
    <w:rsid w:val="009D3C0C"/>
    <w:rsid w:val="009D4CB2"/>
    <w:rsid w:val="009D614B"/>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00C4"/>
    <w:rsid w:val="00A12D8B"/>
    <w:rsid w:val="00A13690"/>
    <w:rsid w:val="00A15552"/>
    <w:rsid w:val="00A15665"/>
    <w:rsid w:val="00A21427"/>
    <w:rsid w:val="00A22295"/>
    <w:rsid w:val="00A22822"/>
    <w:rsid w:val="00A22949"/>
    <w:rsid w:val="00A22B52"/>
    <w:rsid w:val="00A243E5"/>
    <w:rsid w:val="00A244F7"/>
    <w:rsid w:val="00A24BB7"/>
    <w:rsid w:val="00A253F6"/>
    <w:rsid w:val="00A310EF"/>
    <w:rsid w:val="00A33C41"/>
    <w:rsid w:val="00A3576C"/>
    <w:rsid w:val="00A35E29"/>
    <w:rsid w:val="00A36B43"/>
    <w:rsid w:val="00A40432"/>
    <w:rsid w:val="00A4068D"/>
    <w:rsid w:val="00A44425"/>
    <w:rsid w:val="00A46A23"/>
    <w:rsid w:val="00A50521"/>
    <w:rsid w:val="00A51A73"/>
    <w:rsid w:val="00A54109"/>
    <w:rsid w:val="00A5421B"/>
    <w:rsid w:val="00A54238"/>
    <w:rsid w:val="00A54D4D"/>
    <w:rsid w:val="00A55722"/>
    <w:rsid w:val="00A57849"/>
    <w:rsid w:val="00A57ED8"/>
    <w:rsid w:val="00A61FCF"/>
    <w:rsid w:val="00A6246A"/>
    <w:rsid w:val="00A65675"/>
    <w:rsid w:val="00A657E7"/>
    <w:rsid w:val="00A65822"/>
    <w:rsid w:val="00A66A55"/>
    <w:rsid w:val="00A67B6A"/>
    <w:rsid w:val="00A67C0F"/>
    <w:rsid w:val="00A704D8"/>
    <w:rsid w:val="00A72726"/>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56DB"/>
    <w:rsid w:val="00AB6939"/>
    <w:rsid w:val="00AC0E95"/>
    <w:rsid w:val="00AC7577"/>
    <w:rsid w:val="00AD0A03"/>
    <w:rsid w:val="00AD0D37"/>
    <w:rsid w:val="00AD36A7"/>
    <w:rsid w:val="00AD3BDB"/>
    <w:rsid w:val="00AD4BC4"/>
    <w:rsid w:val="00AD4F3D"/>
    <w:rsid w:val="00AD5967"/>
    <w:rsid w:val="00AD6785"/>
    <w:rsid w:val="00AD71C5"/>
    <w:rsid w:val="00AD78F0"/>
    <w:rsid w:val="00AE22BA"/>
    <w:rsid w:val="00AE264A"/>
    <w:rsid w:val="00AE297E"/>
    <w:rsid w:val="00AE49EF"/>
    <w:rsid w:val="00AE62F4"/>
    <w:rsid w:val="00AE6928"/>
    <w:rsid w:val="00AE72D7"/>
    <w:rsid w:val="00AE7FC8"/>
    <w:rsid w:val="00AF324F"/>
    <w:rsid w:val="00AF4377"/>
    <w:rsid w:val="00AF594D"/>
    <w:rsid w:val="00AF75F6"/>
    <w:rsid w:val="00B01523"/>
    <w:rsid w:val="00B01925"/>
    <w:rsid w:val="00B02323"/>
    <w:rsid w:val="00B03CC2"/>
    <w:rsid w:val="00B041A6"/>
    <w:rsid w:val="00B062B5"/>
    <w:rsid w:val="00B073F1"/>
    <w:rsid w:val="00B07AA8"/>
    <w:rsid w:val="00B1025B"/>
    <w:rsid w:val="00B108B6"/>
    <w:rsid w:val="00B14A58"/>
    <w:rsid w:val="00B15836"/>
    <w:rsid w:val="00B20F24"/>
    <w:rsid w:val="00B21C88"/>
    <w:rsid w:val="00B21D4C"/>
    <w:rsid w:val="00B23A38"/>
    <w:rsid w:val="00B24A28"/>
    <w:rsid w:val="00B26BD5"/>
    <w:rsid w:val="00B278DA"/>
    <w:rsid w:val="00B302E5"/>
    <w:rsid w:val="00B31B76"/>
    <w:rsid w:val="00B320F9"/>
    <w:rsid w:val="00B3420C"/>
    <w:rsid w:val="00B360B8"/>
    <w:rsid w:val="00B36A92"/>
    <w:rsid w:val="00B37BF4"/>
    <w:rsid w:val="00B43EA5"/>
    <w:rsid w:val="00B44F04"/>
    <w:rsid w:val="00B45A67"/>
    <w:rsid w:val="00B4767A"/>
    <w:rsid w:val="00B52B4F"/>
    <w:rsid w:val="00B5421C"/>
    <w:rsid w:val="00B55CB7"/>
    <w:rsid w:val="00B56D3A"/>
    <w:rsid w:val="00B60779"/>
    <w:rsid w:val="00B60F4B"/>
    <w:rsid w:val="00B6178B"/>
    <w:rsid w:val="00B6565C"/>
    <w:rsid w:val="00B65853"/>
    <w:rsid w:val="00B6616C"/>
    <w:rsid w:val="00B67872"/>
    <w:rsid w:val="00B7120C"/>
    <w:rsid w:val="00B751E2"/>
    <w:rsid w:val="00B8072E"/>
    <w:rsid w:val="00B81B91"/>
    <w:rsid w:val="00B829D7"/>
    <w:rsid w:val="00B85305"/>
    <w:rsid w:val="00B85491"/>
    <w:rsid w:val="00B85929"/>
    <w:rsid w:val="00B86642"/>
    <w:rsid w:val="00B87F54"/>
    <w:rsid w:val="00B92300"/>
    <w:rsid w:val="00B935E1"/>
    <w:rsid w:val="00B93C67"/>
    <w:rsid w:val="00B9623B"/>
    <w:rsid w:val="00B96AE0"/>
    <w:rsid w:val="00B96B18"/>
    <w:rsid w:val="00B97192"/>
    <w:rsid w:val="00B9744D"/>
    <w:rsid w:val="00BA3987"/>
    <w:rsid w:val="00BA5CD5"/>
    <w:rsid w:val="00BA5DAA"/>
    <w:rsid w:val="00BA7659"/>
    <w:rsid w:val="00BB0E19"/>
    <w:rsid w:val="00BB25F3"/>
    <w:rsid w:val="00BB33A3"/>
    <w:rsid w:val="00BB3888"/>
    <w:rsid w:val="00BB3EF7"/>
    <w:rsid w:val="00BB4FA9"/>
    <w:rsid w:val="00BB53A6"/>
    <w:rsid w:val="00BB792E"/>
    <w:rsid w:val="00BC1D72"/>
    <w:rsid w:val="00BC3366"/>
    <w:rsid w:val="00BD0FF4"/>
    <w:rsid w:val="00BD62C1"/>
    <w:rsid w:val="00BD73D9"/>
    <w:rsid w:val="00BE1216"/>
    <w:rsid w:val="00BE1248"/>
    <w:rsid w:val="00BE1FA0"/>
    <w:rsid w:val="00BE75C6"/>
    <w:rsid w:val="00BF1A57"/>
    <w:rsid w:val="00BF1F8C"/>
    <w:rsid w:val="00BF28CB"/>
    <w:rsid w:val="00BF39E7"/>
    <w:rsid w:val="00BF4F26"/>
    <w:rsid w:val="00C00746"/>
    <w:rsid w:val="00C013F8"/>
    <w:rsid w:val="00C01BE2"/>
    <w:rsid w:val="00C03C56"/>
    <w:rsid w:val="00C101BC"/>
    <w:rsid w:val="00C16032"/>
    <w:rsid w:val="00C1786C"/>
    <w:rsid w:val="00C17D34"/>
    <w:rsid w:val="00C20583"/>
    <w:rsid w:val="00C21DA5"/>
    <w:rsid w:val="00C23A99"/>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676D2"/>
    <w:rsid w:val="00C718AF"/>
    <w:rsid w:val="00C7399A"/>
    <w:rsid w:val="00C7472F"/>
    <w:rsid w:val="00C748FF"/>
    <w:rsid w:val="00C76FDA"/>
    <w:rsid w:val="00C772A1"/>
    <w:rsid w:val="00C82625"/>
    <w:rsid w:val="00C83F9D"/>
    <w:rsid w:val="00C85062"/>
    <w:rsid w:val="00C8510E"/>
    <w:rsid w:val="00C86973"/>
    <w:rsid w:val="00C911A2"/>
    <w:rsid w:val="00C91987"/>
    <w:rsid w:val="00C91A96"/>
    <w:rsid w:val="00C92E9F"/>
    <w:rsid w:val="00C92EC1"/>
    <w:rsid w:val="00C94E49"/>
    <w:rsid w:val="00CA0E9F"/>
    <w:rsid w:val="00CA39C6"/>
    <w:rsid w:val="00CA3E20"/>
    <w:rsid w:val="00CA462C"/>
    <w:rsid w:val="00CA7F2C"/>
    <w:rsid w:val="00CB21F2"/>
    <w:rsid w:val="00CB3DCE"/>
    <w:rsid w:val="00CC1623"/>
    <w:rsid w:val="00CC1FB7"/>
    <w:rsid w:val="00CC3C48"/>
    <w:rsid w:val="00CC4AAF"/>
    <w:rsid w:val="00CC56B0"/>
    <w:rsid w:val="00CC586C"/>
    <w:rsid w:val="00CC6EB1"/>
    <w:rsid w:val="00CD1741"/>
    <w:rsid w:val="00CD1FB5"/>
    <w:rsid w:val="00CD2B0E"/>
    <w:rsid w:val="00CD383E"/>
    <w:rsid w:val="00CD5743"/>
    <w:rsid w:val="00CD7571"/>
    <w:rsid w:val="00CE16A5"/>
    <w:rsid w:val="00CE19B4"/>
    <w:rsid w:val="00CE1CD4"/>
    <w:rsid w:val="00CE27E6"/>
    <w:rsid w:val="00CE5505"/>
    <w:rsid w:val="00CE5EE5"/>
    <w:rsid w:val="00CE5F54"/>
    <w:rsid w:val="00CE7AE1"/>
    <w:rsid w:val="00CF0066"/>
    <w:rsid w:val="00CF2C57"/>
    <w:rsid w:val="00CF5E6D"/>
    <w:rsid w:val="00CF626C"/>
    <w:rsid w:val="00CF7BA1"/>
    <w:rsid w:val="00D00181"/>
    <w:rsid w:val="00D00A50"/>
    <w:rsid w:val="00D02C17"/>
    <w:rsid w:val="00D04206"/>
    <w:rsid w:val="00D04CDF"/>
    <w:rsid w:val="00D072F2"/>
    <w:rsid w:val="00D10B24"/>
    <w:rsid w:val="00D11244"/>
    <w:rsid w:val="00D12B27"/>
    <w:rsid w:val="00D133B0"/>
    <w:rsid w:val="00D15784"/>
    <w:rsid w:val="00D16705"/>
    <w:rsid w:val="00D16F3D"/>
    <w:rsid w:val="00D215F7"/>
    <w:rsid w:val="00D21F78"/>
    <w:rsid w:val="00D220B9"/>
    <w:rsid w:val="00D222C2"/>
    <w:rsid w:val="00D24BE1"/>
    <w:rsid w:val="00D300DA"/>
    <w:rsid w:val="00D3210E"/>
    <w:rsid w:val="00D34115"/>
    <w:rsid w:val="00D36137"/>
    <w:rsid w:val="00D376A4"/>
    <w:rsid w:val="00D377E4"/>
    <w:rsid w:val="00D37E8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07FE"/>
    <w:rsid w:val="00D93F5B"/>
    <w:rsid w:val="00D941BA"/>
    <w:rsid w:val="00D9483B"/>
    <w:rsid w:val="00D94900"/>
    <w:rsid w:val="00D95292"/>
    <w:rsid w:val="00D96940"/>
    <w:rsid w:val="00D970BE"/>
    <w:rsid w:val="00DA01A7"/>
    <w:rsid w:val="00DA2FFC"/>
    <w:rsid w:val="00DA708E"/>
    <w:rsid w:val="00DA7A02"/>
    <w:rsid w:val="00DB0218"/>
    <w:rsid w:val="00DB0392"/>
    <w:rsid w:val="00DB1581"/>
    <w:rsid w:val="00DB304E"/>
    <w:rsid w:val="00DB3506"/>
    <w:rsid w:val="00DB4697"/>
    <w:rsid w:val="00DB567E"/>
    <w:rsid w:val="00DC2AE9"/>
    <w:rsid w:val="00DC6021"/>
    <w:rsid w:val="00DC7A71"/>
    <w:rsid w:val="00DD04E2"/>
    <w:rsid w:val="00DD0829"/>
    <w:rsid w:val="00DD172E"/>
    <w:rsid w:val="00DD2A09"/>
    <w:rsid w:val="00DD35DA"/>
    <w:rsid w:val="00DD4295"/>
    <w:rsid w:val="00DD4902"/>
    <w:rsid w:val="00DE1721"/>
    <w:rsid w:val="00DE1903"/>
    <w:rsid w:val="00DE55EC"/>
    <w:rsid w:val="00DE5CEC"/>
    <w:rsid w:val="00DE5FFA"/>
    <w:rsid w:val="00DE6572"/>
    <w:rsid w:val="00DF00A1"/>
    <w:rsid w:val="00DF19C4"/>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77A2"/>
    <w:rsid w:val="00E2027B"/>
    <w:rsid w:val="00E21290"/>
    <w:rsid w:val="00E244CA"/>
    <w:rsid w:val="00E24A0B"/>
    <w:rsid w:val="00E27EE0"/>
    <w:rsid w:val="00E302BF"/>
    <w:rsid w:val="00E30E3D"/>
    <w:rsid w:val="00E319E4"/>
    <w:rsid w:val="00E35513"/>
    <w:rsid w:val="00E3601D"/>
    <w:rsid w:val="00E37314"/>
    <w:rsid w:val="00E422E0"/>
    <w:rsid w:val="00E426D8"/>
    <w:rsid w:val="00E42F71"/>
    <w:rsid w:val="00E465ED"/>
    <w:rsid w:val="00E46C64"/>
    <w:rsid w:val="00E47660"/>
    <w:rsid w:val="00E52121"/>
    <w:rsid w:val="00E522DD"/>
    <w:rsid w:val="00E56917"/>
    <w:rsid w:val="00E56A79"/>
    <w:rsid w:val="00E56B92"/>
    <w:rsid w:val="00E574CE"/>
    <w:rsid w:val="00E57575"/>
    <w:rsid w:val="00E601E7"/>
    <w:rsid w:val="00E63C3A"/>
    <w:rsid w:val="00E64782"/>
    <w:rsid w:val="00E67DA6"/>
    <w:rsid w:val="00E709E4"/>
    <w:rsid w:val="00E727E3"/>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6FB0"/>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484B"/>
    <w:rsid w:val="00EE6CFC"/>
    <w:rsid w:val="00EE7607"/>
    <w:rsid w:val="00EE79D5"/>
    <w:rsid w:val="00EE7F4F"/>
    <w:rsid w:val="00EF0994"/>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26A7"/>
    <w:rsid w:val="00F350C3"/>
    <w:rsid w:val="00F356E2"/>
    <w:rsid w:val="00F36DE6"/>
    <w:rsid w:val="00F37606"/>
    <w:rsid w:val="00F41A35"/>
    <w:rsid w:val="00F551C2"/>
    <w:rsid w:val="00F616D0"/>
    <w:rsid w:val="00F656BD"/>
    <w:rsid w:val="00F6623D"/>
    <w:rsid w:val="00F67D0A"/>
    <w:rsid w:val="00F70FFC"/>
    <w:rsid w:val="00F715D7"/>
    <w:rsid w:val="00F71AD0"/>
    <w:rsid w:val="00F72DEA"/>
    <w:rsid w:val="00F73D74"/>
    <w:rsid w:val="00F77BD5"/>
    <w:rsid w:val="00F80E2B"/>
    <w:rsid w:val="00F81DB0"/>
    <w:rsid w:val="00F82A9B"/>
    <w:rsid w:val="00F8378F"/>
    <w:rsid w:val="00F85258"/>
    <w:rsid w:val="00F85618"/>
    <w:rsid w:val="00F86D97"/>
    <w:rsid w:val="00F91C5D"/>
    <w:rsid w:val="00F92C5B"/>
    <w:rsid w:val="00F94911"/>
    <w:rsid w:val="00F94A3E"/>
    <w:rsid w:val="00F94F19"/>
    <w:rsid w:val="00F9727A"/>
    <w:rsid w:val="00FA31DE"/>
    <w:rsid w:val="00FA32AF"/>
    <w:rsid w:val="00FA3EAA"/>
    <w:rsid w:val="00FA4920"/>
    <w:rsid w:val="00FA4AA8"/>
    <w:rsid w:val="00FB3AB5"/>
    <w:rsid w:val="00FB43E5"/>
    <w:rsid w:val="00FB56F3"/>
    <w:rsid w:val="00FB618B"/>
    <w:rsid w:val="00FB6EEE"/>
    <w:rsid w:val="00FC052A"/>
    <w:rsid w:val="00FC222B"/>
    <w:rsid w:val="00FC37EF"/>
    <w:rsid w:val="00FC4103"/>
    <w:rsid w:val="00FC5A2F"/>
    <w:rsid w:val="00FC5E12"/>
    <w:rsid w:val="00FD02C8"/>
    <w:rsid w:val="00FD0ABC"/>
    <w:rsid w:val="00FD262C"/>
    <w:rsid w:val="00FD3415"/>
    <w:rsid w:val="00FD528F"/>
    <w:rsid w:val="00FE1BFE"/>
    <w:rsid w:val="00FE3054"/>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B02323"/>
    <w:rPr>
      <w:rFonts w:cs="Times New Roman"/>
      <w:sz w:val="20"/>
      <w:szCs w:val="20"/>
    </w:rPr>
  </w:style>
  <w:style w:type="character" w:customStyle="1" w:styleId="12">
    <w:name w:val="Текст примечания Знак1"/>
    <w:uiPriority w:val="99"/>
    <w:rsid w:val="00B02323"/>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B02323"/>
    <w:rPr>
      <w:rFonts w:ascii="Times New Roman" w:hAnsi="Times New Roman" w:cs="Times New Roman"/>
      <w:b/>
      <w:bCs/>
      <w:sz w:val="20"/>
      <w:szCs w:val="20"/>
    </w:rPr>
  </w:style>
  <w:style w:type="character" w:customStyle="1" w:styleId="13">
    <w:name w:val="Тема примечания Знак1"/>
    <w:uiPriority w:val="99"/>
    <w:rsid w:val="00B02323"/>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s>
</file>

<file path=word/webSettings.xml><?xml version="1.0" encoding="utf-8"?>
<w:webSettings xmlns:r="http://schemas.openxmlformats.org/officeDocument/2006/relationships" xmlns:w="http://schemas.openxmlformats.org/wordprocessingml/2006/main">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edu.ru-&#1041;&#1080;&#1073;&#1083;&#1080;&#1086;&#1090;&#1077;&#1082;&#107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45C54-9ECB-4BDB-A449-52210E1F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15</Pages>
  <Words>3059</Words>
  <Characters>17441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20460</CharactersWithSpaces>
  <SharedDoc>false</SharedDoc>
  <HLinks>
    <vt:vector size="6" baseType="variant">
      <vt:variant>
        <vt:i4>73139247</vt:i4>
      </vt:variant>
      <vt:variant>
        <vt:i4>0</vt:i4>
      </vt:variant>
      <vt:variant>
        <vt:i4>0</vt:i4>
      </vt:variant>
      <vt:variant>
        <vt:i4>5</vt:i4>
      </vt:variant>
      <vt:variant>
        <vt:lpwstr>http://www.edu.ru-библиотека/</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Игорь</cp:lastModifiedBy>
  <cp:revision>11</cp:revision>
  <cp:lastPrinted>2022-03-21T08:48:00Z</cp:lastPrinted>
  <dcterms:created xsi:type="dcterms:W3CDTF">2022-10-11T22:05:00Z</dcterms:created>
  <dcterms:modified xsi:type="dcterms:W3CDTF">2022-10-23T21:38:00Z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