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7EC2" w14:textId="77777777" w:rsidR="00F10E70" w:rsidRPr="001F2DB8" w:rsidRDefault="00F10E70" w:rsidP="00F10E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B8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МОСКОВСКОЙ ОБЛАСТИ</w:t>
      </w:r>
    </w:p>
    <w:p w14:paraId="31F9A774" w14:textId="77777777" w:rsidR="00F10E70" w:rsidRPr="001F2DB8" w:rsidRDefault="00F10E70" w:rsidP="00F10E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5199D1D9" w14:textId="77777777" w:rsidR="00F10E70" w:rsidRPr="001F2DB8" w:rsidRDefault="00F10E70" w:rsidP="00F10E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B8">
        <w:rPr>
          <w:rFonts w:ascii="Times New Roman" w:eastAsia="Calibri" w:hAnsi="Times New Roman"/>
          <w:b/>
          <w:sz w:val="28"/>
          <w:szCs w:val="28"/>
          <w:lang w:eastAsia="en-US"/>
        </w:rPr>
        <w:t>Московской области</w:t>
      </w:r>
    </w:p>
    <w:p w14:paraId="15146154" w14:textId="77777777" w:rsidR="00F10E70" w:rsidRPr="001F2DB8" w:rsidRDefault="00F10E70" w:rsidP="00F10E70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F2DB8">
        <w:rPr>
          <w:rFonts w:ascii="Times New Roman" w:eastAsia="Calibri" w:hAnsi="Times New Roman"/>
          <w:b/>
          <w:sz w:val="28"/>
          <w:szCs w:val="28"/>
          <w:lang w:eastAsia="en-US"/>
        </w:rPr>
        <w:t>«Воскресенский колледж»</w:t>
      </w:r>
    </w:p>
    <w:p w14:paraId="49E691C8" w14:textId="77777777" w:rsidR="00577C0F" w:rsidRPr="001F2DB8" w:rsidRDefault="00577C0F" w:rsidP="00577C0F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14:paraId="2D737D53" w14:textId="77777777" w:rsidR="005502B9" w:rsidRPr="001F2DB8" w:rsidRDefault="005502B9" w:rsidP="005502B9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14:paraId="429BA08F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76B6BC2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11DB34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1F2DB8">
        <w:rPr>
          <w:rFonts w:ascii="Times New Roman" w:hAnsi="Times New Roman"/>
          <w:b/>
          <w:caps/>
          <w:sz w:val="28"/>
          <w:szCs w:val="28"/>
        </w:rPr>
        <w:t>РАБОЧАЯ  ПРОГРАММа</w:t>
      </w:r>
      <w:proofErr w:type="gramEnd"/>
      <w:r w:rsidRPr="001F2DB8">
        <w:rPr>
          <w:rFonts w:ascii="Times New Roman" w:hAnsi="Times New Roman"/>
          <w:b/>
          <w:caps/>
          <w:sz w:val="28"/>
          <w:szCs w:val="28"/>
        </w:rPr>
        <w:t xml:space="preserve">  ДИСЦИПЛИНЫ</w:t>
      </w:r>
    </w:p>
    <w:p w14:paraId="0B1318AF" w14:textId="77777777" w:rsidR="005502B9" w:rsidRPr="001F2DB8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A6AD4A" w14:textId="77777777" w:rsidR="00DC1D4C" w:rsidRDefault="0062534A" w:rsidP="00DC1D4C">
      <w:pPr>
        <w:tabs>
          <w:tab w:val="left" w:pos="200"/>
        </w:tabs>
        <w:ind w:right="-1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73E6A">
        <w:rPr>
          <w:rFonts w:ascii="Times New Roman" w:hAnsi="Times New Roman"/>
          <w:b/>
          <w:bCs/>
          <w:sz w:val="24"/>
          <w:szCs w:val="24"/>
        </w:rPr>
        <w:t xml:space="preserve">ОП. 04 </w:t>
      </w:r>
      <w:r>
        <w:rPr>
          <w:rFonts w:ascii="Times New Roman" w:hAnsi="Times New Roman"/>
          <w:b/>
          <w:bCs/>
          <w:sz w:val="24"/>
          <w:szCs w:val="24"/>
        </w:rPr>
        <w:t xml:space="preserve">«ГРАЖДАНСКОЕ </w:t>
      </w:r>
      <w:r w:rsidR="00DC1D4C" w:rsidRPr="00DC1D4C">
        <w:rPr>
          <w:rFonts w:ascii="Times New Roman" w:hAnsi="Times New Roman"/>
          <w:b/>
          <w:bCs/>
          <w:sz w:val="24"/>
          <w:szCs w:val="24"/>
        </w:rPr>
        <w:t>ПРАВО</w:t>
      </w:r>
      <w:r>
        <w:rPr>
          <w:rFonts w:ascii="Times New Roman" w:hAnsi="Times New Roman"/>
          <w:b/>
          <w:bCs/>
          <w:sz w:val="24"/>
          <w:szCs w:val="24"/>
        </w:rPr>
        <w:t xml:space="preserve"> И ГРАЖДАНСКИЙ ПРОЦЕСС</w:t>
      </w:r>
      <w:r w:rsidR="00DC1D4C" w:rsidRPr="00DC1D4C">
        <w:rPr>
          <w:rFonts w:ascii="Times New Roman" w:hAnsi="Times New Roman"/>
          <w:b/>
          <w:bCs/>
          <w:sz w:val="24"/>
          <w:szCs w:val="24"/>
        </w:rPr>
        <w:t>»</w:t>
      </w:r>
    </w:p>
    <w:p w14:paraId="7352E72A" w14:textId="77777777" w:rsidR="0062534A" w:rsidRPr="00DC1D4C" w:rsidRDefault="0062534A" w:rsidP="00DC1D4C">
      <w:pPr>
        <w:tabs>
          <w:tab w:val="left" w:pos="200"/>
        </w:tabs>
        <w:ind w:right="-19"/>
        <w:rPr>
          <w:rFonts w:ascii="Times New Roman" w:hAnsi="Times New Roman"/>
          <w:b/>
          <w:sz w:val="24"/>
          <w:szCs w:val="24"/>
        </w:rPr>
      </w:pPr>
    </w:p>
    <w:p w14:paraId="4E7B3D0E" w14:textId="77777777" w:rsidR="00DC1D4C" w:rsidRDefault="00DC1D4C" w:rsidP="00DC1D4C">
      <w:pPr>
        <w:spacing w:line="200" w:lineRule="exact"/>
        <w:rPr>
          <w:sz w:val="24"/>
          <w:szCs w:val="24"/>
        </w:rPr>
      </w:pPr>
    </w:p>
    <w:p w14:paraId="68E2133B" w14:textId="77777777" w:rsidR="005502B9" w:rsidRPr="001F2DB8" w:rsidRDefault="005502B9" w:rsidP="007C6263">
      <w:pPr>
        <w:tabs>
          <w:tab w:val="left" w:pos="916"/>
          <w:tab w:val="left" w:pos="1832"/>
          <w:tab w:val="left" w:pos="2748"/>
          <w:tab w:val="left" w:pos="3270"/>
          <w:tab w:val="left" w:pos="3664"/>
          <w:tab w:val="left" w:pos="4580"/>
          <w:tab w:val="center" w:pos="50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408B3C5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1CE577A4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2A2B97B6" w14:textId="77777777" w:rsidR="005502B9" w:rsidRPr="001F2DB8" w:rsidRDefault="005502B9" w:rsidP="00550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6567DF61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B8">
        <w:rPr>
          <w:rFonts w:ascii="Times New Roman" w:hAnsi="Times New Roman"/>
          <w:sz w:val="28"/>
          <w:szCs w:val="28"/>
        </w:rPr>
        <w:t xml:space="preserve">Наименование специальности </w:t>
      </w:r>
    </w:p>
    <w:p w14:paraId="5CF18A44" w14:textId="77777777" w:rsidR="005502B9" w:rsidRPr="001F2DB8" w:rsidRDefault="00973E6A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40.02.02</w:t>
      </w:r>
      <w:r w:rsidR="00F41957">
        <w:rPr>
          <w:rFonts w:ascii="Times New Roman" w:hAnsi="Times New Roman"/>
          <w:sz w:val="28"/>
          <w:szCs w:val="28"/>
        </w:rPr>
        <w:t xml:space="preserve"> </w:t>
      </w:r>
    </w:p>
    <w:p w14:paraId="39524079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803FC5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DB8">
        <w:rPr>
          <w:rFonts w:ascii="Times New Roman" w:hAnsi="Times New Roman"/>
          <w:sz w:val="28"/>
          <w:szCs w:val="28"/>
        </w:rPr>
        <w:t>Квалификация  выпускника</w:t>
      </w:r>
      <w:proofErr w:type="gramEnd"/>
    </w:p>
    <w:p w14:paraId="0A1B2BEE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B8">
        <w:rPr>
          <w:rFonts w:ascii="Times New Roman" w:hAnsi="Times New Roman"/>
          <w:sz w:val="28"/>
          <w:szCs w:val="28"/>
        </w:rPr>
        <w:t>юрист</w:t>
      </w:r>
    </w:p>
    <w:p w14:paraId="4F710840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566155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0CACE" w14:textId="77777777" w:rsidR="005502B9" w:rsidRPr="001F2DB8" w:rsidRDefault="005502B9" w:rsidP="00550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D0FAE8" w14:textId="77777777" w:rsidR="005502B9" w:rsidRPr="001F2DB8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7036675A" w14:textId="77777777" w:rsidR="005502B9" w:rsidRPr="001F2DB8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7227D610" w14:textId="77777777" w:rsidR="005502B9" w:rsidRPr="001F2DB8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7D4C1314" w14:textId="77777777" w:rsidR="005E7CB0" w:rsidRPr="001F2DB8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F2DB8">
        <w:rPr>
          <w:rFonts w:ascii="Times New Roman" w:hAnsi="Times New Roman"/>
          <w:spacing w:val="-2"/>
          <w:sz w:val="28"/>
          <w:szCs w:val="28"/>
        </w:rPr>
        <w:t>Воскресенск</w:t>
      </w:r>
      <w:r w:rsidR="009D56B4">
        <w:rPr>
          <w:rFonts w:ascii="Times New Roman" w:hAnsi="Times New Roman"/>
          <w:bCs/>
          <w:sz w:val="28"/>
          <w:szCs w:val="28"/>
        </w:rPr>
        <w:t xml:space="preserve">  2020</w:t>
      </w:r>
      <w:proofErr w:type="gramEnd"/>
      <w:r w:rsidRPr="001F2DB8">
        <w:rPr>
          <w:rFonts w:ascii="Times New Roman" w:hAnsi="Times New Roman"/>
          <w:bCs/>
          <w:sz w:val="28"/>
          <w:szCs w:val="28"/>
        </w:rPr>
        <w:t xml:space="preserve"> г.</w:t>
      </w:r>
    </w:p>
    <w:p w14:paraId="6A84DC6D" w14:textId="77777777" w:rsidR="000D5075" w:rsidRPr="008F77DC" w:rsidRDefault="005502B9" w:rsidP="00C1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368C">
        <w:rPr>
          <w:rFonts w:ascii="Times New Roman" w:hAnsi="Times New Roman"/>
          <w:sz w:val="24"/>
          <w:szCs w:val="24"/>
        </w:rPr>
        <w:lastRenderedPageBreak/>
        <w:tab/>
      </w:r>
      <w:r w:rsidRPr="008F77D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</w:t>
      </w:r>
      <w:proofErr w:type="gramStart"/>
      <w:r w:rsidRPr="008F77DC">
        <w:rPr>
          <w:rFonts w:ascii="Times New Roman" w:hAnsi="Times New Roman"/>
          <w:sz w:val="28"/>
          <w:szCs w:val="28"/>
        </w:rPr>
        <w:t>профессионального  образования</w:t>
      </w:r>
      <w:proofErr w:type="gramEnd"/>
      <w:r w:rsidRPr="008F77DC">
        <w:rPr>
          <w:rFonts w:ascii="Times New Roman" w:hAnsi="Times New Roman"/>
          <w:sz w:val="28"/>
          <w:szCs w:val="28"/>
        </w:rPr>
        <w:t xml:space="preserve">  (далее – СПО</w:t>
      </w:r>
      <w:r w:rsidR="000D5075" w:rsidRPr="008F77DC">
        <w:rPr>
          <w:rFonts w:ascii="Times New Roman" w:hAnsi="Times New Roman"/>
          <w:i/>
          <w:sz w:val="28"/>
          <w:szCs w:val="28"/>
        </w:rPr>
        <w:t>)</w:t>
      </w:r>
    </w:p>
    <w:p w14:paraId="06092CAD" w14:textId="77777777" w:rsidR="005556AE" w:rsidRPr="005556AE" w:rsidRDefault="005556AE" w:rsidP="0055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556AE">
        <w:rPr>
          <w:rFonts w:ascii="Times New Roman" w:hAnsi="Times New Roman"/>
          <w:sz w:val="28"/>
          <w:szCs w:val="28"/>
          <w:u w:val="single"/>
        </w:rPr>
        <w:t>40.02.02</w:t>
      </w:r>
      <w:proofErr w:type="gramStart"/>
      <w:r w:rsidRPr="005556AE">
        <w:rPr>
          <w:rFonts w:ascii="Times New Roman" w:hAnsi="Times New Roman"/>
          <w:sz w:val="28"/>
          <w:szCs w:val="28"/>
          <w:u w:val="single"/>
        </w:rPr>
        <w:t xml:space="preserve">   «</w:t>
      </w:r>
      <w:proofErr w:type="gramEnd"/>
      <w:r w:rsidRPr="005556AE">
        <w:rPr>
          <w:rFonts w:ascii="Times New Roman" w:hAnsi="Times New Roman"/>
          <w:sz w:val="28"/>
          <w:szCs w:val="28"/>
          <w:u w:val="single"/>
        </w:rPr>
        <w:t xml:space="preserve">Правоохранительная деятельность»    </w:t>
      </w:r>
    </w:p>
    <w:p w14:paraId="29038B9E" w14:textId="77777777" w:rsidR="005502B9" w:rsidRPr="008F77DC" w:rsidRDefault="005502B9" w:rsidP="00C1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0FEAAB" w14:textId="77777777" w:rsidR="005502B9" w:rsidRPr="00577C0F" w:rsidRDefault="005502B9" w:rsidP="005502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5AA536C" w14:textId="77777777" w:rsidR="00031146" w:rsidRPr="00577C0F" w:rsidRDefault="00031146" w:rsidP="000311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7C0F">
        <w:rPr>
          <w:rStyle w:val="10"/>
          <w:b/>
          <w:sz w:val="28"/>
          <w:szCs w:val="28"/>
        </w:rPr>
        <w:t>Организация   разработчик</w:t>
      </w:r>
      <w:r w:rsidRPr="00577C0F">
        <w:rPr>
          <w:rStyle w:val="10"/>
          <w:sz w:val="28"/>
          <w:szCs w:val="28"/>
        </w:rPr>
        <w:t>:</w:t>
      </w:r>
      <w:r w:rsidR="00F41957">
        <w:rPr>
          <w:rStyle w:val="10"/>
          <w:sz w:val="28"/>
          <w:szCs w:val="28"/>
        </w:rPr>
        <w:t xml:space="preserve"> </w:t>
      </w:r>
      <w:r w:rsidRPr="00577C0F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577C0F" w:rsidRPr="00577C0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77C0F">
        <w:rPr>
          <w:rFonts w:ascii="Times New Roman" w:hAnsi="Times New Roman"/>
          <w:sz w:val="28"/>
          <w:szCs w:val="28"/>
        </w:rPr>
        <w:t xml:space="preserve">образовательное учреждение Московской области </w:t>
      </w:r>
      <w:r w:rsidR="00577C0F" w:rsidRPr="00577C0F">
        <w:rPr>
          <w:rFonts w:ascii="Times New Roman" w:hAnsi="Times New Roman"/>
          <w:sz w:val="28"/>
          <w:szCs w:val="28"/>
        </w:rPr>
        <w:t>«</w:t>
      </w:r>
      <w:r w:rsidRPr="00577C0F">
        <w:rPr>
          <w:rFonts w:ascii="Times New Roman" w:hAnsi="Times New Roman"/>
          <w:sz w:val="28"/>
          <w:szCs w:val="28"/>
        </w:rPr>
        <w:t xml:space="preserve">Воскресенский </w:t>
      </w:r>
      <w:r w:rsidR="00577C0F" w:rsidRPr="00577C0F">
        <w:rPr>
          <w:rFonts w:ascii="Times New Roman" w:hAnsi="Times New Roman"/>
          <w:sz w:val="28"/>
          <w:szCs w:val="28"/>
        </w:rPr>
        <w:t>колледж».</w:t>
      </w:r>
    </w:p>
    <w:p w14:paraId="524F4401" w14:textId="77777777" w:rsidR="00031146" w:rsidRPr="00577C0F" w:rsidRDefault="00031146" w:rsidP="00577C0F">
      <w:pPr>
        <w:pStyle w:val="1"/>
        <w:ind w:firstLine="0"/>
        <w:rPr>
          <w:sz w:val="28"/>
          <w:szCs w:val="28"/>
        </w:rPr>
      </w:pPr>
    </w:p>
    <w:p w14:paraId="45F0B82C" w14:textId="77777777" w:rsidR="00031146" w:rsidRPr="00577C0F" w:rsidRDefault="00031146" w:rsidP="00031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D659B5" w14:textId="77777777" w:rsidR="00031146" w:rsidRPr="00577C0F" w:rsidRDefault="00577C0F" w:rsidP="00031146">
      <w:pPr>
        <w:pStyle w:val="1"/>
        <w:spacing w:line="360" w:lineRule="auto"/>
        <w:ind w:firstLine="0"/>
        <w:rPr>
          <w:sz w:val="28"/>
          <w:szCs w:val="28"/>
        </w:rPr>
      </w:pPr>
      <w:r w:rsidRPr="00577C0F">
        <w:rPr>
          <w:b/>
          <w:sz w:val="28"/>
          <w:szCs w:val="28"/>
        </w:rPr>
        <w:t>Разработчик</w:t>
      </w:r>
      <w:r w:rsidR="00031146" w:rsidRPr="00577C0F">
        <w:rPr>
          <w:sz w:val="28"/>
          <w:szCs w:val="28"/>
        </w:rPr>
        <w:t>:</w:t>
      </w:r>
      <w:r w:rsidR="009D56B4">
        <w:rPr>
          <w:sz w:val="28"/>
          <w:szCs w:val="28"/>
        </w:rPr>
        <w:t xml:space="preserve"> Трусов И.Н.</w:t>
      </w:r>
      <w:r w:rsidRPr="00577C0F">
        <w:rPr>
          <w:sz w:val="28"/>
          <w:szCs w:val="28"/>
        </w:rPr>
        <w:t>– преподаватель</w:t>
      </w:r>
      <w:r w:rsidR="00031146" w:rsidRPr="00577C0F">
        <w:rPr>
          <w:sz w:val="28"/>
          <w:szCs w:val="28"/>
        </w:rPr>
        <w:t xml:space="preserve">   юридических   </w:t>
      </w:r>
      <w:r w:rsidRPr="00577C0F">
        <w:rPr>
          <w:sz w:val="28"/>
          <w:szCs w:val="28"/>
        </w:rPr>
        <w:t>дисциплин ГБПОУ МО «Воскресенский колледж»</w:t>
      </w:r>
    </w:p>
    <w:p w14:paraId="403C59E8" w14:textId="77777777" w:rsidR="00577C0F" w:rsidRDefault="00031146" w:rsidP="00031146">
      <w:pPr>
        <w:pStyle w:val="1"/>
        <w:spacing w:line="360" w:lineRule="auto"/>
        <w:ind w:firstLine="0"/>
        <w:rPr>
          <w:sz w:val="28"/>
          <w:szCs w:val="28"/>
        </w:rPr>
      </w:pPr>
      <w:r w:rsidRPr="00577C0F">
        <w:rPr>
          <w:b/>
          <w:sz w:val="28"/>
          <w:szCs w:val="28"/>
        </w:rPr>
        <w:t>Рецензенты:</w:t>
      </w:r>
    </w:p>
    <w:p w14:paraId="6651FB5C" w14:textId="77777777" w:rsidR="005E7CB0" w:rsidRDefault="005E7CB0" w:rsidP="00577C0F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Шабалина Л.И.</w:t>
      </w:r>
      <w:r w:rsidRPr="00577C0F">
        <w:rPr>
          <w:sz w:val="28"/>
          <w:szCs w:val="28"/>
        </w:rPr>
        <w:t>– преподаватель   юридических   дисциплин</w:t>
      </w:r>
    </w:p>
    <w:p w14:paraId="7224EFB4" w14:textId="77777777" w:rsidR="00031146" w:rsidRPr="00577C0F" w:rsidRDefault="00453160" w:rsidP="00577C0F">
      <w:pPr>
        <w:pStyle w:val="1"/>
        <w:spacing w:line="360" w:lineRule="auto"/>
        <w:ind w:firstLine="0"/>
        <w:rPr>
          <w:sz w:val="28"/>
          <w:szCs w:val="28"/>
        </w:rPr>
      </w:pPr>
      <w:proofErr w:type="gramStart"/>
      <w:r w:rsidRPr="00577C0F">
        <w:rPr>
          <w:sz w:val="28"/>
          <w:szCs w:val="28"/>
        </w:rPr>
        <w:t>Шиловски</w:t>
      </w:r>
      <w:r w:rsidR="00031146" w:rsidRPr="00577C0F">
        <w:rPr>
          <w:sz w:val="28"/>
          <w:szCs w:val="28"/>
        </w:rPr>
        <w:t>х  К.А.</w:t>
      </w:r>
      <w:proofErr w:type="gramEnd"/>
      <w:r w:rsidR="00031146" w:rsidRPr="00577C0F">
        <w:rPr>
          <w:sz w:val="28"/>
          <w:szCs w:val="28"/>
        </w:rPr>
        <w:t xml:space="preserve">  –  </w:t>
      </w:r>
      <w:proofErr w:type="gramStart"/>
      <w:r w:rsidR="00031146" w:rsidRPr="00577C0F">
        <w:rPr>
          <w:sz w:val="28"/>
          <w:szCs w:val="28"/>
        </w:rPr>
        <w:t>Юрисконсульт  ЗАО</w:t>
      </w:r>
      <w:proofErr w:type="gramEnd"/>
      <w:r w:rsidR="00031146" w:rsidRPr="00577C0F">
        <w:rPr>
          <w:sz w:val="28"/>
          <w:szCs w:val="28"/>
        </w:rPr>
        <w:t xml:space="preserve">  «</w:t>
      </w:r>
      <w:proofErr w:type="spellStart"/>
      <w:r w:rsidR="00031146" w:rsidRPr="00577C0F">
        <w:rPr>
          <w:sz w:val="28"/>
          <w:szCs w:val="28"/>
        </w:rPr>
        <w:t>Аквасток</w:t>
      </w:r>
      <w:proofErr w:type="spellEnd"/>
      <w:r w:rsidR="00031146" w:rsidRPr="00577C0F">
        <w:rPr>
          <w:sz w:val="28"/>
          <w:szCs w:val="28"/>
        </w:rPr>
        <w:t xml:space="preserve">»                                                                 </w:t>
      </w:r>
    </w:p>
    <w:p w14:paraId="0E0CD331" w14:textId="77777777" w:rsidR="00031146" w:rsidRPr="00577C0F" w:rsidRDefault="00031146" w:rsidP="000311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D0EA996" w14:textId="77777777" w:rsidR="00031146" w:rsidRPr="00031146" w:rsidRDefault="00031146" w:rsidP="00031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CAE77" w14:textId="77777777" w:rsidR="00031146" w:rsidRPr="00031146" w:rsidRDefault="00031146" w:rsidP="00031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0DF64D" w14:textId="77777777" w:rsidR="00577C0F" w:rsidRPr="00967B75" w:rsidRDefault="00577C0F" w:rsidP="00577C0F">
      <w:pPr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>Рабочая программа учебной дисциплины рассмотрена на заседании предметной (цикловой) комиссией</w:t>
      </w:r>
      <w:r>
        <w:rPr>
          <w:rFonts w:ascii="Times New Roman" w:hAnsi="Times New Roman"/>
          <w:sz w:val="28"/>
          <w:szCs w:val="28"/>
        </w:rPr>
        <w:t xml:space="preserve"> экономики и права.</w:t>
      </w:r>
    </w:p>
    <w:p w14:paraId="28AED778" w14:textId="77777777" w:rsidR="00577C0F" w:rsidRPr="00967B75" w:rsidRDefault="00577C0F" w:rsidP="00577C0F"/>
    <w:p w14:paraId="568CD4DC" w14:textId="77777777" w:rsidR="00577C0F" w:rsidRPr="00967B75" w:rsidRDefault="00577C0F" w:rsidP="00577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>«___</w:t>
      </w:r>
      <w:proofErr w:type="gramStart"/>
      <w:r w:rsidRPr="00967B75">
        <w:rPr>
          <w:rFonts w:ascii="Times New Roman" w:hAnsi="Times New Roman"/>
          <w:sz w:val="28"/>
          <w:szCs w:val="28"/>
        </w:rPr>
        <w:t>_»_</w:t>
      </w:r>
      <w:proofErr w:type="gramEnd"/>
      <w:r w:rsidRPr="00967B75">
        <w:rPr>
          <w:rFonts w:ascii="Times New Roman" w:hAnsi="Times New Roman"/>
          <w:sz w:val="28"/>
          <w:szCs w:val="28"/>
        </w:rPr>
        <w:t>________________20______г.</w:t>
      </w:r>
    </w:p>
    <w:p w14:paraId="73CED396" w14:textId="77777777" w:rsidR="00577C0F" w:rsidRPr="00967B75" w:rsidRDefault="00577C0F" w:rsidP="00577C0F">
      <w:pPr>
        <w:rPr>
          <w:rFonts w:ascii="Times New Roman" w:hAnsi="Times New Roman"/>
          <w:sz w:val="28"/>
          <w:szCs w:val="28"/>
        </w:rPr>
      </w:pPr>
    </w:p>
    <w:p w14:paraId="60980F43" w14:textId="77777777" w:rsidR="00577C0F" w:rsidRPr="00967B75" w:rsidRDefault="00577C0F" w:rsidP="00577C0F">
      <w:r w:rsidRPr="00967B75">
        <w:rPr>
          <w:rFonts w:ascii="Times New Roman" w:hAnsi="Times New Roman"/>
          <w:sz w:val="28"/>
          <w:szCs w:val="28"/>
        </w:rPr>
        <w:t>Председатель предметной (цикловой) комиссии</w:t>
      </w:r>
      <w:r w:rsidRPr="00967B75">
        <w:t xml:space="preserve"> _______________/</w:t>
      </w:r>
      <w:proofErr w:type="spellStart"/>
      <w:r>
        <w:rPr>
          <w:rFonts w:ascii="Times New Roman" w:hAnsi="Times New Roman"/>
          <w:sz w:val="28"/>
          <w:szCs w:val="28"/>
        </w:rPr>
        <w:t>Деревицкая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В.А./</w:t>
      </w:r>
    </w:p>
    <w:p w14:paraId="448E5B3A" w14:textId="77777777" w:rsidR="00577C0F" w:rsidRPr="00967B75" w:rsidRDefault="00577C0F" w:rsidP="00577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44E8A67" w14:textId="77777777" w:rsidR="00577C0F" w:rsidRPr="00967B75" w:rsidRDefault="00577C0F" w:rsidP="00577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  <w:r w:rsidRPr="00967B75">
        <w:rPr>
          <w:rFonts w:ascii="Times New Roman" w:hAnsi="Times New Roman"/>
          <w:sz w:val="28"/>
          <w:szCs w:val="28"/>
        </w:rPr>
        <w:t xml:space="preserve">Утверждена зам </w:t>
      </w:r>
      <w:r>
        <w:rPr>
          <w:rFonts w:ascii="Times New Roman" w:hAnsi="Times New Roman"/>
          <w:sz w:val="28"/>
          <w:szCs w:val="28"/>
        </w:rPr>
        <w:t xml:space="preserve">директора по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967B75">
        <w:rPr>
          <w:rFonts w:ascii="Times New Roman" w:hAnsi="Times New Roman"/>
          <w:sz w:val="28"/>
          <w:szCs w:val="28"/>
        </w:rPr>
        <w:t xml:space="preserve">Р </w:t>
      </w:r>
      <w:r w:rsidRPr="00967B75">
        <w:t xml:space="preserve"> _</w:t>
      </w:r>
      <w:proofErr w:type="gramEnd"/>
      <w:r w:rsidRPr="00967B75">
        <w:t>____</w:t>
      </w:r>
      <w:r>
        <w:t>___________/</w:t>
      </w:r>
      <w:r w:rsidRPr="00205F10">
        <w:rPr>
          <w:rFonts w:ascii="Times New Roman" w:hAnsi="Times New Roman"/>
          <w:sz w:val="28"/>
          <w:szCs w:val="28"/>
        </w:rPr>
        <w:t>Куприна Н.Л./</w:t>
      </w:r>
    </w:p>
    <w:p w14:paraId="74204C15" w14:textId="77777777" w:rsidR="00577C0F" w:rsidRDefault="00577C0F" w:rsidP="00577C0F">
      <w:pPr>
        <w:rPr>
          <w:rFonts w:ascii="Times New Roman" w:hAnsi="Times New Roman"/>
          <w:sz w:val="28"/>
          <w:szCs w:val="28"/>
        </w:rPr>
      </w:pPr>
    </w:p>
    <w:p w14:paraId="1613CA73" w14:textId="77777777" w:rsidR="00577C0F" w:rsidRPr="00967B75" w:rsidRDefault="007C6263" w:rsidP="00577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_________________20</w:t>
      </w:r>
      <w:r w:rsidR="00577C0F" w:rsidRPr="00967B75">
        <w:rPr>
          <w:rFonts w:ascii="Times New Roman" w:hAnsi="Times New Roman"/>
          <w:sz w:val="28"/>
          <w:szCs w:val="28"/>
        </w:rPr>
        <w:t>________ г.</w:t>
      </w:r>
    </w:p>
    <w:p w14:paraId="104A6B55" w14:textId="77777777" w:rsidR="00F41957" w:rsidRDefault="00F41957" w:rsidP="001F2DB8">
      <w:pPr>
        <w:pStyle w:val="1"/>
        <w:ind w:firstLine="0"/>
        <w:jc w:val="center"/>
        <w:rPr>
          <w:b/>
        </w:rPr>
      </w:pPr>
      <w:bookmarkStart w:id="0" w:name="_Toc283648305"/>
    </w:p>
    <w:p w14:paraId="12044F48" w14:textId="77777777" w:rsidR="005502B9" w:rsidRPr="00C6368C" w:rsidRDefault="005502B9" w:rsidP="001F2DB8">
      <w:pPr>
        <w:pStyle w:val="1"/>
        <w:ind w:firstLine="0"/>
        <w:jc w:val="center"/>
      </w:pPr>
      <w:r w:rsidRPr="00C6368C">
        <w:rPr>
          <w:b/>
        </w:rPr>
        <w:t>ОГЛАВЛЕНИЕ</w:t>
      </w:r>
      <w:bookmarkEnd w:id="0"/>
    </w:p>
    <w:p w14:paraId="4A6247DC" w14:textId="77777777" w:rsidR="005502B9" w:rsidRPr="00C6368C" w:rsidRDefault="005502B9" w:rsidP="005502B9">
      <w:pPr>
        <w:pStyle w:val="1"/>
        <w:ind w:firstLine="0"/>
        <w:jc w:val="both"/>
        <w:rPr>
          <w:b/>
        </w:rPr>
      </w:pPr>
    </w:p>
    <w:p w14:paraId="376BA06F" w14:textId="77777777" w:rsidR="00031146" w:rsidRDefault="00031146" w:rsidP="005502B9">
      <w:pPr>
        <w:pStyle w:val="11"/>
      </w:pPr>
    </w:p>
    <w:p w14:paraId="36F6902D" w14:textId="77777777" w:rsidR="005502B9" w:rsidRPr="00C6368C" w:rsidRDefault="00FE6F8F" w:rsidP="00031146">
      <w:pPr>
        <w:pStyle w:val="11"/>
        <w:spacing w:line="480" w:lineRule="auto"/>
        <w:rPr>
          <w:noProof/>
        </w:rPr>
      </w:pPr>
      <w:r w:rsidRPr="00C6368C">
        <w:fldChar w:fldCharType="begin"/>
      </w:r>
      <w:r w:rsidR="005502B9" w:rsidRPr="00C6368C">
        <w:instrText xml:space="preserve"> TOC \o "1-3" \h \z \u </w:instrText>
      </w:r>
      <w:r w:rsidRPr="00C6368C">
        <w:fldChar w:fldCharType="separate"/>
      </w:r>
      <w:hyperlink w:anchor="_Toc283648306" w:history="1">
        <w:r w:rsidR="005502B9" w:rsidRPr="00C6368C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5502B9" w:rsidRPr="00C6368C">
          <w:rPr>
            <w:noProof/>
            <w:webHidden/>
          </w:rPr>
          <w:tab/>
        </w:r>
        <w:r w:rsidR="000D5075">
          <w:rPr>
            <w:noProof/>
            <w:webHidden/>
          </w:rPr>
          <w:t>....................................4</w:t>
        </w:r>
      </w:hyperlink>
    </w:p>
    <w:p w14:paraId="2C05DDA0" w14:textId="77777777" w:rsidR="005502B9" w:rsidRPr="00C6368C" w:rsidRDefault="00000000" w:rsidP="00031146">
      <w:pPr>
        <w:pStyle w:val="21"/>
        <w:rPr>
          <w:noProof/>
        </w:rPr>
      </w:pPr>
      <w:hyperlink w:anchor="_Toc283648307" w:history="1">
        <w:r w:rsidR="005502B9" w:rsidRPr="00C6368C">
          <w:rPr>
            <w:rStyle w:val="a3"/>
            <w:noProof/>
          </w:rPr>
          <w:t>1.1. Область применения программы</w:t>
        </w:r>
        <w:r w:rsidR="000D5075">
          <w:rPr>
            <w:rStyle w:val="a3"/>
            <w:noProof/>
          </w:rPr>
          <w:t>..................................................................................................4</w:t>
        </w:r>
      </w:hyperlink>
    </w:p>
    <w:p w14:paraId="7813FD57" w14:textId="77777777" w:rsidR="005502B9" w:rsidRPr="00C6368C" w:rsidRDefault="00000000" w:rsidP="00031146">
      <w:pPr>
        <w:pStyle w:val="21"/>
        <w:rPr>
          <w:noProof/>
        </w:rPr>
      </w:pPr>
      <w:hyperlink w:anchor="_Toc283648308" w:history="1">
        <w:r w:rsidR="005502B9" w:rsidRPr="00C6368C">
          <w:rPr>
            <w:rStyle w:val="a3"/>
            <w:noProof/>
          </w:rPr>
          <w:t>1.2. Место учебной дисциплины в структуре основной профессиональной образовательной программы</w:t>
        </w:r>
        <w:r w:rsidR="005502B9" w:rsidRPr="00C6368C">
          <w:rPr>
            <w:noProof/>
            <w:webHidden/>
          </w:rPr>
          <w:tab/>
        </w:r>
        <w:r w:rsidR="000D5075">
          <w:rPr>
            <w:noProof/>
            <w:webHidden/>
          </w:rPr>
          <w:t>...............................................................................................................................................4</w:t>
        </w:r>
      </w:hyperlink>
    </w:p>
    <w:p w14:paraId="31EAF7FB" w14:textId="77777777" w:rsidR="005502B9" w:rsidRPr="00C6368C" w:rsidRDefault="00000000" w:rsidP="00031146">
      <w:pPr>
        <w:pStyle w:val="21"/>
        <w:rPr>
          <w:noProof/>
        </w:rPr>
      </w:pPr>
      <w:hyperlink w:anchor="_Toc283648309" w:history="1">
        <w:r w:rsidR="005502B9" w:rsidRPr="00C6368C">
          <w:rPr>
            <w:rStyle w:val="a3"/>
            <w:noProof/>
          </w:rPr>
          <w:t>1.3. Цель и задачи учебной дисциплины – требования к результатам освоения учебной дисциплины</w:t>
        </w:r>
        <w:r w:rsidR="000D5075">
          <w:rPr>
            <w:rStyle w:val="a3"/>
            <w:noProof/>
          </w:rPr>
          <w:t>............................................................................................................................................</w:t>
        </w:r>
        <w:r w:rsidR="000D5075">
          <w:rPr>
            <w:noProof/>
            <w:webHidden/>
          </w:rPr>
          <w:t>4</w:t>
        </w:r>
      </w:hyperlink>
    </w:p>
    <w:p w14:paraId="1E3817F3" w14:textId="77777777" w:rsidR="005502B9" w:rsidRPr="00C6368C" w:rsidRDefault="00000000" w:rsidP="00031146">
      <w:pPr>
        <w:pStyle w:val="21"/>
        <w:rPr>
          <w:noProof/>
        </w:rPr>
      </w:pPr>
      <w:hyperlink w:anchor="_Toc283648310" w:history="1">
        <w:r w:rsidR="005502B9" w:rsidRPr="00C6368C">
          <w:rPr>
            <w:rStyle w:val="a3"/>
            <w:noProof/>
          </w:rPr>
          <w:t>1.4. Перечень   формируемых   компетенций</w:t>
        </w:r>
        <w:r w:rsidR="00017ED9">
          <w:rPr>
            <w:rStyle w:val="a3"/>
            <w:noProof/>
          </w:rPr>
          <w:t>.....................................................................................4</w:t>
        </w:r>
      </w:hyperlink>
    </w:p>
    <w:p w14:paraId="68FB8EDB" w14:textId="77777777" w:rsidR="000D4273" w:rsidRDefault="00000000" w:rsidP="00017ED9">
      <w:pPr>
        <w:pStyle w:val="21"/>
      </w:pPr>
      <w:hyperlink w:anchor="_Toc283648311" w:history="1">
        <w:r w:rsidR="005502B9" w:rsidRPr="00C6368C">
          <w:rPr>
            <w:rStyle w:val="a3"/>
            <w:noProof/>
          </w:rPr>
          <w:t>1.5. Рекомендуемое   количество   часов   на   освоение  рабочей  программы  учебной дисциплины</w:t>
        </w:r>
        <w:r w:rsidR="00017ED9">
          <w:rPr>
            <w:rStyle w:val="a3"/>
            <w:noProof/>
          </w:rPr>
          <w:t>............................................................................................................................................</w:t>
        </w:r>
        <w:r w:rsidR="00017ED9">
          <w:rPr>
            <w:noProof/>
            <w:webHidden/>
          </w:rPr>
          <w:t>4</w:t>
        </w:r>
      </w:hyperlink>
    </w:p>
    <w:p w14:paraId="15A44FA3" w14:textId="77777777" w:rsidR="00031146" w:rsidRDefault="00031146" w:rsidP="00017ED9">
      <w:pPr>
        <w:pStyle w:val="21"/>
        <w:rPr>
          <w:noProof/>
        </w:rPr>
      </w:pPr>
    </w:p>
    <w:p w14:paraId="5B8FDF27" w14:textId="77777777" w:rsidR="005502B9" w:rsidRPr="00C6368C" w:rsidRDefault="00000000" w:rsidP="00031146">
      <w:pPr>
        <w:pStyle w:val="11"/>
        <w:spacing w:line="480" w:lineRule="auto"/>
        <w:rPr>
          <w:noProof/>
        </w:rPr>
      </w:pPr>
      <w:hyperlink w:anchor="_Toc283648312" w:history="1">
        <w:r w:rsidR="005502B9" w:rsidRPr="00C6368C">
          <w:rPr>
            <w:rStyle w:val="a3"/>
            <w:b/>
            <w:caps/>
            <w:noProof/>
          </w:rPr>
          <w:t>2. СТРУКТУРА   И   СОДЕРЖАНИЕ  УЧЕБНОЙ  ДИСЦИПЛИНЫ</w:t>
        </w:r>
        <w:r w:rsidR="000D4273">
          <w:rPr>
            <w:rStyle w:val="a3"/>
            <w:b/>
            <w:caps/>
            <w:noProof/>
          </w:rPr>
          <w:t>............................................</w:t>
        </w:r>
        <w:r w:rsidR="000D4273">
          <w:rPr>
            <w:noProof/>
            <w:webHidden/>
          </w:rPr>
          <w:t>5</w:t>
        </w:r>
      </w:hyperlink>
    </w:p>
    <w:p w14:paraId="3970CB30" w14:textId="77777777" w:rsidR="005502B9" w:rsidRPr="00C6368C" w:rsidRDefault="00000000" w:rsidP="00031146">
      <w:pPr>
        <w:pStyle w:val="21"/>
        <w:rPr>
          <w:noProof/>
        </w:rPr>
      </w:pPr>
      <w:hyperlink w:anchor="_Toc283648313" w:history="1">
        <w:r w:rsidR="005502B9" w:rsidRPr="00C6368C">
          <w:rPr>
            <w:rStyle w:val="a3"/>
            <w:noProof/>
          </w:rPr>
          <w:t>2.1. Объем   учебной   дисциплины   и   виды   учебной   работы</w:t>
        </w:r>
        <w:r w:rsidR="000D4273">
          <w:rPr>
            <w:rStyle w:val="a3"/>
            <w:noProof/>
          </w:rPr>
          <w:t>......................................................</w:t>
        </w:r>
        <w:r w:rsidR="000D4273">
          <w:rPr>
            <w:noProof/>
            <w:webHidden/>
          </w:rPr>
          <w:t>5</w:t>
        </w:r>
      </w:hyperlink>
    </w:p>
    <w:p w14:paraId="372FB91E" w14:textId="77777777" w:rsidR="00031146" w:rsidRDefault="00000000" w:rsidP="00017ED9">
      <w:pPr>
        <w:pStyle w:val="21"/>
      </w:pPr>
      <w:hyperlink w:anchor="_Toc283648314" w:history="1">
        <w:r w:rsidR="005502B9" w:rsidRPr="00C6368C">
          <w:rPr>
            <w:rStyle w:val="a3"/>
            <w:noProof/>
          </w:rPr>
          <w:t>2.2. Примерный   тематический   план   и   содержание   учебной   дисциплины</w:t>
        </w:r>
        <w:r w:rsidR="000D4273">
          <w:rPr>
            <w:rStyle w:val="a3"/>
            <w:noProof/>
          </w:rPr>
          <w:t>...........................</w:t>
        </w:r>
        <w:r w:rsidR="000D4273">
          <w:rPr>
            <w:noProof/>
            <w:webHidden/>
          </w:rPr>
          <w:t>6</w:t>
        </w:r>
      </w:hyperlink>
    </w:p>
    <w:p w14:paraId="3CDD9515" w14:textId="77777777" w:rsidR="00017ED9" w:rsidRPr="00017ED9" w:rsidRDefault="00017ED9" w:rsidP="00017ED9"/>
    <w:p w14:paraId="1BAD10A9" w14:textId="77777777" w:rsidR="005502B9" w:rsidRPr="00C6368C" w:rsidRDefault="00000000" w:rsidP="00031146">
      <w:pPr>
        <w:pStyle w:val="11"/>
        <w:spacing w:line="480" w:lineRule="auto"/>
        <w:rPr>
          <w:noProof/>
        </w:rPr>
      </w:pPr>
      <w:hyperlink w:anchor="_Toc283648316" w:history="1">
        <w:r w:rsidR="005502B9" w:rsidRPr="00C6368C">
          <w:rPr>
            <w:rStyle w:val="a3"/>
            <w:b/>
            <w:bCs/>
            <w:caps/>
            <w:noProof/>
          </w:rPr>
          <w:t>3. УСЛОВИЯ   РЕАЛИЗАЦИИ   УЧЕБНОЙ   ДИСЦИПЛИНЫ</w:t>
        </w:r>
        <w:r w:rsidR="000D4273">
          <w:rPr>
            <w:rStyle w:val="a3"/>
            <w:b/>
            <w:bCs/>
            <w:caps/>
            <w:noProof/>
          </w:rPr>
          <w:t>...................................................</w:t>
        </w:r>
      </w:hyperlink>
      <w:r w:rsidR="000D4273">
        <w:t>14</w:t>
      </w:r>
    </w:p>
    <w:p w14:paraId="5964E88D" w14:textId="77777777" w:rsidR="005502B9" w:rsidRPr="00C6368C" w:rsidRDefault="00000000" w:rsidP="00031146">
      <w:pPr>
        <w:pStyle w:val="21"/>
        <w:rPr>
          <w:noProof/>
        </w:rPr>
      </w:pPr>
      <w:hyperlink w:anchor="_Toc283648317" w:history="1">
        <w:r w:rsidR="005502B9" w:rsidRPr="00C6368C">
          <w:rPr>
            <w:rStyle w:val="a3"/>
            <w:noProof/>
          </w:rPr>
          <w:t>3.1. Требования   к   минимальному   материально   –   техническому   обеспечению</w:t>
        </w:r>
        <w:r w:rsidR="000D4273">
          <w:rPr>
            <w:rStyle w:val="a3"/>
            <w:noProof/>
          </w:rPr>
          <w:t>..................</w:t>
        </w:r>
        <w:r w:rsidR="000D4273">
          <w:rPr>
            <w:noProof/>
            <w:webHidden/>
          </w:rPr>
          <w:t>14</w:t>
        </w:r>
      </w:hyperlink>
    </w:p>
    <w:p w14:paraId="0F3A5C2A" w14:textId="77777777" w:rsidR="005502B9" w:rsidRPr="00C6368C" w:rsidRDefault="00000000" w:rsidP="00031146">
      <w:pPr>
        <w:pStyle w:val="21"/>
        <w:rPr>
          <w:noProof/>
        </w:rPr>
      </w:pPr>
      <w:hyperlink w:anchor="_Toc283648318" w:history="1">
        <w:r w:rsidR="005502B9" w:rsidRPr="00C6368C">
          <w:rPr>
            <w:rStyle w:val="a3"/>
            <w:noProof/>
          </w:rPr>
          <w:t>3.2. Информационное   обеспечение   обучения</w:t>
        </w:r>
        <w:r w:rsidR="000D4273">
          <w:rPr>
            <w:rStyle w:val="a3"/>
            <w:noProof/>
          </w:rPr>
          <w:t>................................................................................</w:t>
        </w:r>
        <w:r w:rsidR="000D4273">
          <w:rPr>
            <w:noProof/>
            <w:webHidden/>
          </w:rPr>
          <w:t>14</w:t>
        </w:r>
      </w:hyperlink>
    </w:p>
    <w:p w14:paraId="4CEE8329" w14:textId="77777777" w:rsidR="00031146" w:rsidRDefault="00031146" w:rsidP="00031146">
      <w:pPr>
        <w:pStyle w:val="11"/>
        <w:spacing w:line="480" w:lineRule="auto"/>
      </w:pPr>
    </w:p>
    <w:p w14:paraId="752A95CE" w14:textId="77777777" w:rsidR="005502B9" w:rsidRPr="00C6368C" w:rsidRDefault="00000000" w:rsidP="00031146">
      <w:pPr>
        <w:pStyle w:val="11"/>
        <w:spacing w:line="480" w:lineRule="auto"/>
        <w:rPr>
          <w:noProof/>
        </w:rPr>
      </w:pPr>
      <w:hyperlink w:anchor="_Toc283648319" w:history="1">
        <w:r w:rsidR="005502B9" w:rsidRPr="00C6368C">
          <w:rPr>
            <w:rStyle w:val="a3"/>
            <w:b/>
            <w:caps/>
            <w:noProof/>
          </w:rPr>
          <w:t>4. Контроль и оценка результатовосвоения УЧЕБНОЙ Дисциплины</w:t>
        </w:r>
        <w:r w:rsidR="000D4273">
          <w:rPr>
            <w:rStyle w:val="a3"/>
            <w:b/>
            <w:caps/>
            <w:noProof/>
          </w:rPr>
          <w:t>......................................................................................................................................</w:t>
        </w:r>
        <w:r w:rsidR="000D4273">
          <w:rPr>
            <w:noProof/>
            <w:webHidden/>
          </w:rPr>
          <w:t>15</w:t>
        </w:r>
      </w:hyperlink>
    </w:p>
    <w:p w14:paraId="7DC1FED6" w14:textId="77777777" w:rsidR="005502B9" w:rsidRDefault="00FE6F8F" w:rsidP="00031146">
      <w:pPr>
        <w:pStyle w:val="1"/>
        <w:spacing w:line="480" w:lineRule="auto"/>
        <w:jc w:val="both"/>
        <w:rPr>
          <w:b/>
        </w:rPr>
      </w:pPr>
      <w:r w:rsidRPr="00C6368C">
        <w:rPr>
          <w:b/>
        </w:rPr>
        <w:fldChar w:fldCharType="end"/>
      </w:r>
    </w:p>
    <w:p w14:paraId="165A5374" w14:textId="77777777" w:rsidR="00266BDE" w:rsidRDefault="00266BDE" w:rsidP="00266BDE"/>
    <w:p w14:paraId="2240386C" w14:textId="77777777" w:rsidR="00017ED9" w:rsidRDefault="00017ED9" w:rsidP="00266BDE"/>
    <w:p w14:paraId="14C15251" w14:textId="77777777" w:rsidR="00017ED9" w:rsidRDefault="00017ED9" w:rsidP="00266BDE"/>
    <w:p w14:paraId="577FA10D" w14:textId="77777777" w:rsidR="00017ED9" w:rsidRPr="00266BDE" w:rsidRDefault="00017ED9" w:rsidP="00266BDE"/>
    <w:p w14:paraId="56524F55" w14:textId="77777777" w:rsidR="005502B9" w:rsidRPr="00C6368C" w:rsidRDefault="005502B9" w:rsidP="005502B9">
      <w:pPr>
        <w:pStyle w:val="1"/>
        <w:numPr>
          <w:ilvl w:val="0"/>
          <w:numId w:val="4"/>
        </w:numPr>
        <w:jc w:val="both"/>
        <w:rPr>
          <w:b/>
          <w:caps/>
        </w:rPr>
      </w:pPr>
      <w:bookmarkStart w:id="1" w:name="_Toc283296925"/>
      <w:bookmarkStart w:id="2" w:name="_Toc283648306"/>
      <w:proofErr w:type="gramStart"/>
      <w:r w:rsidRPr="00C6368C">
        <w:rPr>
          <w:b/>
          <w:caps/>
        </w:rPr>
        <w:lastRenderedPageBreak/>
        <w:t>ПАСПОРТ  РАБОЧЕЙ</w:t>
      </w:r>
      <w:proofErr w:type="gramEnd"/>
      <w:r w:rsidRPr="00C6368C">
        <w:rPr>
          <w:b/>
          <w:caps/>
        </w:rPr>
        <w:t xml:space="preserve">  ПРОГРАММЫ УЧЕБНОЙ ДИСЦИПЛИНЫ</w:t>
      </w:r>
      <w:bookmarkEnd w:id="1"/>
      <w:bookmarkEnd w:id="2"/>
    </w:p>
    <w:p w14:paraId="2EBA4107" w14:textId="77777777" w:rsidR="005502B9" w:rsidRPr="00C6368C" w:rsidRDefault="005502B9" w:rsidP="005502B9">
      <w:pPr>
        <w:pStyle w:val="1"/>
      </w:pPr>
    </w:p>
    <w:p w14:paraId="3A5D7885" w14:textId="57A15575" w:rsidR="005502B9" w:rsidRPr="000D5075" w:rsidRDefault="00DA0F2B" w:rsidP="00B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ОП.04 </w:t>
      </w:r>
      <w:r w:rsidR="00BD3EF9">
        <w:rPr>
          <w:rFonts w:ascii="Times New Roman" w:hAnsi="Times New Roman"/>
          <w:sz w:val="28"/>
          <w:szCs w:val="28"/>
        </w:rPr>
        <w:t>«</w:t>
      </w:r>
      <w:r w:rsidR="00C00F48">
        <w:rPr>
          <w:rFonts w:ascii="Times New Roman" w:hAnsi="Times New Roman"/>
          <w:sz w:val="28"/>
          <w:szCs w:val="28"/>
        </w:rPr>
        <w:t>Гражданское право и гражданский процесс</w:t>
      </w:r>
      <w:r w:rsidR="00BD3EF9" w:rsidRPr="001F2DB8">
        <w:rPr>
          <w:rFonts w:ascii="Times New Roman" w:hAnsi="Times New Roman"/>
          <w:sz w:val="28"/>
          <w:szCs w:val="28"/>
        </w:rPr>
        <w:t>»</w:t>
      </w:r>
    </w:p>
    <w:p w14:paraId="2EE54B07" w14:textId="77777777" w:rsidR="005502B9" w:rsidRPr="00C6368C" w:rsidRDefault="005502B9" w:rsidP="005502B9">
      <w:pPr>
        <w:pStyle w:val="2"/>
        <w:ind w:firstLine="708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3" w:name="_Toc283296926"/>
      <w:bookmarkStart w:id="4" w:name="_Toc283648307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14:paraId="2D7C14AD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C6368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5E7CB0">
        <w:rPr>
          <w:rFonts w:ascii="Times New Roman" w:hAnsi="Times New Roman"/>
          <w:sz w:val="24"/>
          <w:szCs w:val="24"/>
        </w:rPr>
        <w:t xml:space="preserve"> (вариативной составляющей) специальности</w:t>
      </w:r>
    </w:p>
    <w:p w14:paraId="0C31EF1E" w14:textId="77777777" w:rsidR="00985D3B" w:rsidRPr="00985D3B" w:rsidRDefault="00985D3B" w:rsidP="00985D3B">
      <w:pPr>
        <w:pStyle w:val="2"/>
        <w:ind w:firstLine="708"/>
        <w:jc w:val="both"/>
        <w:rPr>
          <w:rFonts w:ascii="Times New Roman" w:hAnsi="Times New Roman"/>
          <w:u w:val="single"/>
        </w:rPr>
      </w:pPr>
      <w:bookmarkStart w:id="5" w:name="_Toc283296927"/>
      <w:bookmarkStart w:id="6" w:name="_Toc283648308"/>
      <w:r w:rsidRPr="00985D3B">
        <w:rPr>
          <w:rFonts w:ascii="Times New Roman" w:hAnsi="Times New Roman"/>
          <w:u w:val="single"/>
        </w:rPr>
        <w:t>40.02.02</w:t>
      </w:r>
      <w:proofErr w:type="gramStart"/>
      <w:r w:rsidRPr="00985D3B">
        <w:rPr>
          <w:rFonts w:ascii="Times New Roman" w:hAnsi="Times New Roman"/>
          <w:u w:val="single"/>
        </w:rPr>
        <w:t xml:space="preserve">   «</w:t>
      </w:r>
      <w:proofErr w:type="gramEnd"/>
      <w:r w:rsidRPr="00985D3B">
        <w:rPr>
          <w:rFonts w:ascii="Times New Roman" w:hAnsi="Times New Roman"/>
          <w:u w:val="single"/>
        </w:rPr>
        <w:t xml:space="preserve">Правоохранительная деятельность»    </w:t>
      </w:r>
    </w:p>
    <w:p w14:paraId="72AF0333" w14:textId="77777777" w:rsidR="005502B9" w:rsidRPr="00C6368C" w:rsidRDefault="005502B9" w:rsidP="005502B9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5"/>
      <w:bookmarkEnd w:id="6"/>
      <w:r w:rsidR="00F4195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E49FD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обще</w:t>
      </w:r>
      <w:r w:rsidR="00F41957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-</w:t>
      </w:r>
      <w:r w:rsidRPr="006E49FD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профессиональные</w:t>
      </w:r>
      <w:proofErr w:type="gramEnd"/>
      <w:r w:rsidRPr="006E49FD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 xml:space="preserve">   дисциплины.</w:t>
      </w:r>
    </w:p>
    <w:p w14:paraId="3F1AA94C" w14:textId="77777777" w:rsidR="005502B9" w:rsidRPr="00C6368C" w:rsidRDefault="005502B9" w:rsidP="005502B9">
      <w:pPr>
        <w:pStyle w:val="2"/>
        <w:ind w:firstLine="708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7" w:name="_Toc283296928"/>
      <w:bookmarkStart w:id="8" w:name="_Toc283648309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7"/>
      <w:bookmarkEnd w:id="8"/>
    </w:p>
    <w:p w14:paraId="7CDDA67E" w14:textId="77777777" w:rsidR="00C33F9A" w:rsidRPr="006A2CF0" w:rsidRDefault="000D5075" w:rsidP="00C33F9A">
      <w:pPr>
        <w:pStyle w:val="af2"/>
        <w:rPr>
          <w:rFonts w:eastAsiaTheme="minorEastAsia"/>
        </w:rPr>
      </w:pPr>
      <w:r w:rsidRPr="000D5075">
        <w:t xml:space="preserve"> </w:t>
      </w:r>
      <w:r w:rsidR="00C33F9A" w:rsidRPr="006A2CF0">
        <w:rPr>
          <w:rFonts w:eastAsiaTheme="minorEastAsia"/>
        </w:rPr>
        <w:t>уметь:</w:t>
      </w:r>
    </w:p>
    <w:p w14:paraId="5E492077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реализовывать в профессиональной деятельности нормы гражданского права и гражданского процесса;</w:t>
      </w:r>
    </w:p>
    <w:p w14:paraId="366F5643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знать:</w:t>
      </w:r>
    </w:p>
    <w:p w14:paraId="684D2ACB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нормы гражданского права, регулирующие имущественные и личные неимущественные отношения;</w:t>
      </w:r>
    </w:p>
    <w:p w14:paraId="736FA182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14:paraId="1C93EA6B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понятие, содержание и виды гражданско-правовых договоров;</w:t>
      </w:r>
    </w:p>
    <w:p w14:paraId="7194DDD0" w14:textId="77777777" w:rsidR="00C33F9A" w:rsidRPr="006A2CF0" w:rsidRDefault="00C33F9A" w:rsidP="00C33F9A">
      <w:pPr>
        <w:pStyle w:val="af2"/>
        <w:rPr>
          <w:rFonts w:eastAsiaTheme="minorEastAsia"/>
        </w:rPr>
      </w:pPr>
      <w:r w:rsidRPr="006A2CF0">
        <w:rPr>
          <w:rFonts w:eastAsiaTheme="minorEastAsia"/>
        </w:rPr>
        <w:t>сущность и содержание институтов гражданского процессуального права;</w:t>
      </w:r>
    </w:p>
    <w:p w14:paraId="770E77AF" w14:textId="29F7A276" w:rsidR="000D5075" w:rsidRPr="000D5075" w:rsidRDefault="00C33F9A" w:rsidP="00DA0F2B">
      <w:pPr>
        <w:pStyle w:val="s16"/>
        <w:shd w:val="clear" w:color="auto" w:fill="FFFFFF"/>
        <w:spacing w:before="0" w:beforeAutospacing="0" w:after="0" w:afterAutospacing="0"/>
      </w:pPr>
      <w:r w:rsidRPr="006A2CF0">
        <w:rPr>
          <w:rFonts w:eastAsiaTheme="minorEastAsia"/>
        </w:rPr>
        <w:t>стадии гражданского процесса</w:t>
      </w:r>
      <w:r w:rsidR="00DA0F2B">
        <w:rPr>
          <w:rFonts w:eastAsiaTheme="minorEastAsia"/>
        </w:rPr>
        <w:t>.</w:t>
      </w:r>
    </w:p>
    <w:p w14:paraId="01126FFC" w14:textId="77777777" w:rsidR="005502B9" w:rsidRPr="000D5075" w:rsidRDefault="005502B9" w:rsidP="000D5075">
      <w:pPr>
        <w:spacing w:after="0" w:line="240" w:lineRule="auto"/>
        <w:ind w:firstLine="709"/>
        <w:rPr>
          <w:rStyle w:val="aa"/>
          <w:color w:val="FF0000"/>
          <w:sz w:val="24"/>
          <w:szCs w:val="24"/>
        </w:rPr>
      </w:pPr>
    </w:p>
    <w:p w14:paraId="3B5ED051" w14:textId="77777777" w:rsidR="005502B9" w:rsidRPr="00017ED9" w:rsidRDefault="005502B9" w:rsidP="005502B9">
      <w:pPr>
        <w:pStyle w:val="2"/>
        <w:ind w:firstLine="708"/>
        <w:jc w:val="both"/>
        <w:rPr>
          <w:rFonts w:ascii="Times New Roman" w:hAnsi="Times New Roman"/>
          <w:b w:val="0"/>
          <w:i w:val="0"/>
          <w:sz w:val="24"/>
        </w:rPr>
      </w:pPr>
      <w:bookmarkStart w:id="9" w:name="_Toc283296929"/>
      <w:bookmarkStart w:id="10" w:name="_Toc283648310"/>
      <w:r w:rsidRPr="00017ED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1.4.  </w:t>
      </w:r>
      <w:proofErr w:type="gramStart"/>
      <w:r w:rsidRPr="00017ED9">
        <w:rPr>
          <w:rFonts w:ascii="Times New Roman" w:hAnsi="Times New Roman"/>
          <w:bCs w:val="0"/>
          <w:i w:val="0"/>
          <w:iCs w:val="0"/>
          <w:sz w:val="24"/>
          <w:szCs w:val="24"/>
        </w:rPr>
        <w:t>Перечень  формируемых</w:t>
      </w:r>
      <w:proofErr w:type="gramEnd"/>
      <w:r w:rsidRPr="00017ED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компетенций</w:t>
      </w:r>
      <w:bookmarkEnd w:id="9"/>
      <w:bookmarkEnd w:id="10"/>
      <w:r w:rsidR="00017ED9">
        <w:rPr>
          <w:rFonts w:ascii="Times New Roman" w:hAnsi="Times New Roman"/>
          <w:bCs w:val="0"/>
          <w:i w:val="0"/>
          <w:iCs w:val="0"/>
          <w:sz w:val="24"/>
          <w:szCs w:val="24"/>
        </w:rPr>
        <w:t>:</w:t>
      </w:r>
    </w:p>
    <w:p w14:paraId="3F6A8EFD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sub_1010"/>
      <w:r w:rsidRPr="00C33F9A">
        <w:rPr>
          <w:rFonts w:ascii="Times New Roman" w:hAnsi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14:paraId="75FC63DD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sub_1011"/>
      <w:bookmarkEnd w:id="11"/>
      <w:r w:rsidRPr="00C33F9A">
        <w:rPr>
          <w:rFonts w:ascii="Times New Roman" w:hAnsi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8FFAF6" w14:textId="77777777" w:rsid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sub_1012"/>
      <w:bookmarkEnd w:id="12"/>
      <w:r w:rsidRPr="00C33F9A">
        <w:rPr>
          <w:rFonts w:ascii="Times New Roman" w:hAnsi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  <w:bookmarkEnd w:id="13"/>
    </w:p>
    <w:p w14:paraId="249B9BF1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9A">
        <w:rPr>
          <w:rFonts w:ascii="Times New Roman" w:hAnsi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</w:t>
      </w:r>
    </w:p>
    <w:p w14:paraId="00BA27AC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sub_2011"/>
      <w:r w:rsidRPr="00C33F9A">
        <w:rPr>
          <w:rFonts w:ascii="Times New Roman" w:hAnsi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0090B107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sub_2012"/>
      <w:bookmarkEnd w:id="14"/>
      <w:r w:rsidRPr="00C33F9A">
        <w:rPr>
          <w:rFonts w:ascii="Times New Roman" w:hAnsi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49E40E38" w14:textId="77777777" w:rsidR="00C33F9A" w:rsidRPr="00C33F9A" w:rsidRDefault="00C33F9A" w:rsidP="00C3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sub_2013"/>
      <w:bookmarkEnd w:id="15"/>
      <w:r w:rsidRPr="00C33F9A">
        <w:rPr>
          <w:rFonts w:ascii="Times New Roman" w:hAnsi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bookmarkEnd w:id="16"/>
    <w:p w14:paraId="4D0253EB" w14:textId="77777777" w:rsidR="000D5075" w:rsidRPr="00404B3B" w:rsidRDefault="000D5075" w:rsidP="000D507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D5A3A3B" w14:textId="77777777" w:rsidR="005502B9" w:rsidRPr="00C6368C" w:rsidRDefault="005502B9" w:rsidP="005502B9">
      <w:pPr>
        <w:pStyle w:val="2"/>
        <w:ind w:firstLine="708"/>
        <w:rPr>
          <w:rFonts w:ascii="Times New Roman" w:hAnsi="Times New Roman"/>
          <w:i w:val="0"/>
          <w:iCs w:val="0"/>
          <w:sz w:val="24"/>
          <w:szCs w:val="24"/>
        </w:rPr>
      </w:pPr>
      <w:bookmarkStart w:id="17" w:name="_Toc283648311"/>
      <w:r w:rsidRPr="00C6368C">
        <w:rPr>
          <w:rFonts w:ascii="Times New Roman" w:hAnsi="Times New Roman"/>
          <w:i w:val="0"/>
          <w:iCs w:val="0"/>
          <w:sz w:val="24"/>
          <w:szCs w:val="24"/>
        </w:rPr>
        <w:t xml:space="preserve">1.5. </w:t>
      </w:r>
      <w:r w:rsidR="005E7CB0">
        <w:rPr>
          <w:rFonts w:ascii="Times New Roman" w:hAnsi="Times New Roman"/>
          <w:i w:val="0"/>
          <w:iCs w:val="0"/>
          <w:sz w:val="24"/>
          <w:szCs w:val="24"/>
        </w:rPr>
        <w:t>К</w:t>
      </w:r>
      <w:r w:rsidRPr="00C6368C">
        <w:rPr>
          <w:rFonts w:ascii="Times New Roman" w:hAnsi="Times New Roman"/>
          <w:i w:val="0"/>
          <w:iCs w:val="0"/>
          <w:sz w:val="24"/>
          <w:szCs w:val="24"/>
        </w:rPr>
        <w:t>оличество часов на освоение рабочей программы учебной дисциплины:</w:t>
      </w:r>
      <w:bookmarkEnd w:id="17"/>
    </w:p>
    <w:p w14:paraId="3978DDCC" w14:textId="4A4551F0" w:rsidR="005502B9" w:rsidRPr="00C6368C" w:rsidRDefault="005502B9" w:rsidP="005502B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proofErr w:type="gramStart"/>
      <w:r w:rsidRPr="00C6368C">
        <w:rPr>
          <w:rFonts w:ascii="Times New Roman" w:hAnsi="Times New Roman"/>
          <w:sz w:val="24"/>
          <w:szCs w:val="24"/>
        </w:rPr>
        <w:t>Максимальная  учебная</w:t>
      </w:r>
      <w:proofErr w:type="gramEnd"/>
      <w:r w:rsidRPr="00C6368C">
        <w:rPr>
          <w:rFonts w:ascii="Times New Roman" w:hAnsi="Times New Roman"/>
          <w:sz w:val="24"/>
          <w:szCs w:val="24"/>
        </w:rPr>
        <w:t xml:space="preserve">  нагрузка  обучающегося    </w:t>
      </w:r>
      <w:r w:rsidR="00985D3B">
        <w:rPr>
          <w:rStyle w:val="10"/>
          <w:szCs w:val="28"/>
        </w:rPr>
        <w:t xml:space="preserve"> 166</w:t>
      </w:r>
      <w:r w:rsidRPr="00C6368C">
        <w:rPr>
          <w:rFonts w:ascii="Times New Roman" w:hAnsi="Times New Roman"/>
          <w:sz w:val="24"/>
          <w:szCs w:val="24"/>
        </w:rPr>
        <w:t xml:space="preserve">   часов, в том числе:</w:t>
      </w:r>
    </w:p>
    <w:p w14:paraId="6CE1B865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368C">
        <w:rPr>
          <w:rFonts w:ascii="Times New Roman" w:hAnsi="Times New Roman"/>
          <w:sz w:val="24"/>
          <w:szCs w:val="24"/>
        </w:rPr>
        <w:t xml:space="preserve">             –  обязательная </w:t>
      </w:r>
      <w:proofErr w:type="gramStart"/>
      <w:r w:rsidRPr="00C6368C">
        <w:rPr>
          <w:rFonts w:ascii="Times New Roman" w:hAnsi="Times New Roman"/>
          <w:sz w:val="24"/>
          <w:szCs w:val="24"/>
        </w:rPr>
        <w:t>аудиторная  учебная</w:t>
      </w:r>
      <w:proofErr w:type="gramEnd"/>
      <w:r w:rsidRPr="00C6368C">
        <w:rPr>
          <w:rFonts w:ascii="Times New Roman" w:hAnsi="Times New Roman"/>
          <w:sz w:val="24"/>
          <w:szCs w:val="24"/>
        </w:rPr>
        <w:t xml:space="preserve">  нагрузка  </w:t>
      </w:r>
      <w:r w:rsidR="0062534A">
        <w:rPr>
          <w:rStyle w:val="10"/>
          <w:szCs w:val="28"/>
        </w:rPr>
        <w:t>110</w:t>
      </w:r>
      <w:r w:rsidRPr="00C6368C">
        <w:rPr>
          <w:rFonts w:ascii="Times New Roman" w:hAnsi="Times New Roman"/>
          <w:sz w:val="24"/>
          <w:szCs w:val="24"/>
        </w:rPr>
        <w:t xml:space="preserve">   часа,</w:t>
      </w:r>
    </w:p>
    <w:p w14:paraId="2A6BDA00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368C">
        <w:rPr>
          <w:rFonts w:ascii="Times New Roman" w:hAnsi="Times New Roman"/>
          <w:sz w:val="24"/>
          <w:szCs w:val="24"/>
        </w:rPr>
        <w:t xml:space="preserve">             –  </w:t>
      </w:r>
      <w:proofErr w:type="gramStart"/>
      <w:r w:rsidRPr="00C6368C">
        <w:rPr>
          <w:rFonts w:ascii="Times New Roman" w:hAnsi="Times New Roman"/>
          <w:sz w:val="24"/>
          <w:szCs w:val="24"/>
        </w:rPr>
        <w:t>самостоятель</w:t>
      </w:r>
      <w:r w:rsidR="00985D3B">
        <w:rPr>
          <w:rFonts w:ascii="Times New Roman" w:hAnsi="Times New Roman"/>
          <w:sz w:val="24"/>
          <w:szCs w:val="24"/>
        </w:rPr>
        <w:t>ная  работа</w:t>
      </w:r>
      <w:proofErr w:type="gramEnd"/>
      <w:r w:rsidR="00985D3B">
        <w:rPr>
          <w:rFonts w:ascii="Times New Roman" w:hAnsi="Times New Roman"/>
          <w:sz w:val="24"/>
          <w:szCs w:val="24"/>
        </w:rPr>
        <w:t xml:space="preserve"> обучающегося      56</w:t>
      </w:r>
      <w:r w:rsidRPr="00C6368C">
        <w:rPr>
          <w:rFonts w:ascii="Times New Roman" w:hAnsi="Times New Roman"/>
          <w:sz w:val="24"/>
          <w:szCs w:val="24"/>
        </w:rPr>
        <w:t xml:space="preserve">     часа.</w:t>
      </w:r>
    </w:p>
    <w:p w14:paraId="06970DA4" w14:textId="77777777" w:rsidR="005502B9" w:rsidRPr="00F464F0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368C">
        <w:rPr>
          <w:rFonts w:ascii="Times New Roman" w:hAnsi="Times New Roman"/>
          <w:sz w:val="24"/>
          <w:szCs w:val="24"/>
        </w:rPr>
        <w:br w:type="page"/>
      </w:r>
      <w:bookmarkStart w:id="18" w:name="_Toc283296930"/>
      <w:bookmarkStart w:id="19" w:name="_Toc283648312"/>
      <w:r w:rsidRPr="00C6368C">
        <w:rPr>
          <w:rFonts w:ascii="Times New Roman" w:hAnsi="Times New Roman"/>
          <w:b/>
          <w:caps/>
          <w:sz w:val="24"/>
        </w:rPr>
        <w:lastRenderedPageBreak/>
        <w:t xml:space="preserve">2. СТРУКТУРА И СОДЕРЖАНИЕ </w:t>
      </w:r>
      <w:proofErr w:type="gramStart"/>
      <w:r w:rsidRPr="00C6368C">
        <w:rPr>
          <w:rFonts w:ascii="Times New Roman" w:hAnsi="Times New Roman"/>
          <w:b/>
          <w:caps/>
          <w:sz w:val="24"/>
        </w:rPr>
        <w:t>УЧЕБНОЙ  ДИСЦИПЛИНЫ</w:t>
      </w:r>
      <w:bookmarkEnd w:id="18"/>
      <w:bookmarkEnd w:id="19"/>
      <w:proofErr w:type="gramEnd"/>
    </w:p>
    <w:p w14:paraId="6BF305AC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2D810E" w14:textId="77777777" w:rsidR="005502B9" w:rsidRPr="00C6368C" w:rsidRDefault="005502B9" w:rsidP="005502B9">
      <w:pPr>
        <w:pStyle w:val="2"/>
        <w:ind w:firstLine="284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20" w:name="_Toc283296931"/>
      <w:bookmarkStart w:id="21" w:name="_Toc283648313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20"/>
      <w:bookmarkEnd w:id="21"/>
    </w:p>
    <w:p w14:paraId="1DBCF3BE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502B9" w:rsidRPr="00C6368C" w14:paraId="1223343B" w14:textId="77777777" w:rsidTr="00F034FE">
        <w:trPr>
          <w:trHeight w:val="460"/>
        </w:trPr>
        <w:tc>
          <w:tcPr>
            <w:tcW w:w="7904" w:type="dxa"/>
            <w:shd w:val="clear" w:color="auto" w:fill="auto"/>
          </w:tcPr>
          <w:p w14:paraId="74DF8AF3" w14:textId="77777777" w:rsidR="005502B9" w:rsidRPr="00C6368C" w:rsidRDefault="005502B9" w:rsidP="00F0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EE27EB1" w14:textId="77777777" w:rsidR="005502B9" w:rsidRPr="00C6368C" w:rsidRDefault="005502B9" w:rsidP="00F034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502B9" w:rsidRPr="00C6368C" w14:paraId="32600080" w14:textId="77777777" w:rsidTr="00F034FE">
        <w:trPr>
          <w:trHeight w:val="285"/>
        </w:trPr>
        <w:tc>
          <w:tcPr>
            <w:tcW w:w="7904" w:type="dxa"/>
            <w:shd w:val="clear" w:color="auto" w:fill="auto"/>
          </w:tcPr>
          <w:p w14:paraId="6B976C6F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>Максимальная  учебная</w:t>
            </w:r>
            <w:proofErr w:type="gramEnd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 xml:space="preserve">  нагрузка  (всего)</w:t>
            </w:r>
          </w:p>
        </w:tc>
        <w:tc>
          <w:tcPr>
            <w:tcW w:w="1800" w:type="dxa"/>
            <w:shd w:val="clear" w:color="auto" w:fill="auto"/>
          </w:tcPr>
          <w:p w14:paraId="2B27D696" w14:textId="77777777" w:rsidR="005502B9" w:rsidRPr="00C6368C" w:rsidRDefault="00DC1D4C" w:rsidP="00F034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985D3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502B9" w:rsidRPr="00C6368C" w14:paraId="677C6F00" w14:textId="77777777" w:rsidTr="00F034FE">
        <w:tc>
          <w:tcPr>
            <w:tcW w:w="7904" w:type="dxa"/>
            <w:shd w:val="clear" w:color="auto" w:fill="auto"/>
          </w:tcPr>
          <w:p w14:paraId="27FFF755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>Обязательная  аудиторная</w:t>
            </w:r>
            <w:proofErr w:type="gramEnd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 xml:space="preserve">  учебная  нагрузка  (всего) </w:t>
            </w:r>
          </w:p>
        </w:tc>
        <w:tc>
          <w:tcPr>
            <w:tcW w:w="1800" w:type="dxa"/>
            <w:shd w:val="clear" w:color="auto" w:fill="auto"/>
          </w:tcPr>
          <w:p w14:paraId="21C040A3" w14:textId="77777777" w:rsidR="005502B9" w:rsidRPr="00C6368C" w:rsidRDefault="00985D3B" w:rsidP="00F034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</w:tr>
      <w:tr w:rsidR="005502B9" w:rsidRPr="00C6368C" w14:paraId="7AF83DC8" w14:textId="77777777" w:rsidTr="00F034FE">
        <w:tc>
          <w:tcPr>
            <w:tcW w:w="7904" w:type="dxa"/>
            <w:shd w:val="clear" w:color="auto" w:fill="auto"/>
          </w:tcPr>
          <w:p w14:paraId="2BBB3F46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6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97725F7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2B9" w:rsidRPr="00C6368C" w14:paraId="71FE66C5" w14:textId="77777777" w:rsidTr="00F034FE">
        <w:tc>
          <w:tcPr>
            <w:tcW w:w="7904" w:type="dxa"/>
            <w:shd w:val="clear" w:color="auto" w:fill="auto"/>
          </w:tcPr>
          <w:p w14:paraId="206725AF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68C">
              <w:rPr>
                <w:rFonts w:ascii="Times New Roman" w:hAnsi="Times New Roman"/>
                <w:sz w:val="24"/>
                <w:szCs w:val="24"/>
              </w:rPr>
              <w:t>практические  занятия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301D6026" w14:textId="77777777" w:rsidR="005502B9" w:rsidRPr="00DC1D4C" w:rsidRDefault="00DC1D4C" w:rsidP="00270F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D4C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985D3B" w:rsidRPr="00C6368C" w14:paraId="72DFC083" w14:textId="77777777" w:rsidTr="00F034FE">
        <w:tc>
          <w:tcPr>
            <w:tcW w:w="7904" w:type="dxa"/>
            <w:shd w:val="clear" w:color="auto" w:fill="auto"/>
          </w:tcPr>
          <w:p w14:paraId="47B99305" w14:textId="77777777" w:rsidR="00985D3B" w:rsidRPr="00C6368C" w:rsidRDefault="00985D3B" w:rsidP="00F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3549FF9B" w14:textId="77777777" w:rsidR="00985D3B" w:rsidRPr="00DC1D4C" w:rsidRDefault="00985D3B" w:rsidP="00270F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DE4BF9" w:rsidRPr="00C6368C" w14:paraId="3439888F" w14:textId="77777777" w:rsidTr="00F034FE">
        <w:tc>
          <w:tcPr>
            <w:tcW w:w="7904" w:type="dxa"/>
            <w:shd w:val="clear" w:color="auto" w:fill="auto"/>
          </w:tcPr>
          <w:p w14:paraId="0CE94E50" w14:textId="77777777" w:rsidR="00DE4BF9" w:rsidRPr="00C6368C" w:rsidRDefault="00DE4BF9" w:rsidP="00F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14:paraId="6D6E1C1D" w14:textId="77777777" w:rsidR="00DE4BF9" w:rsidRPr="00C6368C" w:rsidRDefault="00DE4BF9" w:rsidP="00DE4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02B9" w:rsidRPr="00C6368C" w14:paraId="1388496B" w14:textId="77777777" w:rsidTr="00F034FE">
        <w:tc>
          <w:tcPr>
            <w:tcW w:w="7904" w:type="dxa"/>
            <w:shd w:val="clear" w:color="auto" w:fill="auto"/>
          </w:tcPr>
          <w:p w14:paraId="1E38B1E3" w14:textId="77777777" w:rsidR="005502B9" w:rsidRPr="00C6368C" w:rsidRDefault="005502B9" w:rsidP="00F0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</w:t>
            </w:r>
            <w:proofErr w:type="gramEnd"/>
            <w:r w:rsidRPr="00C6368C">
              <w:rPr>
                <w:rFonts w:ascii="Times New Roman" w:hAnsi="Times New Roman"/>
                <w:b/>
                <w:sz w:val="24"/>
                <w:szCs w:val="24"/>
              </w:rPr>
              <w:t xml:space="preserve">  обучающегося  (всего)</w:t>
            </w:r>
          </w:p>
        </w:tc>
        <w:tc>
          <w:tcPr>
            <w:tcW w:w="1800" w:type="dxa"/>
            <w:shd w:val="clear" w:color="auto" w:fill="auto"/>
          </w:tcPr>
          <w:p w14:paraId="000D2670" w14:textId="77777777" w:rsidR="005502B9" w:rsidRPr="00C6368C" w:rsidRDefault="00582F6C" w:rsidP="00F034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5502B9" w:rsidRPr="00C6368C" w14:paraId="232DB49A" w14:textId="77777777" w:rsidTr="00F034FE">
        <w:tc>
          <w:tcPr>
            <w:tcW w:w="9704" w:type="dxa"/>
            <w:gridSpan w:val="2"/>
            <w:shd w:val="clear" w:color="auto" w:fill="auto"/>
          </w:tcPr>
          <w:p w14:paraId="6E754039" w14:textId="77777777" w:rsidR="005502B9" w:rsidRPr="00C6368C" w:rsidRDefault="005E7CB0" w:rsidP="00FE16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="005502B9" w:rsidRPr="00C6368C">
              <w:rPr>
                <w:rFonts w:ascii="Times New Roman" w:hAnsi="Times New Roman"/>
                <w:iCs/>
                <w:sz w:val="24"/>
                <w:szCs w:val="24"/>
              </w:rPr>
              <w:t xml:space="preserve">  аттестация</w:t>
            </w:r>
            <w:proofErr w:type="gramEnd"/>
            <w:r w:rsidR="005502B9" w:rsidRPr="00C6368C">
              <w:rPr>
                <w:rFonts w:ascii="Times New Roman" w:hAnsi="Times New Roman"/>
                <w:iCs/>
                <w:sz w:val="24"/>
                <w:szCs w:val="24"/>
              </w:rPr>
              <w:t xml:space="preserve">  в  форме</w:t>
            </w:r>
            <w:r w:rsidR="00F419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E16B9" w:rsidRPr="00FE16B9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14:paraId="2B763CF5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720D41A4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  <w:sectPr w:rsidR="005502B9" w:rsidRPr="00C6368C" w:rsidSect="00F034FE">
          <w:footerReference w:type="even" r:id="rId8"/>
          <w:footerReference w:type="default" r:id="rId9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019C2B17" w14:textId="77777777" w:rsidR="005502B9" w:rsidRPr="00C6368C" w:rsidRDefault="005502B9" w:rsidP="005502B9">
      <w:pPr>
        <w:pStyle w:val="2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2" w:name="_Toc283648314"/>
      <w:bookmarkStart w:id="23" w:name="_Toc283296932"/>
    </w:p>
    <w:p w14:paraId="5F2DC43B" w14:textId="77777777" w:rsidR="005502B9" w:rsidRPr="00C6368C" w:rsidRDefault="005502B9" w:rsidP="005502B9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2.2.  </w:t>
      </w:r>
      <w:proofErr w:type="gramStart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Тематический  план</w:t>
      </w:r>
      <w:proofErr w:type="gramEnd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и  содержание учебной дисциплины</w:t>
      </w:r>
      <w:bookmarkStart w:id="24" w:name="_Toc283648315"/>
      <w:bookmarkEnd w:id="22"/>
      <w:bookmarkEnd w:id="23"/>
    </w:p>
    <w:p w14:paraId="79CDF215" w14:textId="77777777" w:rsidR="005502B9" w:rsidRPr="00C6368C" w:rsidRDefault="00A525AF" w:rsidP="005502B9">
      <w:pPr>
        <w:pStyle w:val="2"/>
        <w:ind w:left="708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Гражданское право</w:t>
      </w:r>
    </w:p>
    <w:bookmarkEnd w:id="24"/>
    <w:p w14:paraId="6CCD1573" w14:textId="77777777" w:rsidR="005502B9" w:rsidRPr="00C6368C" w:rsidRDefault="005502B9" w:rsidP="005502B9">
      <w:pPr>
        <w:pStyle w:val="2"/>
        <w:rPr>
          <w:rFonts w:ascii="Times New Roman" w:hAnsi="Times New Roman"/>
          <w:b w:val="0"/>
          <w:sz w:val="24"/>
          <w:szCs w:val="24"/>
        </w:rPr>
      </w:pPr>
    </w:p>
    <w:p w14:paraId="12BCC681" w14:textId="77777777" w:rsidR="005502B9" w:rsidRPr="00C6368C" w:rsidRDefault="005502B9" w:rsidP="005502B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8191"/>
        <w:gridCol w:w="2415"/>
        <w:gridCol w:w="1549"/>
      </w:tblGrid>
      <w:tr w:rsidR="002859C2" w:rsidRPr="00C6368C" w14:paraId="74B761D4" w14:textId="77777777" w:rsidTr="001B2E78">
        <w:trPr>
          <w:trHeight w:val="20"/>
        </w:trPr>
        <w:tc>
          <w:tcPr>
            <w:tcW w:w="2662" w:type="dxa"/>
          </w:tcPr>
          <w:p w14:paraId="6F1801BA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0725A0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383B11B7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14:paraId="4D2361DC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6E2098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C636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  <w:p w14:paraId="58E541BB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E178CF4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876DAB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9" w:type="dxa"/>
          </w:tcPr>
          <w:p w14:paraId="1E870ADF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B8C702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859C2" w:rsidRPr="00C6368C" w14:paraId="4041C8E5" w14:textId="77777777" w:rsidTr="001B2E78">
        <w:trPr>
          <w:trHeight w:val="20"/>
        </w:trPr>
        <w:tc>
          <w:tcPr>
            <w:tcW w:w="2662" w:type="dxa"/>
          </w:tcPr>
          <w:p w14:paraId="3A30F482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14:paraId="0320E7B0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2064F0DA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5B78B197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27BD" w:rsidRPr="00C6368C" w14:paraId="1C48BB4D" w14:textId="77777777" w:rsidTr="001B2E78">
        <w:trPr>
          <w:trHeight w:val="264"/>
        </w:trPr>
        <w:tc>
          <w:tcPr>
            <w:tcW w:w="2662" w:type="dxa"/>
            <w:vAlign w:val="center"/>
          </w:tcPr>
          <w:p w14:paraId="36C4C744" w14:textId="77777777" w:rsidR="001827BD" w:rsidRPr="009118EE" w:rsidRDefault="001827BD" w:rsidP="00F034FE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8191" w:type="dxa"/>
          </w:tcPr>
          <w:p w14:paraId="361D5FE2" w14:textId="77777777" w:rsidR="001827BD" w:rsidRPr="001827BD" w:rsidRDefault="001827BD" w:rsidP="005E7CB0">
            <w:pPr>
              <w:pStyle w:val="1"/>
              <w:rPr>
                <w:szCs w:val="12"/>
              </w:rPr>
            </w:pPr>
            <w:r>
              <w:rPr>
                <w:szCs w:val="12"/>
              </w:rPr>
              <w:t xml:space="preserve">Введение в </w:t>
            </w:r>
            <w:proofErr w:type="gramStart"/>
            <w:r>
              <w:rPr>
                <w:szCs w:val="12"/>
              </w:rPr>
              <w:t>предмет  «</w:t>
            </w:r>
            <w:proofErr w:type="gramEnd"/>
            <w:r>
              <w:rPr>
                <w:szCs w:val="12"/>
              </w:rPr>
              <w:t>Гражданское право»</w:t>
            </w:r>
          </w:p>
        </w:tc>
        <w:tc>
          <w:tcPr>
            <w:tcW w:w="2415" w:type="dxa"/>
            <w:shd w:val="clear" w:color="auto" w:fill="auto"/>
          </w:tcPr>
          <w:p w14:paraId="1FF43553" w14:textId="77777777" w:rsidR="001827BD" w:rsidRPr="001827BD" w:rsidRDefault="001827BD" w:rsidP="00FD19D3">
            <w:pPr>
              <w:pStyle w:val="1"/>
              <w:rPr>
                <w:b/>
                <w:color w:val="FF0000"/>
                <w:szCs w:val="28"/>
              </w:rPr>
            </w:pPr>
            <w:r w:rsidRPr="001827BD">
              <w:rPr>
                <w:b/>
                <w:szCs w:val="28"/>
              </w:rPr>
              <w:t>2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76AE6AEB" w14:textId="77777777" w:rsidR="001827BD" w:rsidRPr="00C6368C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54FD" w:rsidRPr="00C6368C" w14:paraId="7856478C" w14:textId="77777777" w:rsidTr="001B2E78">
        <w:trPr>
          <w:trHeight w:val="264"/>
        </w:trPr>
        <w:tc>
          <w:tcPr>
            <w:tcW w:w="2662" w:type="dxa"/>
            <w:vAlign w:val="center"/>
          </w:tcPr>
          <w:p w14:paraId="2D462B40" w14:textId="77777777" w:rsidR="002554FD" w:rsidRPr="009118EE" w:rsidRDefault="002554FD" w:rsidP="00F034F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1" w:type="dxa"/>
          </w:tcPr>
          <w:p w14:paraId="77F60B84" w14:textId="77777777" w:rsidR="002554FD" w:rsidRPr="002554FD" w:rsidRDefault="002554FD" w:rsidP="005E7CB0">
            <w:pPr>
              <w:pStyle w:val="1"/>
              <w:rPr>
                <w:b/>
                <w:szCs w:val="12"/>
              </w:rPr>
            </w:pPr>
            <w:r w:rsidRPr="002554FD">
              <w:rPr>
                <w:b/>
                <w:szCs w:val="12"/>
              </w:rPr>
              <w:t>Содержание учебного материала</w:t>
            </w:r>
          </w:p>
        </w:tc>
        <w:tc>
          <w:tcPr>
            <w:tcW w:w="2415" w:type="dxa"/>
            <w:shd w:val="clear" w:color="auto" w:fill="auto"/>
          </w:tcPr>
          <w:p w14:paraId="3524BBEB" w14:textId="77777777" w:rsidR="002554FD" w:rsidRPr="000E459E" w:rsidRDefault="002554FD" w:rsidP="003C0F0A">
            <w:pPr>
              <w:pStyle w:val="1"/>
              <w:jc w:val="center"/>
              <w:rPr>
                <w:color w:val="FF0000"/>
                <w:szCs w:val="2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5D49EEAD" w14:textId="77777777" w:rsidR="002554FD" w:rsidRPr="00C6368C" w:rsidRDefault="002554F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9C2" w:rsidRPr="00C6368C" w14:paraId="025FA334" w14:textId="77777777" w:rsidTr="001B2E78">
        <w:trPr>
          <w:trHeight w:val="264"/>
        </w:trPr>
        <w:tc>
          <w:tcPr>
            <w:tcW w:w="2662" w:type="dxa"/>
            <w:vAlign w:val="center"/>
          </w:tcPr>
          <w:p w14:paraId="2103CADC" w14:textId="77777777" w:rsidR="005502B9" w:rsidRPr="009118EE" w:rsidRDefault="005502B9" w:rsidP="00F034FE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9118EE">
              <w:rPr>
                <w:b/>
                <w:sz w:val="28"/>
                <w:szCs w:val="28"/>
              </w:rPr>
              <w:t xml:space="preserve">Раздел </w:t>
            </w:r>
            <w:r w:rsidR="00EA13F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118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91" w:type="dxa"/>
          </w:tcPr>
          <w:p w14:paraId="298A1D49" w14:textId="77777777" w:rsidR="005502B9" w:rsidRPr="00233A47" w:rsidRDefault="002169FA" w:rsidP="005E7CB0">
            <w:pPr>
              <w:pStyle w:val="1"/>
              <w:rPr>
                <w:b/>
              </w:rPr>
            </w:pPr>
            <w:r>
              <w:rPr>
                <w:b/>
                <w:bCs/>
              </w:rPr>
              <w:t xml:space="preserve">Основные положения </w:t>
            </w:r>
            <w:r w:rsidR="00233A47" w:rsidRPr="00233A47">
              <w:rPr>
                <w:b/>
                <w:bCs/>
              </w:rPr>
              <w:t>гражданского права</w:t>
            </w:r>
          </w:p>
        </w:tc>
        <w:tc>
          <w:tcPr>
            <w:tcW w:w="2415" w:type="dxa"/>
            <w:shd w:val="clear" w:color="auto" w:fill="auto"/>
          </w:tcPr>
          <w:p w14:paraId="32923850" w14:textId="77777777" w:rsidR="005502B9" w:rsidRPr="000E459E" w:rsidRDefault="005502B9" w:rsidP="003C0F0A">
            <w:pPr>
              <w:pStyle w:val="1"/>
              <w:jc w:val="center"/>
              <w:rPr>
                <w:color w:val="FF0000"/>
                <w:szCs w:val="28"/>
              </w:rPr>
            </w:pPr>
          </w:p>
          <w:p w14:paraId="2E8710C8" w14:textId="77777777" w:rsidR="005502B9" w:rsidRPr="00D329C9" w:rsidRDefault="00B87A47" w:rsidP="007E2124">
            <w:pPr>
              <w:pStyle w:val="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0E9B9995" w14:textId="77777777" w:rsidR="005502B9" w:rsidRPr="00C6368C" w:rsidRDefault="005502B9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AD4" w:rsidRPr="00C6368C" w14:paraId="066C8F90" w14:textId="77777777" w:rsidTr="00F346D3">
        <w:trPr>
          <w:trHeight w:val="4090"/>
        </w:trPr>
        <w:tc>
          <w:tcPr>
            <w:tcW w:w="2662" w:type="dxa"/>
            <w:vMerge w:val="restart"/>
            <w:vAlign w:val="center"/>
          </w:tcPr>
          <w:p w14:paraId="2A04AC9A" w14:textId="77777777" w:rsidR="00281AD4" w:rsidRPr="00C6368C" w:rsidRDefault="00281AD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1.1</w:t>
            </w:r>
          </w:p>
          <w:p w14:paraId="105E57F5" w14:textId="77777777" w:rsidR="00281AD4" w:rsidRPr="00C6368C" w:rsidRDefault="00281AD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Гражданское </w:t>
            </w:r>
            <w:proofErr w:type="gramStart"/>
            <w:r>
              <w:rPr>
                <w:b/>
                <w:sz w:val="24"/>
                <w:szCs w:val="24"/>
              </w:rPr>
              <w:t>право</w:t>
            </w:r>
            <w:proofErr w:type="gramEnd"/>
            <w:r>
              <w:rPr>
                <w:b/>
                <w:sz w:val="24"/>
                <w:szCs w:val="24"/>
              </w:rPr>
              <w:t xml:space="preserve"> как отрасль права. Источники </w:t>
            </w:r>
            <w:r w:rsidRPr="00932303">
              <w:rPr>
                <w:b/>
                <w:sz w:val="24"/>
                <w:szCs w:val="24"/>
              </w:rPr>
              <w:t>гражданского права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91" w:type="dxa"/>
          </w:tcPr>
          <w:p w14:paraId="0E610B7A" w14:textId="77777777" w:rsidR="00281AD4" w:rsidRPr="00233A47" w:rsidRDefault="00281AD4" w:rsidP="00F346D3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1.Понятие</w:t>
            </w:r>
            <w:r w:rsidRPr="00233A47">
              <w:rPr>
                <w:color w:val="000000"/>
              </w:rPr>
              <w:t xml:space="preserve"> гражданского права.</w:t>
            </w:r>
            <w:r>
              <w:rPr>
                <w:color w:val="000000"/>
              </w:rPr>
              <w:t xml:space="preserve"> Место </w:t>
            </w:r>
            <w:r w:rsidRPr="00233A47">
              <w:rPr>
                <w:color w:val="000000"/>
              </w:rPr>
              <w:t>гражданского права</w:t>
            </w:r>
            <w:r>
              <w:rPr>
                <w:color w:val="000000"/>
              </w:rPr>
              <w:t xml:space="preserve"> в системе права России</w:t>
            </w:r>
          </w:p>
          <w:p w14:paraId="3C020703" w14:textId="77777777" w:rsidR="00281AD4" w:rsidRPr="00233A47" w:rsidRDefault="00281AD4" w:rsidP="00F346D3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2.Предмет и </w:t>
            </w:r>
            <w:r w:rsidRPr="00233A47">
              <w:rPr>
                <w:color w:val="000000"/>
              </w:rPr>
              <w:t xml:space="preserve">метод гражданского </w:t>
            </w:r>
            <w:proofErr w:type="gramStart"/>
            <w:r w:rsidRPr="00233A47">
              <w:rPr>
                <w:color w:val="000000"/>
              </w:rPr>
              <w:t>права</w:t>
            </w:r>
            <w:r>
              <w:rPr>
                <w:color w:val="000000"/>
              </w:rPr>
              <w:t xml:space="preserve"> .</w:t>
            </w:r>
            <w:r w:rsidRPr="00233A47">
              <w:rPr>
                <w:color w:val="000000"/>
              </w:rPr>
              <w:t>Принципы</w:t>
            </w:r>
            <w:proofErr w:type="gramEnd"/>
            <w:r>
              <w:rPr>
                <w:color w:val="000000"/>
              </w:rPr>
              <w:t xml:space="preserve"> гражданско-правового регулирования</w:t>
            </w:r>
          </w:p>
          <w:p w14:paraId="34D3C0B4" w14:textId="77777777" w:rsidR="00281AD4" w:rsidRPr="00233A47" w:rsidRDefault="00281AD4" w:rsidP="00F346D3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3.</w:t>
            </w:r>
            <w:r w:rsidRPr="00233A47">
              <w:rPr>
                <w:color w:val="000000"/>
              </w:rPr>
              <w:t>Система гражданского права.</w:t>
            </w:r>
            <w:r>
              <w:rPr>
                <w:color w:val="000000"/>
              </w:rPr>
              <w:t xml:space="preserve"> Отграничение</w:t>
            </w:r>
            <w:r w:rsidRPr="00233A47">
              <w:rPr>
                <w:color w:val="000000"/>
              </w:rPr>
              <w:t xml:space="preserve"> гражданского права</w:t>
            </w:r>
            <w:r>
              <w:rPr>
                <w:color w:val="000000"/>
              </w:rPr>
              <w:t xml:space="preserve"> от других отраслей права (административного, трудового, семейного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)</w:t>
            </w:r>
            <w:proofErr w:type="gramEnd"/>
          </w:p>
          <w:p w14:paraId="3A947F39" w14:textId="77777777" w:rsidR="00281AD4" w:rsidRPr="00233A47" w:rsidRDefault="00281AD4" w:rsidP="00F346D3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4. Понятие и виды источников </w:t>
            </w:r>
            <w:r w:rsidRPr="00233A47">
              <w:rPr>
                <w:color w:val="000000"/>
              </w:rPr>
              <w:t xml:space="preserve">гражданского </w:t>
            </w:r>
            <w:proofErr w:type="gramStart"/>
            <w:r w:rsidRPr="00233A47">
              <w:rPr>
                <w:color w:val="000000"/>
              </w:rPr>
              <w:t xml:space="preserve">права </w:t>
            </w:r>
            <w:r>
              <w:rPr>
                <w:color w:val="000000"/>
              </w:rPr>
              <w:t>.</w:t>
            </w:r>
            <w:proofErr w:type="gramEnd"/>
            <w:r w:rsidRPr="00233A47">
              <w:rPr>
                <w:color w:val="000000"/>
              </w:rPr>
              <w:t xml:space="preserve"> Система гражданского </w:t>
            </w:r>
            <w:r>
              <w:rPr>
                <w:color w:val="000000"/>
              </w:rPr>
              <w:t>законодательства: Гражданский кодекс, федеральные законы и подзаконные акты</w:t>
            </w:r>
            <w:r w:rsidRPr="00233A47">
              <w:rPr>
                <w:color w:val="000000"/>
              </w:rPr>
              <w:t>.</w:t>
            </w:r>
          </w:p>
          <w:p w14:paraId="6DE192A2" w14:textId="77777777" w:rsidR="00281AD4" w:rsidRPr="00233A47" w:rsidRDefault="00281AD4" w:rsidP="00F346D3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5.Пределы </w:t>
            </w:r>
            <w:proofErr w:type="gramStart"/>
            <w:r>
              <w:rPr>
                <w:color w:val="000000"/>
              </w:rPr>
              <w:t>действия  нормативных</w:t>
            </w:r>
            <w:proofErr w:type="gramEnd"/>
            <w:r>
              <w:rPr>
                <w:color w:val="000000"/>
              </w:rPr>
              <w:t xml:space="preserve"> правовых актов.</w:t>
            </w:r>
          </w:p>
          <w:p w14:paraId="01C34465" w14:textId="77777777" w:rsidR="00281AD4" w:rsidRDefault="00281AD4" w:rsidP="00F346D3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6.Аналогия закона и аналогия права</w:t>
            </w:r>
            <w:r w:rsidRPr="00233A47">
              <w:rPr>
                <w:color w:val="000000"/>
              </w:rPr>
              <w:t>.</w:t>
            </w:r>
          </w:p>
          <w:p w14:paraId="3B238DC4" w14:textId="77777777" w:rsidR="00F346D3" w:rsidRDefault="00281AD4" w:rsidP="00F34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D4">
              <w:rPr>
                <w:rFonts w:ascii="Times New Roman" w:hAnsi="Times New Roman"/>
                <w:sz w:val="24"/>
                <w:szCs w:val="24"/>
              </w:rPr>
              <w:t>7.Роль обычаев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дальнейшего развития российских и между</w:t>
            </w:r>
            <w:r w:rsidR="00F346D3">
              <w:rPr>
                <w:rFonts w:ascii="Times New Roman" w:hAnsi="Times New Roman"/>
                <w:sz w:val="24"/>
                <w:szCs w:val="24"/>
              </w:rPr>
              <w:t>народных гражданских отношений.</w:t>
            </w:r>
          </w:p>
          <w:p w14:paraId="5E025F16" w14:textId="77777777" w:rsidR="00281AD4" w:rsidRPr="00281AD4" w:rsidRDefault="00281AD4" w:rsidP="00F34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</w:t>
            </w:r>
            <w:r w:rsidR="00F346D3">
              <w:rPr>
                <w:rFonts w:ascii="Times New Roman" w:hAnsi="Times New Roman"/>
                <w:sz w:val="24"/>
                <w:szCs w:val="24"/>
              </w:rPr>
              <w:t>еждународный договор</w:t>
            </w:r>
          </w:p>
        </w:tc>
        <w:tc>
          <w:tcPr>
            <w:tcW w:w="2415" w:type="dxa"/>
            <w:shd w:val="clear" w:color="auto" w:fill="auto"/>
          </w:tcPr>
          <w:p w14:paraId="1C06B965" w14:textId="77777777" w:rsidR="00281AD4" w:rsidRPr="00C6368C" w:rsidRDefault="00281AD4" w:rsidP="003C0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030878" w14:textId="77777777" w:rsidR="00281AD4" w:rsidRPr="00C6368C" w:rsidRDefault="00281AD4" w:rsidP="003C0F0A">
            <w:pPr>
              <w:pStyle w:val="1"/>
              <w:jc w:val="center"/>
              <w:rPr>
                <w:bCs/>
              </w:rPr>
            </w:pPr>
          </w:p>
          <w:p w14:paraId="1468C6F4" w14:textId="77777777" w:rsidR="00281AD4" w:rsidRDefault="00281AD4" w:rsidP="004C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A52C93" w14:textId="77777777" w:rsidR="00281AD4" w:rsidRDefault="00281AD4" w:rsidP="004C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ABC423" w14:textId="77777777" w:rsidR="00281AD4" w:rsidRDefault="00281AD4" w:rsidP="004C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907086" w14:textId="77777777" w:rsidR="00281AD4" w:rsidRDefault="00281AD4" w:rsidP="004C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39772F" w14:textId="77777777" w:rsidR="00281AD4" w:rsidRPr="00B762D7" w:rsidRDefault="008326DC" w:rsidP="00B76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BFBFBF" w:themeFill="background1" w:themeFillShade="BF"/>
          </w:tcPr>
          <w:p w14:paraId="089E09E3" w14:textId="77777777" w:rsidR="00281AD4" w:rsidRPr="00C6368C" w:rsidRDefault="00281AD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EE0BB4" w14:textId="77777777" w:rsidR="00281AD4" w:rsidRPr="00C6368C" w:rsidRDefault="00281AD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43C1C0" w14:textId="77777777" w:rsidR="00281AD4" w:rsidRPr="00C6368C" w:rsidRDefault="00281AD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2</w:t>
            </w:r>
          </w:p>
        </w:tc>
      </w:tr>
      <w:tr w:rsidR="005426E7" w:rsidRPr="00C6368C" w14:paraId="350D9836" w14:textId="77777777" w:rsidTr="001B2E78">
        <w:trPr>
          <w:trHeight w:val="234"/>
        </w:trPr>
        <w:tc>
          <w:tcPr>
            <w:tcW w:w="2662" w:type="dxa"/>
            <w:vMerge/>
            <w:vAlign w:val="center"/>
          </w:tcPr>
          <w:p w14:paraId="0DCC2C41" w14:textId="77777777" w:rsidR="005426E7" w:rsidRPr="00C6368C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14:paraId="6CCA8224" w14:textId="77777777" w:rsidR="005426E7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Самостоятельная работа обучающихся</w:t>
            </w:r>
          </w:p>
          <w:p w14:paraId="2FEF98B0" w14:textId="77777777" w:rsidR="00A525AF" w:rsidRDefault="00A525AF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кроссвордов по теме «Гражданское право»</w:t>
            </w:r>
          </w:p>
          <w:p w14:paraId="15C16A49" w14:textId="77777777" w:rsidR="00A525AF" w:rsidRPr="00A525AF" w:rsidRDefault="00A525AF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докладов,  рефератов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представление презентаций</w:t>
            </w:r>
          </w:p>
        </w:tc>
        <w:tc>
          <w:tcPr>
            <w:tcW w:w="2415" w:type="dxa"/>
            <w:shd w:val="clear" w:color="auto" w:fill="auto"/>
          </w:tcPr>
          <w:p w14:paraId="38173DE6" w14:textId="77777777" w:rsidR="005426E7" w:rsidRPr="009B231C" w:rsidRDefault="00382731" w:rsidP="00B762D7">
            <w:pPr>
              <w:pStyle w:val="1"/>
              <w:ind w:firstLine="376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549" w:type="dxa"/>
            <w:vMerge/>
            <w:shd w:val="clear" w:color="auto" w:fill="BFBFBF" w:themeFill="background1" w:themeFillShade="BF"/>
          </w:tcPr>
          <w:p w14:paraId="6EAE700D" w14:textId="77777777" w:rsidR="005426E7" w:rsidRPr="00C6368C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E6305" w:rsidRPr="00C6368C" w14:paraId="315CE3B9" w14:textId="77777777" w:rsidTr="001B2E78">
        <w:trPr>
          <w:trHeight w:val="1443"/>
        </w:trPr>
        <w:tc>
          <w:tcPr>
            <w:tcW w:w="2662" w:type="dxa"/>
            <w:vMerge w:val="restart"/>
            <w:vAlign w:val="center"/>
          </w:tcPr>
          <w:p w14:paraId="65952243" w14:textId="77777777" w:rsidR="001E6305" w:rsidRPr="00C6368C" w:rsidRDefault="000F66C4" w:rsidP="000E4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Тема 1.2</w:t>
            </w:r>
          </w:p>
          <w:p w14:paraId="25504B98" w14:textId="77777777" w:rsidR="00F346D3" w:rsidRDefault="00F346D3" w:rsidP="00404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Гражданское правоотношение. Осуществление</w:t>
            </w:r>
          </w:p>
          <w:p w14:paraId="1470C53D" w14:textId="77777777" w:rsidR="00F346D3" w:rsidRDefault="00F346D3" w:rsidP="00404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защита гражданских прав. Исполнение гражданских обязанностей.</w:t>
            </w:r>
          </w:p>
          <w:p w14:paraId="454B5F6B" w14:textId="77777777" w:rsidR="000441D5" w:rsidRPr="00404B3B" w:rsidRDefault="000441D5" w:rsidP="00404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a"/>
                <w:i w:val="0"/>
                <w:iCs w:val="0"/>
                <w:szCs w:val="28"/>
              </w:rPr>
            </w:pPr>
          </w:p>
        </w:tc>
        <w:tc>
          <w:tcPr>
            <w:tcW w:w="8191" w:type="dxa"/>
          </w:tcPr>
          <w:p w14:paraId="779876CA" w14:textId="77777777" w:rsidR="001E6305" w:rsidRPr="0087124C" w:rsidRDefault="001E6305" w:rsidP="00BC0B41">
            <w:pPr>
              <w:pStyle w:val="1"/>
            </w:pPr>
          </w:p>
          <w:p w14:paraId="2F122B4E" w14:textId="77777777" w:rsidR="00123C1D" w:rsidRDefault="00F346D3" w:rsidP="00123C1D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proofErr w:type="gramStart"/>
            <w:r w:rsidR="000441D5">
              <w:rPr>
                <w:color w:val="000000"/>
              </w:rPr>
              <w:t>Понятия</w:t>
            </w:r>
            <w:r>
              <w:rPr>
                <w:color w:val="000000"/>
              </w:rPr>
              <w:t xml:space="preserve">  гражданского</w:t>
            </w:r>
            <w:proofErr w:type="gramEnd"/>
            <w:r>
              <w:rPr>
                <w:color w:val="000000"/>
              </w:rPr>
              <w:t xml:space="preserve"> правоотношения</w:t>
            </w:r>
            <w:r w:rsidR="001E6305" w:rsidRPr="0087124C">
              <w:rPr>
                <w:color w:val="000000"/>
              </w:rPr>
              <w:t>.</w:t>
            </w:r>
            <w:r w:rsidR="005B5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Особенности и элементы</w:t>
            </w:r>
            <w:r w:rsidR="005B56AE">
              <w:rPr>
                <w:color w:val="000000"/>
              </w:rPr>
              <w:t xml:space="preserve"> </w:t>
            </w:r>
            <w:r w:rsidR="00123C1D">
              <w:rPr>
                <w:color w:val="000000"/>
              </w:rPr>
              <w:t>гражданских правоотношений.</w:t>
            </w:r>
          </w:p>
          <w:p w14:paraId="671415FE" w14:textId="77777777" w:rsidR="001E6305" w:rsidRDefault="00123C1D" w:rsidP="00123C1D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2.Видыгражданских правоотношений. </w:t>
            </w:r>
          </w:p>
          <w:p w14:paraId="089C9621" w14:textId="77777777" w:rsidR="00123C1D" w:rsidRDefault="00123C1D" w:rsidP="00123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Содержание </w:t>
            </w:r>
            <w:r w:rsidRPr="00123C1D">
              <w:rPr>
                <w:rFonts w:ascii="Times New Roman" w:hAnsi="Times New Roman"/>
                <w:sz w:val="24"/>
                <w:szCs w:val="24"/>
              </w:rPr>
              <w:t>гражданского правоотношения</w:t>
            </w:r>
          </w:p>
          <w:p w14:paraId="7A383631" w14:textId="77777777" w:rsidR="00123C1D" w:rsidRDefault="00123C1D" w:rsidP="00123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4.Основания возникновения, изменения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прекращения</w:t>
            </w:r>
            <w:r w:rsidRPr="00123C1D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proofErr w:type="spellEnd"/>
            <w:r w:rsidRPr="00123C1D">
              <w:rPr>
                <w:rFonts w:ascii="Times New Roman" w:hAnsi="Times New Roman"/>
                <w:sz w:val="24"/>
                <w:szCs w:val="24"/>
              </w:rPr>
              <w:t xml:space="preserve"> правоотношений.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юридических фактов в гражданском праве.</w:t>
            </w:r>
          </w:p>
          <w:p w14:paraId="5983FD92" w14:textId="77777777" w:rsidR="00123C1D" w:rsidRDefault="00123C1D" w:rsidP="00123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5.Понятия и способы осуществления гражданских прав. Исполнение </w:t>
            </w:r>
            <w:proofErr w:type="spellStart"/>
            <w:r w:rsidRPr="00123C1D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="00845665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A3A8F9" w14:textId="77777777" w:rsidR="00470FE8" w:rsidRDefault="00123C1D" w:rsidP="00123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Принципы осуществления гражданских прав</w:t>
            </w:r>
            <w:r w:rsidR="00470FE8">
              <w:rPr>
                <w:rFonts w:ascii="Times New Roman" w:hAnsi="Times New Roman"/>
                <w:sz w:val="24"/>
                <w:szCs w:val="24"/>
              </w:rPr>
              <w:t xml:space="preserve"> и исполнение обязанностей.</w:t>
            </w:r>
          </w:p>
          <w:p w14:paraId="1C96379E" w14:textId="77777777" w:rsidR="00123C1D" w:rsidRPr="00123C1D" w:rsidRDefault="00470FE8" w:rsidP="00123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7.Особенности защиты </w:t>
            </w:r>
            <w:r w:rsidRPr="00470FE8">
              <w:rPr>
                <w:rFonts w:ascii="Times New Roman" w:hAnsi="Times New Roman"/>
                <w:sz w:val="24"/>
                <w:szCs w:val="24"/>
              </w:rPr>
              <w:t>гражданских прав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14:paraId="49E07619" w14:textId="77777777" w:rsidR="001E6305" w:rsidRPr="003C0F0A" w:rsidRDefault="001E6305" w:rsidP="003C0F0A">
            <w:pPr>
              <w:jc w:val="center"/>
            </w:pPr>
          </w:p>
          <w:p w14:paraId="431F84C8" w14:textId="77777777" w:rsidR="001E6305" w:rsidRDefault="001E6305" w:rsidP="003C0F0A">
            <w:pPr>
              <w:jc w:val="center"/>
            </w:pPr>
          </w:p>
          <w:p w14:paraId="2B35D57C" w14:textId="77777777" w:rsidR="001E6305" w:rsidRPr="003C0F0A" w:rsidRDefault="00041AF7" w:rsidP="004C43F3">
            <w:pPr>
              <w:pStyle w:val="1"/>
            </w:pPr>
            <w:r>
              <w:t>2</w:t>
            </w:r>
          </w:p>
        </w:tc>
        <w:tc>
          <w:tcPr>
            <w:tcW w:w="1549" w:type="dxa"/>
            <w:vMerge/>
            <w:shd w:val="clear" w:color="auto" w:fill="BFBFBF" w:themeFill="background1" w:themeFillShade="BF"/>
          </w:tcPr>
          <w:p w14:paraId="4B4BADF1" w14:textId="77777777" w:rsidR="001E6305" w:rsidRPr="0065435B" w:rsidRDefault="001E6305" w:rsidP="0065435B"/>
        </w:tc>
      </w:tr>
      <w:tr w:rsidR="005426E7" w:rsidRPr="00C6368C" w14:paraId="661249DC" w14:textId="77777777" w:rsidTr="001B2E78">
        <w:trPr>
          <w:trHeight w:val="750"/>
        </w:trPr>
        <w:tc>
          <w:tcPr>
            <w:tcW w:w="2662" w:type="dxa"/>
            <w:vMerge/>
            <w:vAlign w:val="center"/>
          </w:tcPr>
          <w:p w14:paraId="5398FCA2" w14:textId="77777777" w:rsidR="005426E7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191" w:type="dxa"/>
          </w:tcPr>
          <w:p w14:paraId="2F20B72F" w14:textId="77777777" w:rsidR="005426E7" w:rsidRDefault="005426E7" w:rsidP="003073F4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  Самостоятельная работа обучающихся</w:t>
            </w:r>
          </w:p>
          <w:p w14:paraId="152041DF" w14:textId="77777777" w:rsidR="007751D7" w:rsidRPr="007751D7" w:rsidRDefault="007751D7" w:rsidP="00775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1D7">
              <w:rPr>
                <w:rFonts w:ascii="Times New Roman" w:hAnsi="Times New Roman"/>
                <w:sz w:val="24"/>
                <w:szCs w:val="24"/>
              </w:rPr>
              <w:t>Реферат.Презентации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доклад.</w:t>
            </w:r>
          </w:p>
        </w:tc>
        <w:tc>
          <w:tcPr>
            <w:tcW w:w="2415" w:type="dxa"/>
            <w:shd w:val="clear" w:color="auto" w:fill="auto"/>
          </w:tcPr>
          <w:p w14:paraId="118BB98B" w14:textId="77777777" w:rsidR="005426E7" w:rsidRPr="009B231C" w:rsidRDefault="00382731" w:rsidP="003073F4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3859BF72" w14:textId="77777777" w:rsidR="005426E7" w:rsidRPr="00C6368C" w:rsidRDefault="001827BD" w:rsidP="00F034FE">
            <w:pPr>
              <w:pStyle w:val="1"/>
            </w:pPr>
            <w:r>
              <w:t xml:space="preserve">   2</w:t>
            </w:r>
          </w:p>
        </w:tc>
      </w:tr>
      <w:tr w:rsidR="005426E7" w:rsidRPr="00C6368C" w14:paraId="7F6D462F" w14:textId="77777777" w:rsidTr="000C1800">
        <w:trPr>
          <w:trHeight w:val="4641"/>
        </w:trPr>
        <w:tc>
          <w:tcPr>
            <w:tcW w:w="2662" w:type="dxa"/>
            <w:vMerge w:val="restart"/>
            <w:vAlign w:val="center"/>
          </w:tcPr>
          <w:p w14:paraId="66A867C5" w14:textId="77777777" w:rsidR="005426E7" w:rsidRPr="00C6368C" w:rsidRDefault="000F66C4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</w:t>
            </w:r>
            <w:r w:rsidR="005426E7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</w:t>
            </w:r>
          </w:p>
          <w:p w14:paraId="65A1CB27" w14:textId="77777777" w:rsidR="005426E7" w:rsidRPr="004766F4" w:rsidRDefault="000F66C4" w:rsidP="000F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Граждане(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физические лица) как субъекты </w:t>
            </w:r>
            <w:r w:rsidRPr="000F66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гражданского права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0AFB882A" w14:textId="77777777" w:rsidR="005426E7" w:rsidRPr="0087124C" w:rsidRDefault="005426E7" w:rsidP="00F034FE">
            <w:pPr>
              <w:pStyle w:val="1"/>
              <w:rPr>
                <w:rStyle w:val="aa"/>
                <w:i w:val="0"/>
              </w:rPr>
            </w:pPr>
          </w:p>
          <w:p w14:paraId="6EA3636F" w14:textId="77777777" w:rsidR="005426E7" w:rsidRPr="000F66C4" w:rsidRDefault="000F66C4" w:rsidP="000F66C4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C4">
              <w:rPr>
                <w:rFonts w:ascii="Times New Roman" w:hAnsi="Times New Roman"/>
                <w:sz w:val="24"/>
                <w:szCs w:val="24"/>
              </w:rPr>
              <w:t>Классификация субъектов гражданского права.</w:t>
            </w:r>
          </w:p>
          <w:p w14:paraId="0D2A91AA" w14:textId="77777777" w:rsidR="000F66C4" w:rsidRDefault="000F66C4" w:rsidP="000F66C4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Специфические особенности граждан (физических </w:t>
            </w:r>
            <w:proofErr w:type="gramStart"/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лиц)</w:t>
            </w:r>
            <w:r w:rsidRPr="000F66C4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субъектов</w:t>
            </w:r>
            <w:proofErr w:type="gramEnd"/>
            <w:r w:rsidRPr="000F66C4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гражданского права</w:t>
            </w: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14:paraId="3522CF72" w14:textId="77777777" w:rsidR="000F66C4" w:rsidRDefault="000F66C4" w:rsidP="000F66C4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Понятие и содержание правоспособности.</w:t>
            </w:r>
          </w:p>
          <w:p w14:paraId="137D1418" w14:textId="77777777" w:rsidR="000F66C4" w:rsidRPr="00486E76" w:rsidRDefault="000F66C4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Понятие и содержание </w:t>
            </w:r>
            <w:r w:rsidR="00486E76"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дееспособности гражданина.</w:t>
            </w:r>
          </w:p>
          <w:p w14:paraId="4078A1BA" w14:textId="77777777" w:rsidR="00486E76" w:rsidRDefault="00486E76" w:rsidP="00486E76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Ограничение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дееспособности</w:t>
            </w:r>
            <w:proofErr w:type="spellEnd"/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. Признание 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гражданина</w:t>
            </w: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недееспособным.</w:t>
            </w:r>
          </w:p>
          <w:p w14:paraId="6EE14192" w14:textId="77777777" w:rsid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Недопустимость лишения ограничения правоспособности и дееспособности гражданина.</w:t>
            </w:r>
          </w:p>
          <w:p w14:paraId="529D788C" w14:textId="77777777" w:rsid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Объем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дееспособности</w:t>
            </w:r>
            <w:proofErr w:type="spellEnd"/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малолетних и несовершеннолетних. Место жительства.</w:t>
            </w:r>
          </w:p>
          <w:p w14:paraId="7E266C18" w14:textId="77777777" w:rsid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Ограничение 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дееспособности гражданина</w:t>
            </w: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14:paraId="230DE1BC" w14:textId="77777777" w:rsid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Признание 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гражданина недееспособным.</w:t>
            </w:r>
          </w:p>
          <w:p w14:paraId="6699BD70" w14:textId="77777777" w:rsid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Предпринимательская деятельность 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гражданина</w:t>
            </w: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14:paraId="33057137" w14:textId="77777777" w:rsidR="00486E76" w:rsidRPr="00486E76" w:rsidRDefault="00486E76" w:rsidP="00486E76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Акты </w:t>
            </w:r>
            <w:r w:rsidRPr="00486E76"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гражданского</w:t>
            </w:r>
            <w:r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состояния.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72D52AA9" w14:textId="77777777" w:rsidR="005426E7" w:rsidRPr="00C6368C" w:rsidRDefault="005426E7" w:rsidP="003C0F0A">
            <w:pPr>
              <w:pStyle w:val="1"/>
              <w:jc w:val="center"/>
              <w:rPr>
                <w:rStyle w:val="aa"/>
              </w:rPr>
            </w:pPr>
          </w:p>
          <w:p w14:paraId="76D293DF" w14:textId="77777777" w:rsidR="005426E7" w:rsidRPr="00C6368C" w:rsidRDefault="005426E7" w:rsidP="003C0F0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77FC33B" w14:textId="77777777" w:rsidR="005426E7" w:rsidRDefault="005426E7" w:rsidP="004C43F3">
            <w:pPr>
              <w:pStyle w:val="1"/>
              <w:ind w:firstLine="0"/>
            </w:pPr>
          </w:p>
          <w:p w14:paraId="4B717398" w14:textId="77777777" w:rsidR="005426E7" w:rsidRDefault="005426E7" w:rsidP="004C43F3">
            <w:pPr>
              <w:pStyle w:val="1"/>
              <w:ind w:firstLine="0"/>
            </w:pPr>
          </w:p>
          <w:p w14:paraId="5A6C5ACB" w14:textId="77777777" w:rsidR="005426E7" w:rsidRDefault="005426E7" w:rsidP="004C43F3">
            <w:pPr>
              <w:pStyle w:val="1"/>
              <w:ind w:firstLine="0"/>
            </w:pPr>
          </w:p>
          <w:p w14:paraId="09E41004" w14:textId="77777777" w:rsidR="005426E7" w:rsidRDefault="005426E7" w:rsidP="004C43F3">
            <w:pPr>
              <w:pStyle w:val="1"/>
              <w:ind w:firstLine="0"/>
            </w:pPr>
          </w:p>
          <w:p w14:paraId="0D471D02" w14:textId="77777777" w:rsidR="005426E7" w:rsidRPr="00C6368C" w:rsidRDefault="00B87A47" w:rsidP="00B762D7">
            <w:pPr>
              <w:pStyle w:val="1"/>
              <w:ind w:firstLine="0"/>
              <w:jc w:val="center"/>
            </w:pPr>
            <w:r>
              <w:t>2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308800" w14:textId="77777777" w:rsidR="005426E7" w:rsidRPr="00C6368C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DE63A1" w14:textId="77777777" w:rsidR="005426E7" w:rsidRPr="00C6368C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A10C9A" w14:textId="77777777" w:rsidR="005426E7" w:rsidRPr="00C6368C" w:rsidRDefault="005426E7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1B085B67" w14:textId="77777777" w:rsidTr="001B2E78">
        <w:trPr>
          <w:trHeight w:val="274"/>
        </w:trPr>
        <w:tc>
          <w:tcPr>
            <w:tcW w:w="2662" w:type="dxa"/>
            <w:vMerge/>
            <w:vAlign w:val="center"/>
          </w:tcPr>
          <w:p w14:paraId="1E2A7BE7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1" w:type="dxa"/>
          </w:tcPr>
          <w:p w14:paraId="5EE00616" w14:textId="77777777" w:rsidR="009133D8" w:rsidRPr="0087124C" w:rsidRDefault="009133D8" w:rsidP="00F95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a"/>
                <w:rFonts w:ascii="Times New Roman" w:hAnsi="Times New Roman"/>
                <w:i w:val="0"/>
                <w:sz w:val="24"/>
              </w:rPr>
            </w:pPr>
            <w:r>
              <w:rPr>
                <w:rStyle w:val="aa"/>
                <w:rFonts w:ascii="Times New Roman" w:hAnsi="Times New Roman"/>
                <w:b/>
                <w:i w:val="0"/>
                <w:sz w:val="24"/>
              </w:rPr>
              <w:t xml:space="preserve">Практическое занятие № </w:t>
            </w:r>
            <w:r w:rsidR="00F36AB0">
              <w:rPr>
                <w:rStyle w:val="aa"/>
                <w:rFonts w:ascii="Times New Roman" w:hAnsi="Times New Roman"/>
                <w:b/>
                <w:i w:val="0"/>
                <w:sz w:val="24"/>
              </w:rPr>
              <w:t>1</w:t>
            </w:r>
            <w:r w:rsidRPr="0087124C">
              <w:rPr>
                <w:rStyle w:val="aa"/>
                <w:rFonts w:ascii="Times New Roman" w:hAnsi="Times New Roman"/>
                <w:b/>
                <w:i w:val="0"/>
                <w:sz w:val="24"/>
              </w:rPr>
              <w:t>.</w:t>
            </w:r>
          </w:p>
          <w:p w14:paraId="53566A89" w14:textId="77777777" w:rsidR="009133D8" w:rsidRPr="0087124C" w:rsidRDefault="009133D8" w:rsidP="00F95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Style w:val="aa"/>
                <w:rFonts w:ascii="Times New Roman" w:hAnsi="Times New Roman"/>
                <w:i w:val="0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3541DCDE" w14:textId="77777777" w:rsidR="009133D8" w:rsidRPr="0087124C" w:rsidRDefault="009133D8" w:rsidP="00F95107">
            <w:pPr>
              <w:pStyle w:val="1"/>
              <w:ind w:firstLine="0"/>
              <w:rPr>
                <w:b/>
              </w:rPr>
            </w:pPr>
            <w:r w:rsidRPr="0087124C">
              <w:t xml:space="preserve"> 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3AC2F4FC" w14:textId="77777777" w:rsidR="009133D8" w:rsidRDefault="009133D8" w:rsidP="004C43F3">
            <w:pPr>
              <w:pStyle w:val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643D3432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7919BFBA" w14:textId="77777777" w:rsidTr="001B2E78">
        <w:trPr>
          <w:trHeight w:val="274"/>
        </w:trPr>
        <w:tc>
          <w:tcPr>
            <w:tcW w:w="2662" w:type="dxa"/>
            <w:vMerge/>
            <w:vAlign w:val="center"/>
          </w:tcPr>
          <w:p w14:paraId="2AA72DD9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1" w:type="dxa"/>
          </w:tcPr>
          <w:p w14:paraId="6A96B6D8" w14:textId="77777777" w:rsidR="009133D8" w:rsidRPr="0087124C" w:rsidRDefault="009133D8" w:rsidP="00F36AB0">
            <w:pPr>
              <w:pStyle w:val="1"/>
              <w:ind w:firstLine="0"/>
              <w:rPr>
                <w:rStyle w:val="aa"/>
                <w:b/>
                <w:i w:val="0"/>
              </w:rPr>
            </w:pPr>
            <w:r w:rsidRPr="0087124C">
              <w:rPr>
                <w:rStyle w:val="aa"/>
                <w:b/>
                <w:i w:val="0"/>
              </w:rPr>
              <w:t xml:space="preserve">   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32F17494" w14:textId="77777777" w:rsidR="009133D8" w:rsidRPr="009B231C" w:rsidRDefault="00382731" w:rsidP="004C43F3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7412321F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05445B36" w14:textId="77777777" w:rsidTr="009133D8">
        <w:trPr>
          <w:trHeight w:val="1115"/>
        </w:trPr>
        <w:tc>
          <w:tcPr>
            <w:tcW w:w="2662" w:type="dxa"/>
            <w:vMerge w:val="restart"/>
            <w:vAlign w:val="center"/>
          </w:tcPr>
          <w:p w14:paraId="6BDD3522" w14:textId="77777777" w:rsidR="009133D8" w:rsidRPr="00C6368C" w:rsidRDefault="009133D8" w:rsidP="00B1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4C4F37" w14:textId="77777777" w:rsidR="009133D8" w:rsidRPr="00C6368C" w:rsidRDefault="009133D8" w:rsidP="00B1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1.4</w:t>
            </w:r>
            <w:proofErr w:type="gramEnd"/>
          </w:p>
          <w:p w14:paraId="2A87C02E" w14:textId="77777777" w:rsidR="009133D8" w:rsidRDefault="009133D8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Юридические лица и </w:t>
            </w:r>
          </w:p>
          <w:p w14:paraId="34E47E54" w14:textId="77777777" w:rsidR="009133D8" w:rsidRPr="00486E76" w:rsidRDefault="009133D8" w:rsidP="0048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административно-правовые образования как субъекты</w:t>
            </w:r>
            <w:r w:rsidR="002F7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02B0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гражданского права.</w:t>
            </w:r>
          </w:p>
        </w:tc>
        <w:tc>
          <w:tcPr>
            <w:tcW w:w="8191" w:type="dxa"/>
          </w:tcPr>
          <w:p w14:paraId="3CCF1948" w14:textId="77777777" w:rsidR="009133D8" w:rsidRPr="00505E2B" w:rsidRDefault="009133D8" w:rsidP="00505E2B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юридического лица. </w:t>
            </w:r>
            <w:proofErr w:type="spellStart"/>
            <w:r w:rsidRPr="00505E2B">
              <w:rPr>
                <w:rFonts w:ascii="Times New Roman" w:hAnsi="Times New Roman"/>
                <w:color w:val="000000"/>
                <w:sz w:val="24"/>
                <w:szCs w:val="24"/>
              </w:rPr>
              <w:t>Признакиюридического</w:t>
            </w:r>
            <w:proofErr w:type="spellEnd"/>
            <w:r w:rsidRPr="0050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лица.</w:t>
            </w:r>
          </w:p>
          <w:p w14:paraId="7009C4E8" w14:textId="77777777" w:rsidR="009133D8" w:rsidRDefault="009133D8" w:rsidP="00505E2B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Правоспособность и </w:t>
            </w:r>
            <w:r w:rsidRPr="00505E2B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дееспособност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ь </w:t>
            </w:r>
            <w:r w:rsidRPr="00505E2B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юридического лица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14:paraId="41D3EBBF" w14:textId="77777777" w:rsidR="009133D8" w:rsidRDefault="009133D8" w:rsidP="00505E2B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Органы</w:t>
            </w:r>
            <w:r w:rsidR="002F7F9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05E2B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юридического лица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 Филиалы и представительства юридических лиц.</w:t>
            </w:r>
          </w:p>
          <w:p w14:paraId="7A07D4C7" w14:textId="77777777" w:rsidR="009133D8" w:rsidRPr="00505E2B" w:rsidRDefault="009133D8" w:rsidP="00505E2B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Индивидуализация</w:t>
            </w:r>
            <w:r w:rsidRPr="0050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Понятие и средства индивидуализации.</w:t>
            </w:r>
          </w:p>
          <w:p w14:paraId="197AC0B2" w14:textId="77777777" w:rsidR="009133D8" w:rsidRPr="00505E2B" w:rsidRDefault="009133D8" w:rsidP="00505E2B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 лиц.</w:t>
            </w:r>
          </w:p>
          <w:p w14:paraId="153F1D72" w14:textId="77777777" w:rsidR="009133D8" w:rsidRPr="00F6588F" w:rsidRDefault="009133D8" w:rsidP="00F6588F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88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юридических лиц.</w:t>
            </w:r>
          </w:p>
          <w:p w14:paraId="31595B68" w14:textId="77777777" w:rsidR="009133D8" w:rsidRDefault="009133D8" w:rsidP="00F6588F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Прекращение деятельности</w:t>
            </w:r>
            <w:r w:rsidR="002F7F9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6588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юридических лиц.</w:t>
            </w:r>
          </w:p>
          <w:p w14:paraId="4C147913" w14:textId="77777777" w:rsidR="009133D8" w:rsidRDefault="009133D8" w:rsidP="00F6588F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Хозяйственные товарищества.</w:t>
            </w:r>
          </w:p>
          <w:p w14:paraId="4875B501" w14:textId="77777777" w:rsidR="009133D8" w:rsidRDefault="009133D8" w:rsidP="00F6588F">
            <w:pPr>
              <w:pStyle w:val="af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6588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ab/>
              <w:t>Хозяйственные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общества. Общества с ограниченной ответственностью.</w:t>
            </w:r>
          </w:p>
          <w:p w14:paraId="66ADBECD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6588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Start"/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Акционерные </w:t>
            </w:r>
            <w:r w:rsidRPr="00F6588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общества</w:t>
            </w:r>
            <w:proofErr w:type="gramEnd"/>
          </w:p>
          <w:p w14:paraId="327DBDB4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11. Унитарные предприятия</w:t>
            </w:r>
          </w:p>
          <w:p w14:paraId="1CE36634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12. Производственные кооперативы.</w:t>
            </w:r>
          </w:p>
          <w:p w14:paraId="5AD49B20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13.Особенности деятельности некоммерческих организаций</w:t>
            </w:r>
          </w:p>
          <w:p w14:paraId="29500A58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14.Потребительские кооперативы</w:t>
            </w:r>
          </w:p>
          <w:p w14:paraId="7EA9A523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15. Общественные и религиозные организации</w:t>
            </w:r>
          </w:p>
          <w:p w14:paraId="4D312161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16.Учреждения</w:t>
            </w:r>
          </w:p>
          <w:p w14:paraId="70DA7534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17.Фонды</w:t>
            </w:r>
          </w:p>
          <w:p w14:paraId="07CF4C79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18. </w:t>
            </w:r>
            <w:proofErr w:type="gramStart"/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Ассоциации  и</w:t>
            </w:r>
            <w:proofErr w:type="gramEnd"/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союзы</w:t>
            </w:r>
          </w:p>
          <w:p w14:paraId="36B565BF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19. Товарищества собственников недвижимости. Иные некоммерческие организации. Автономная некоммерческая организация.</w:t>
            </w:r>
          </w:p>
          <w:p w14:paraId="680D152B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20. Публично-правовые образования как субъекты гражданского права, их правоспособность.</w:t>
            </w:r>
          </w:p>
          <w:p w14:paraId="58F20915" w14:textId="77777777" w:rsidR="009133D8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 21. Участие публично-правовых образований в гражданских правоотношениях: вещных, предпринимательских, обязательных.</w:t>
            </w:r>
          </w:p>
          <w:p w14:paraId="58534B23" w14:textId="77777777" w:rsidR="009133D8" w:rsidRPr="00F6588F" w:rsidRDefault="009133D8" w:rsidP="00F65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22. Особенности гражданской правосубъектности публично-правовых образований.</w:t>
            </w:r>
          </w:p>
        </w:tc>
        <w:tc>
          <w:tcPr>
            <w:tcW w:w="2415" w:type="dxa"/>
            <w:shd w:val="clear" w:color="auto" w:fill="auto"/>
          </w:tcPr>
          <w:p w14:paraId="0E7655C2" w14:textId="77777777" w:rsidR="0064209E" w:rsidRDefault="0064209E" w:rsidP="00B101D9">
            <w:pPr>
              <w:pStyle w:val="1"/>
              <w:jc w:val="center"/>
            </w:pPr>
          </w:p>
          <w:p w14:paraId="6CC4B75C" w14:textId="77777777" w:rsidR="0064209E" w:rsidRDefault="0064209E" w:rsidP="00B101D9">
            <w:pPr>
              <w:pStyle w:val="1"/>
              <w:jc w:val="center"/>
            </w:pPr>
          </w:p>
          <w:p w14:paraId="51BB33FD" w14:textId="77777777" w:rsidR="0064209E" w:rsidRDefault="0064209E" w:rsidP="00B101D9">
            <w:pPr>
              <w:pStyle w:val="1"/>
              <w:jc w:val="center"/>
            </w:pPr>
          </w:p>
          <w:p w14:paraId="15C65C96" w14:textId="77777777" w:rsidR="0064209E" w:rsidRDefault="0064209E" w:rsidP="00B101D9">
            <w:pPr>
              <w:pStyle w:val="1"/>
              <w:jc w:val="center"/>
            </w:pPr>
          </w:p>
          <w:p w14:paraId="75DA9AA4" w14:textId="77777777" w:rsidR="0064209E" w:rsidRDefault="0064209E" w:rsidP="00B101D9">
            <w:pPr>
              <w:pStyle w:val="1"/>
              <w:jc w:val="center"/>
            </w:pPr>
          </w:p>
          <w:p w14:paraId="5E6B6F9A" w14:textId="77777777" w:rsidR="0064209E" w:rsidRDefault="0064209E" w:rsidP="00B101D9">
            <w:pPr>
              <w:pStyle w:val="1"/>
              <w:jc w:val="center"/>
            </w:pPr>
          </w:p>
          <w:p w14:paraId="5AA541AF" w14:textId="77777777" w:rsidR="0064209E" w:rsidRDefault="0064209E" w:rsidP="00B101D9">
            <w:pPr>
              <w:pStyle w:val="1"/>
              <w:jc w:val="center"/>
            </w:pPr>
          </w:p>
          <w:p w14:paraId="10D5AF25" w14:textId="77777777" w:rsidR="009133D8" w:rsidRDefault="00964325" w:rsidP="00B101D9">
            <w:pPr>
              <w:pStyle w:val="1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70ACC660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4349F6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792A39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55ADF7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FFADBA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B89FF8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DDE068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F6E486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A9D45A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649D11D9" w14:textId="77777777" w:rsidTr="001B2E78">
        <w:trPr>
          <w:trHeight w:val="534"/>
        </w:trPr>
        <w:tc>
          <w:tcPr>
            <w:tcW w:w="2662" w:type="dxa"/>
            <w:vMerge/>
          </w:tcPr>
          <w:p w14:paraId="2A6BEA47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</w:tc>
        <w:tc>
          <w:tcPr>
            <w:tcW w:w="8191" w:type="dxa"/>
          </w:tcPr>
          <w:p w14:paraId="09078076" w14:textId="77777777" w:rsidR="009133D8" w:rsidRPr="0087124C" w:rsidRDefault="009133D8" w:rsidP="00B101D9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  Практическое занятие № </w:t>
            </w:r>
            <w:r w:rsidR="00F36AB0">
              <w:rPr>
                <w:b/>
              </w:rPr>
              <w:t>2</w:t>
            </w:r>
          </w:p>
          <w:p w14:paraId="7FD7DA19" w14:textId="77777777" w:rsidR="009133D8" w:rsidRPr="0087124C" w:rsidRDefault="009133D8" w:rsidP="00B101D9">
            <w:pPr>
              <w:pStyle w:val="1"/>
              <w:ind w:firstLine="0"/>
              <w:rPr>
                <w:b/>
              </w:rPr>
            </w:pPr>
            <w:r w:rsidRPr="0087124C">
              <w:rPr>
                <w:color w:val="323232"/>
              </w:rPr>
              <w:t xml:space="preserve">1. Работа с </w:t>
            </w:r>
            <w:r w:rsidRPr="009133D8">
              <w:rPr>
                <w:color w:val="323232"/>
              </w:rPr>
              <w:t xml:space="preserve">Гражданским </w:t>
            </w:r>
            <w:r w:rsidRPr="0087124C">
              <w:rPr>
                <w:color w:val="323232"/>
              </w:rPr>
              <w:t>кодексом РФ</w:t>
            </w:r>
          </w:p>
          <w:p w14:paraId="16D6E9DF" w14:textId="77777777" w:rsidR="009133D8" w:rsidRPr="0087124C" w:rsidRDefault="009133D8" w:rsidP="00B101D9">
            <w:pPr>
              <w:pStyle w:val="1"/>
              <w:rPr>
                <w:b/>
              </w:rPr>
            </w:pPr>
            <w:r w:rsidRPr="0087124C">
              <w:t>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4DD6BBFE" w14:textId="77777777" w:rsidR="001827BD" w:rsidRDefault="001827BD" w:rsidP="003073F4">
            <w:pPr>
              <w:pStyle w:val="1"/>
              <w:jc w:val="center"/>
              <w:rPr>
                <w:rStyle w:val="aa"/>
                <w:b/>
                <w:i w:val="0"/>
                <w:iCs w:val="0"/>
              </w:rPr>
            </w:pPr>
          </w:p>
          <w:p w14:paraId="41F6F104" w14:textId="77777777" w:rsidR="009133D8" w:rsidRPr="009B231C" w:rsidRDefault="009133D8" w:rsidP="003073F4">
            <w:pPr>
              <w:pStyle w:val="1"/>
              <w:jc w:val="center"/>
              <w:rPr>
                <w:rStyle w:val="aa"/>
                <w:b/>
                <w:i w:val="0"/>
                <w:iCs w:val="0"/>
              </w:rPr>
            </w:pPr>
            <w:r>
              <w:rPr>
                <w:rStyle w:val="aa"/>
                <w:b/>
                <w:i w:val="0"/>
                <w:iCs w:val="0"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3988F5F4" w14:textId="77777777" w:rsidR="001827BD" w:rsidRDefault="001827BD" w:rsidP="00F034FE">
            <w:pPr>
              <w:pStyle w:val="1"/>
              <w:rPr>
                <w:szCs w:val="28"/>
              </w:rPr>
            </w:pPr>
          </w:p>
          <w:p w14:paraId="565060C4" w14:textId="77777777" w:rsidR="009133D8" w:rsidRPr="00C6368C" w:rsidRDefault="001827BD" w:rsidP="00F034F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2</w:t>
            </w:r>
          </w:p>
        </w:tc>
      </w:tr>
      <w:tr w:rsidR="009133D8" w:rsidRPr="00C6368C" w14:paraId="79978B0F" w14:textId="77777777" w:rsidTr="001B2E78">
        <w:trPr>
          <w:trHeight w:val="534"/>
        </w:trPr>
        <w:tc>
          <w:tcPr>
            <w:tcW w:w="2662" w:type="dxa"/>
            <w:vMerge/>
          </w:tcPr>
          <w:p w14:paraId="78C29914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</w:tc>
        <w:tc>
          <w:tcPr>
            <w:tcW w:w="8191" w:type="dxa"/>
          </w:tcPr>
          <w:p w14:paraId="5C77A001" w14:textId="77777777" w:rsidR="009133D8" w:rsidRPr="0087124C" w:rsidRDefault="009133D8" w:rsidP="003073F4">
            <w:pPr>
              <w:pStyle w:val="1"/>
              <w:rPr>
                <w:b/>
              </w:rPr>
            </w:pPr>
            <w:r w:rsidRPr="0087124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74423D6C" w14:textId="77777777" w:rsidR="009133D8" w:rsidRPr="009B231C" w:rsidRDefault="00382731" w:rsidP="003073F4">
            <w:pPr>
              <w:pStyle w:val="1"/>
              <w:jc w:val="center"/>
              <w:rPr>
                <w:rStyle w:val="aa"/>
                <w:b/>
                <w:i w:val="0"/>
                <w:iCs w:val="0"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2C3B4A20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</w:tc>
      </w:tr>
      <w:tr w:rsidR="009133D8" w:rsidRPr="00C6368C" w14:paraId="51468170" w14:textId="77777777" w:rsidTr="009157BF">
        <w:trPr>
          <w:trHeight w:val="1540"/>
        </w:trPr>
        <w:tc>
          <w:tcPr>
            <w:tcW w:w="2662" w:type="dxa"/>
            <w:vMerge w:val="restart"/>
          </w:tcPr>
          <w:p w14:paraId="45BEABB2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  <w:p w14:paraId="3ECD9F36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1.5</w:t>
            </w:r>
          </w:p>
          <w:p w14:paraId="7161A265" w14:textId="77777777" w:rsidR="009133D8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  <w:t>Объекты гражданских</w:t>
            </w:r>
          </w:p>
          <w:p w14:paraId="499FFD5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  <w:t>правоотношений</w:t>
            </w:r>
          </w:p>
        </w:tc>
        <w:tc>
          <w:tcPr>
            <w:tcW w:w="8191" w:type="dxa"/>
          </w:tcPr>
          <w:p w14:paraId="19C6EE2A" w14:textId="77777777" w:rsidR="009133D8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1.Понятия и виды объектов гражданского права.</w:t>
            </w:r>
          </w:p>
          <w:p w14:paraId="7FAB88E3" w14:textId="77777777" w:rsidR="009133D8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2.Вещи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Pr="00E745C3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spellEnd"/>
            <w:r w:rsidRPr="00E745C3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AF5F2D" w14:textId="77777777" w:rsidR="009133D8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Классификация вещей.</w:t>
            </w:r>
          </w:p>
          <w:p w14:paraId="4CE34525" w14:textId="77777777" w:rsidR="009133D8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Ценные бумаги как </w:t>
            </w:r>
            <w:r w:rsidRPr="00E745C3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745C3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данских прав.</w:t>
            </w:r>
          </w:p>
          <w:p w14:paraId="45E089C3" w14:textId="77777777" w:rsidR="009133D8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5.Работы и услуги. Нематериальные блага.</w:t>
            </w:r>
          </w:p>
          <w:p w14:paraId="5211D834" w14:textId="77777777" w:rsidR="009133D8" w:rsidRPr="00E745C3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6.Результаты интеллектуальной деятельности и средств индивидуализации.</w:t>
            </w:r>
          </w:p>
        </w:tc>
        <w:tc>
          <w:tcPr>
            <w:tcW w:w="2415" w:type="dxa"/>
            <w:shd w:val="clear" w:color="auto" w:fill="auto"/>
          </w:tcPr>
          <w:p w14:paraId="11A01EFB" w14:textId="77777777" w:rsidR="009133D8" w:rsidRDefault="009133D8" w:rsidP="003C0F0A">
            <w:pPr>
              <w:pStyle w:val="1"/>
              <w:jc w:val="center"/>
            </w:pPr>
          </w:p>
          <w:p w14:paraId="46D13FBA" w14:textId="77777777" w:rsidR="009133D8" w:rsidRDefault="009133D8" w:rsidP="003C0F0A">
            <w:pPr>
              <w:pStyle w:val="1"/>
              <w:jc w:val="center"/>
            </w:pPr>
          </w:p>
          <w:p w14:paraId="6486936B" w14:textId="77777777" w:rsidR="009133D8" w:rsidRPr="00C6368C" w:rsidRDefault="008326DC" w:rsidP="006D516D">
            <w:pPr>
              <w:pStyle w:val="1"/>
            </w:pPr>
            <w:r>
              <w:t>2</w:t>
            </w:r>
          </w:p>
          <w:p w14:paraId="19D24957" w14:textId="77777777" w:rsidR="009133D8" w:rsidRPr="00C6368C" w:rsidRDefault="009133D8" w:rsidP="003C0F0A">
            <w:pPr>
              <w:pStyle w:val="1"/>
              <w:ind w:firstLine="0"/>
              <w:jc w:val="center"/>
            </w:pPr>
          </w:p>
        </w:tc>
        <w:tc>
          <w:tcPr>
            <w:tcW w:w="1549" w:type="dxa"/>
            <w:vMerge w:val="restart"/>
            <w:shd w:val="clear" w:color="auto" w:fill="C0C0C0"/>
          </w:tcPr>
          <w:p w14:paraId="33543D70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  <w:p w14:paraId="41C5B952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9634B24" w14:textId="77777777" w:rsidR="009133D8" w:rsidRPr="00C6368C" w:rsidRDefault="009133D8" w:rsidP="00F034FE">
            <w:pPr>
              <w:pStyle w:val="1"/>
              <w:ind w:firstLine="0"/>
              <w:rPr>
                <w:i/>
              </w:rPr>
            </w:pPr>
            <w:r w:rsidRPr="00C6368C">
              <w:rPr>
                <w:i/>
              </w:rPr>
              <w:t>2</w:t>
            </w:r>
          </w:p>
        </w:tc>
      </w:tr>
      <w:tr w:rsidR="009133D8" w:rsidRPr="00C6368C" w14:paraId="30AD8F91" w14:textId="77777777" w:rsidTr="001827BD">
        <w:trPr>
          <w:trHeight w:val="1027"/>
        </w:trPr>
        <w:tc>
          <w:tcPr>
            <w:tcW w:w="2662" w:type="dxa"/>
            <w:vMerge/>
          </w:tcPr>
          <w:p w14:paraId="18E08BF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</w:tc>
        <w:tc>
          <w:tcPr>
            <w:tcW w:w="8191" w:type="dxa"/>
          </w:tcPr>
          <w:p w14:paraId="79665A3E" w14:textId="77777777" w:rsidR="009133D8" w:rsidRPr="0087124C" w:rsidRDefault="009133D8" w:rsidP="0037267A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  Практическое занятие № </w:t>
            </w:r>
            <w:r w:rsidR="00F36AB0">
              <w:rPr>
                <w:b/>
              </w:rPr>
              <w:t>3</w:t>
            </w:r>
          </w:p>
          <w:p w14:paraId="66A102B8" w14:textId="77777777" w:rsidR="009133D8" w:rsidRPr="0087124C" w:rsidRDefault="009133D8" w:rsidP="0037267A">
            <w:pPr>
              <w:pStyle w:val="1"/>
              <w:ind w:firstLine="0"/>
              <w:rPr>
                <w:b/>
              </w:rPr>
            </w:pPr>
            <w:r w:rsidRPr="0087124C">
              <w:rPr>
                <w:color w:val="323232"/>
              </w:rPr>
              <w:t xml:space="preserve">1. Работа с </w:t>
            </w:r>
            <w:r w:rsidRPr="009133D8">
              <w:rPr>
                <w:color w:val="323232"/>
              </w:rPr>
              <w:t>Гражданским</w:t>
            </w:r>
            <w:r w:rsidRPr="0087124C">
              <w:rPr>
                <w:color w:val="323232"/>
              </w:rPr>
              <w:t xml:space="preserve"> кодексом РФ</w:t>
            </w:r>
          </w:p>
          <w:p w14:paraId="49F232F9" w14:textId="77777777" w:rsidR="009133D8" w:rsidRPr="0087124C" w:rsidRDefault="009133D8" w:rsidP="0005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6B9A4409" w14:textId="77777777" w:rsidR="001827BD" w:rsidRDefault="001827BD" w:rsidP="001827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1830F559" w14:textId="77777777" w:rsidR="009133D8" w:rsidRDefault="009133D8" w:rsidP="003C0F0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29411659" w14:textId="77777777" w:rsidR="009133D8" w:rsidRPr="00C6368C" w:rsidRDefault="009133D8" w:rsidP="007E2124">
            <w:pPr>
              <w:spacing w:line="240" w:lineRule="auto"/>
              <w:ind w:firstLine="2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Merge/>
            <w:shd w:val="clear" w:color="auto" w:fill="C0C0C0"/>
          </w:tcPr>
          <w:p w14:paraId="410324F5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</w:tc>
      </w:tr>
      <w:tr w:rsidR="009133D8" w:rsidRPr="00C6368C" w14:paraId="0489F78C" w14:textId="77777777" w:rsidTr="001B2E78">
        <w:trPr>
          <w:trHeight w:val="550"/>
        </w:trPr>
        <w:tc>
          <w:tcPr>
            <w:tcW w:w="2662" w:type="dxa"/>
            <w:vMerge/>
          </w:tcPr>
          <w:p w14:paraId="0D6968DF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</w:tc>
        <w:tc>
          <w:tcPr>
            <w:tcW w:w="8191" w:type="dxa"/>
          </w:tcPr>
          <w:p w14:paraId="1FE8F986" w14:textId="77777777" w:rsidR="009133D8" w:rsidRPr="0087124C" w:rsidRDefault="009133D8" w:rsidP="00F034FE">
            <w:pPr>
              <w:pStyle w:val="1"/>
              <w:rPr>
                <w:b/>
              </w:rPr>
            </w:pPr>
            <w:r w:rsidRPr="0087124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47B93A3C" w14:textId="77777777" w:rsidR="009133D8" w:rsidRPr="009B231C" w:rsidRDefault="00382731" w:rsidP="003C0F0A">
            <w:pPr>
              <w:pStyle w:val="1"/>
              <w:jc w:val="center"/>
              <w:rPr>
                <w:rStyle w:val="aa"/>
                <w:b/>
                <w:i w:val="0"/>
                <w:iCs w:val="0"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27FBDE40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</w:tc>
      </w:tr>
      <w:tr w:rsidR="009133D8" w:rsidRPr="00C6368C" w14:paraId="206CA4B8" w14:textId="77777777" w:rsidTr="001B2E78">
        <w:trPr>
          <w:trHeight w:val="278"/>
        </w:trPr>
        <w:tc>
          <w:tcPr>
            <w:tcW w:w="2662" w:type="dxa"/>
            <w:vMerge w:val="restart"/>
          </w:tcPr>
          <w:p w14:paraId="3BEA7579" w14:textId="77777777" w:rsidR="009133D8" w:rsidRPr="00C6368C" w:rsidRDefault="009133D8" w:rsidP="00F034FE">
            <w:pPr>
              <w:pStyle w:val="13"/>
              <w:shd w:val="clear" w:color="auto" w:fill="auto"/>
              <w:spacing w:line="240" w:lineRule="auto"/>
              <w:rPr>
                <w:b/>
                <w:bCs/>
                <w:sz w:val="24"/>
                <w:szCs w:val="20"/>
                <w:lang w:eastAsia="ru-RU"/>
              </w:rPr>
            </w:pPr>
          </w:p>
          <w:p w14:paraId="2CA984F7" w14:textId="77777777" w:rsidR="009133D8" w:rsidRPr="004D27BC" w:rsidRDefault="009133D8" w:rsidP="004D27BC">
            <w:pPr>
              <w:pStyle w:val="13"/>
              <w:shd w:val="clear" w:color="auto" w:fill="auto"/>
              <w:spacing w:line="240" w:lineRule="auto"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proofErr w:type="gramStart"/>
            <w:r w:rsidRPr="004D27BC">
              <w:rPr>
                <w:rStyle w:val="aa"/>
                <w:rFonts w:ascii="Times New Roman" w:hAnsi="Times New Roman"/>
                <w:b/>
                <w:i w:val="0"/>
              </w:rPr>
              <w:t xml:space="preserve">Тема  </w:t>
            </w:r>
            <w:r>
              <w:rPr>
                <w:rStyle w:val="aa"/>
                <w:rFonts w:ascii="Times New Roman" w:hAnsi="Times New Roman"/>
                <w:b/>
                <w:i w:val="0"/>
              </w:rPr>
              <w:t>1.6</w:t>
            </w:r>
            <w:proofErr w:type="gramEnd"/>
          </w:p>
          <w:p w14:paraId="7E5EC1AE" w14:textId="77777777" w:rsidR="009133D8" w:rsidRPr="00C6368C" w:rsidRDefault="009133D8" w:rsidP="004D27BC">
            <w:pPr>
              <w:pStyle w:val="1"/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t>Сделки</w:t>
            </w:r>
          </w:p>
        </w:tc>
        <w:tc>
          <w:tcPr>
            <w:tcW w:w="8191" w:type="dxa"/>
          </w:tcPr>
          <w:p w14:paraId="14393B22" w14:textId="77777777" w:rsidR="009133D8" w:rsidRDefault="009133D8" w:rsidP="00CF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w w:val="101"/>
              </w:rPr>
              <w:t>1.</w:t>
            </w:r>
            <w:r w:rsidRPr="00871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значения сделок. Их место в системе юридических фактов.</w:t>
            </w:r>
          </w:p>
          <w:p w14:paraId="729E31D5" w14:textId="77777777" w:rsidR="009133D8" w:rsidRDefault="009133D8" w:rsidP="00CF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Виды сделок.</w:t>
            </w:r>
          </w:p>
          <w:p w14:paraId="39EAB835" w14:textId="77777777" w:rsidR="009133D8" w:rsidRDefault="009133D8" w:rsidP="00CF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Условия действительности сделки.</w:t>
            </w:r>
          </w:p>
          <w:p w14:paraId="7CA99E98" w14:textId="77777777" w:rsidR="009133D8" w:rsidRDefault="009133D8" w:rsidP="00CF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4.Недействительные сделки.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Видынедействительных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сделок. Последствия недействительности сделки.</w:t>
            </w:r>
          </w:p>
          <w:p w14:paraId="12362927" w14:textId="77777777" w:rsidR="009133D8" w:rsidRPr="0087124C" w:rsidRDefault="009133D8" w:rsidP="00CF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2D5816E" w14:textId="77777777" w:rsidR="009133D8" w:rsidRPr="00C6368C" w:rsidRDefault="009133D8" w:rsidP="003C0F0A">
            <w:pPr>
              <w:pStyle w:val="1"/>
              <w:ind w:firstLine="0"/>
              <w:jc w:val="center"/>
              <w:rPr>
                <w:szCs w:val="28"/>
              </w:rPr>
            </w:pPr>
          </w:p>
          <w:p w14:paraId="13D31EA6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254B76EF" w14:textId="77777777" w:rsidR="009133D8" w:rsidRPr="00C6368C" w:rsidRDefault="009133D8" w:rsidP="00CF6F43">
            <w:pPr>
              <w:pStyle w:val="1"/>
              <w:ind w:firstLine="0"/>
            </w:pPr>
          </w:p>
          <w:p w14:paraId="5B1E843E" w14:textId="77777777" w:rsidR="009133D8" w:rsidRPr="00C6368C" w:rsidRDefault="008326DC" w:rsidP="003C0F0A">
            <w:pPr>
              <w:pStyle w:val="1"/>
              <w:jc w:val="center"/>
            </w:pPr>
            <w: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3CC41B0F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A4EF4CD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  <w:p w14:paraId="52123AF5" w14:textId="77777777" w:rsidR="009133D8" w:rsidRPr="00C6368C" w:rsidRDefault="009133D8" w:rsidP="00F034FE">
            <w:pPr>
              <w:pStyle w:val="1"/>
              <w:rPr>
                <w:i/>
              </w:rPr>
            </w:pPr>
            <w:r w:rsidRPr="00C6368C">
              <w:rPr>
                <w:i/>
              </w:rPr>
              <w:t xml:space="preserve">    2</w:t>
            </w:r>
          </w:p>
        </w:tc>
      </w:tr>
      <w:tr w:rsidR="009133D8" w:rsidRPr="00C6368C" w14:paraId="41878BD2" w14:textId="77777777" w:rsidTr="001B2E78">
        <w:trPr>
          <w:trHeight w:val="333"/>
        </w:trPr>
        <w:tc>
          <w:tcPr>
            <w:tcW w:w="2662" w:type="dxa"/>
            <w:vMerge/>
          </w:tcPr>
          <w:p w14:paraId="02F7E6E9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7B6237BB" w14:textId="77777777" w:rsidR="009133D8" w:rsidRPr="0087124C" w:rsidRDefault="009133D8" w:rsidP="00050CF2">
            <w:pPr>
              <w:pStyle w:val="1"/>
              <w:ind w:firstLine="0"/>
              <w:jc w:val="both"/>
              <w:rPr>
                <w:b/>
              </w:rPr>
            </w:pPr>
            <w:r w:rsidRPr="0087124C">
              <w:rPr>
                <w:b/>
              </w:rPr>
              <w:t xml:space="preserve">    Практическое занятие № </w:t>
            </w:r>
            <w:r w:rsidR="00F36AB0">
              <w:rPr>
                <w:b/>
              </w:rPr>
              <w:t>4</w:t>
            </w:r>
          </w:p>
          <w:p w14:paraId="0200FEE5" w14:textId="77777777" w:rsidR="009133D8" w:rsidRPr="0087124C" w:rsidRDefault="009133D8" w:rsidP="00050CF2">
            <w:pPr>
              <w:pStyle w:val="1"/>
              <w:ind w:firstLine="0"/>
              <w:jc w:val="both"/>
              <w:rPr>
                <w:b/>
              </w:rPr>
            </w:pPr>
            <w:r w:rsidRPr="0087124C">
              <w:t xml:space="preserve">1. Работа с </w:t>
            </w:r>
            <w:r w:rsidRPr="009133D8">
              <w:t>Гражданским</w:t>
            </w:r>
            <w:r w:rsidRPr="0087124C">
              <w:t xml:space="preserve"> кодексом РФ</w:t>
            </w:r>
          </w:p>
          <w:p w14:paraId="7B3F4844" w14:textId="77777777" w:rsidR="009133D8" w:rsidRPr="0087124C" w:rsidRDefault="009133D8" w:rsidP="00050CF2">
            <w:pPr>
              <w:pStyle w:val="1"/>
              <w:ind w:firstLine="0"/>
              <w:jc w:val="both"/>
            </w:pPr>
            <w:r w:rsidRPr="0087124C">
              <w:t>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45C457EF" w14:textId="77777777" w:rsidR="009133D8" w:rsidRDefault="009133D8" w:rsidP="003C0F0A">
            <w:pPr>
              <w:pStyle w:val="1"/>
              <w:jc w:val="center"/>
            </w:pPr>
          </w:p>
          <w:p w14:paraId="186E46B7" w14:textId="77777777" w:rsidR="009133D8" w:rsidRPr="00255540" w:rsidRDefault="009133D8" w:rsidP="003C0F0A">
            <w:pPr>
              <w:pStyle w:val="1"/>
              <w:jc w:val="center"/>
            </w:pPr>
            <w: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599B9A9E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0C56CF5A" w14:textId="77777777" w:rsidTr="001B2E78">
        <w:trPr>
          <w:trHeight w:val="333"/>
        </w:trPr>
        <w:tc>
          <w:tcPr>
            <w:tcW w:w="2662" w:type="dxa"/>
            <w:vMerge/>
          </w:tcPr>
          <w:p w14:paraId="080BCAC3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476E5BA7" w14:textId="77777777" w:rsidR="009133D8" w:rsidRPr="0087124C" w:rsidRDefault="009133D8" w:rsidP="00F034FE">
            <w:pPr>
              <w:pStyle w:val="1"/>
              <w:ind w:firstLine="0"/>
              <w:rPr>
                <w:b/>
                <w:bCs/>
                <w:spacing w:val="-8"/>
              </w:rPr>
            </w:pPr>
            <w:r w:rsidRPr="0087124C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6FBEF413" w14:textId="77777777" w:rsidR="009133D8" w:rsidRPr="009055D8" w:rsidRDefault="009133D8" w:rsidP="003C0F0A">
            <w:pPr>
              <w:pStyle w:val="1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0BA67803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18804C7D" w14:textId="77777777" w:rsidTr="001B2E78">
        <w:trPr>
          <w:trHeight w:val="2263"/>
        </w:trPr>
        <w:tc>
          <w:tcPr>
            <w:tcW w:w="2662" w:type="dxa"/>
            <w:vMerge w:val="restart"/>
          </w:tcPr>
          <w:p w14:paraId="795D7560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116CE13C" w14:textId="77777777" w:rsidR="009133D8" w:rsidRPr="00606B7B" w:rsidRDefault="009133D8" w:rsidP="00F034FE">
            <w:pPr>
              <w:pStyle w:val="13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1.7</w:t>
            </w:r>
            <w:proofErr w:type="gramEnd"/>
          </w:p>
          <w:p w14:paraId="190969EE" w14:textId="77777777" w:rsidR="009133D8" w:rsidRPr="00606B7B" w:rsidRDefault="009133D8" w:rsidP="00F034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Представительство и доверенность</w:t>
            </w:r>
          </w:p>
        </w:tc>
        <w:tc>
          <w:tcPr>
            <w:tcW w:w="8191" w:type="dxa"/>
          </w:tcPr>
          <w:p w14:paraId="19318C9B" w14:textId="77777777" w:rsidR="009133D8" w:rsidRDefault="009133D8" w:rsidP="00643B8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proofErr w:type="gramStart"/>
            <w:r w:rsidRPr="0087124C">
              <w:rPr>
                <w:color w:val="000000"/>
              </w:rPr>
              <w:t xml:space="preserve">Понятие </w:t>
            </w:r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 xml:space="preserve"> область применения представительства,  полномочия представителя. </w:t>
            </w:r>
          </w:p>
          <w:p w14:paraId="1CEBD22E" w14:textId="77777777" w:rsidR="009133D8" w:rsidRDefault="009133D8" w:rsidP="00643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5DF">
              <w:rPr>
                <w:rFonts w:ascii="Times New Roman" w:hAnsi="Times New Roman"/>
                <w:sz w:val="24"/>
                <w:szCs w:val="24"/>
              </w:rPr>
              <w:t>2.Виды представительств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Особенности коммерческого представительства. Представительство без полномочий  </w:t>
            </w:r>
          </w:p>
          <w:p w14:paraId="1DEAE736" w14:textId="77777777" w:rsidR="009133D8" w:rsidRDefault="009133D8" w:rsidP="00643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3.Доверенность, ее виды. Форма доверенности.</w:t>
            </w:r>
          </w:p>
          <w:p w14:paraId="57B4B472" w14:textId="77777777" w:rsidR="009133D8" w:rsidRPr="008075DF" w:rsidRDefault="009133D8" w:rsidP="00643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4.Срок действия доверенности. Прекращение действия доверенности.</w:t>
            </w:r>
          </w:p>
        </w:tc>
        <w:tc>
          <w:tcPr>
            <w:tcW w:w="2415" w:type="dxa"/>
            <w:shd w:val="clear" w:color="auto" w:fill="auto"/>
          </w:tcPr>
          <w:p w14:paraId="4A7B4B3C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7702241F" w14:textId="77777777" w:rsidR="009133D8" w:rsidRPr="00C6368C" w:rsidRDefault="009133D8" w:rsidP="003C0F0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830A59C" w14:textId="77777777" w:rsidR="009133D8" w:rsidRDefault="009133D8" w:rsidP="003C0F0A">
            <w:pPr>
              <w:pStyle w:val="1"/>
              <w:jc w:val="center"/>
            </w:pPr>
          </w:p>
          <w:p w14:paraId="6D4E1E52" w14:textId="77777777" w:rsidR="009133D8" w:rsidRPr="00C6368C" w:rsidRDefault="008326DC" w:rsidP="005D11A8">
            <w:pPr>
              <w:pStyle w:val="1"/>
              <w:ind w:firstLine="0"/>
            </w:pPr>
            <w:r>
              <w:t xml:space="preserve">                  2</w:t>
            </w:r>
          </w:p>
        </w:tc>
        <w:tc>
          <w:tcPr>
            <w:tcW w:w="1549" w:type="dxa"/>
            <w:shd w:val="clear" w:color="auto" w:fill="C0C0C0"/>
          </w:tcPr>
          <w:p w14:paraId="68EE2905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13A8A120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73A0937" w14:textId="77777777" w:rsidR="009133D8" w:rsidRPr="00C6368C" w:rsidRDefault="009133D8" w:rsidP="00F034FE">
            <w:pPr>
              <w:pStyle w:val="1"/>
              <w:jc w:val="center"/>
              <w:rPr>
                <w:i/>
              </w:rPr>
            </w:pPr>
            <w:r w:rsidRPr="00C6368C">
              <w:t>2</w:t>
            </w:r>
          </w:p>
        </w:tc>
      </w:tr>
      <w:tr w:rsidR="009133D8" w:rsidRPr="00C6368C" w14:paraId="120321D1" w14:textId="77777777" w:rsidTr="001B2E78">
        <w:trPr>
          <w:trHeight w:val="285"/>
        </w:trPr>
        <w:tc>
          <w:tcPr>
            <w:tcW w:w="2662" w:type="dxa"/>
            <w:vMerge/>
          </w:tcPr>
          <w:p w14:paraId="0D031228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49DC4B98" w14:textId="77777777" w:rsidR="009133D8" w:rsidRPr="0087124C" w:rsidRDefault="009133D8" w:rsidP="003073F4">
            <w:pPr>
              <w:pStyle w:val="1"/>
              <w:ind w:firstLine="0"/>
              <w:rPr>
                <w:rStyle w:val="aa"/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234CCF80" w14:textId="77777777" w:rsidR="009133D8" w:rsidRPr="008075DF" w:rsidRDefault="00382731" w:rsidP="003073F4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54C12DB3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3A6D97A2" w14:textId="77777777" w:rsidTr="001B2E78">
        <w:trPr>
          <w:trHeight w:val="285"/>
        </w:trPr>
        <w:tc>
          <w:tcPr>
            <w:tcW w:w="2662" w:type="dxa"/>
            <w:vMerge/>
          </w:tcPr>
          <w:p w14:paraId="1D351716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18C35766" w14:textId="77777777" w:rsidR="009133D8" w:rsidRPr="0087124C" w:rsidRDefault="009133D8" w:rsidP="00F93079">
            <w:pPr>
              <w:pStyle w:val="1"/>
              <w:ind w:firstLine="0"/>
              <w:jc w:val="both"/>
              <w:rPr>
                <w:b/>
              </w:rPr>
            </w:pPr>
            <w:r w:rsidRPr="0087124C">
              <w:rPr>
                <w:b/>
              </w:rPr>
              <w:t xml:space="preserve">    Практическое занятие № </w:t>
            </w:r>
            <w:r w:rsidR="00F36AB0">
              <w:rPr>
                <w:b/>
              </w:rPr>
              <w:t>5</w:t>
            </w:r>
          </w:p>
          <w:p w14:paraId="18FCA492" w14:textId="77777777" w:rsidR="009133D8" w:rsidRPr="0087124C" w:rsidRDefault="009133D8" w:rsidP="00F93079">
            <w:pPr>
              <w:pStyle w:val="1"/>
              <w:ind w:firstLine="0"/>
              <w:jc w:val="both"/>
              <w:rPr>
                <w:b/>
              </w:rPr>
            </w:pPr>
            <w:r w:rsidRPr="0087124C">
              <w:t xml:space="preserve">1. Работа с </w:t>
            </w:r>
            <w:r w:rsidRPr="009133D8">
              <w:t xml:space="preserve">Гражданским </w:t>
            </w:r>
            <w:r w:rsidRPr="0087124C">
              <w:t>кодексом РФ</w:t>
            </w:r>
          </w:p>
          <w:p w14:paraId="2F423794" w14:textId="77777777" w:rsidR="009133D8" w:rsidRPr="0087124C" w:rsidRDefault="009133D8" w:rsidP="00F93079">
            <w:pPr>
              <w:pStyle w:val="1"/>
              <w:ind w:firstLine="0"/>
              <w:jc w:val="both"/>
            </w:pPr>
            <w:r w:rsidRPr="0087124C">
              <w:t>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1A5AE7A2" w14:textId="77777777" w:rsidR="008371EB" w:rsidRDefault="008371EB" w:rsidP="003073F4">
            <w:pPr>
              <w:pStyle w:val="1"/>
              <w:jc w:val="center"/>
              <w:rPr>
                <w:b/>
              </w:rPr>
            </w:pPr>
          </w:p>
          <w:p w14:paraId="2C74F48A" w14:textId="77777777" w:rsidR="009133D8" w:rsidRPr="008075DF" w:rsidRDefault="008371EB" w:rsidP="003073F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1DD61EF0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229BFD72" w14:textId="77777777" w:rsidTr="001B2E78">
        <w:trPr>
          <w:trHeight w:val="1273"/>
        </w:trPr>
        <w:tc>
          <w:tcPr>
            <w:tcW w:w="2662" w:type="dxa"/>
            <w:vMerge w:val="restart"/>
          </w:tcPr>
          <w:p w14:paraId="195EEF68" w14:textId="77777777" w:rsidR="009133D8" w:rsidRPr="00D67EFA" w:rsidRDefault="009133D8" w:rsidP="00F034FE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6A131C2E" w14:textId="77777777" w:rsidR="009133D8" w:rsidRPr="00D67EFA" w:rsidRDefault="009133D8" w:rsidP="00F034FE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D67EFA">
              <w:rPr>
                <w:rFonts w:ascii="Times New Roman" w:hAnsi="Times New Roman"/>
                <w:b/>
                <w:bCs/>
                <w:sz w:val="24"/>
                <w:szCs w:val="20"/>
              </w:rPr>
              <w:t>Тема  1.8</w:t>
            </w:r>
            <w:proofErr w:type="gramEnd"/>
          </w:p>
          <w:p w14:paraId="7A2D01C6" w14:textId="77777777" w:rsidR="009133D8" w:rsidRPr="00D67EFA" w:rsidRDefault="009133D8" w:rsidP="00F03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7EFA">
              <w:rPr>
                <w:rFonts w:ascii="Times New Roman" w:hAnsi="Times New Roman"/>
                <w:b/>
                <w:sz w:val="24"/>
              </w:rPr>
              <w:t>Сроки в гражданском праве. Исковая давность</w:t>
            </w:r>
          </w:p>
        </w:tc>
        <w:tc>
          <w:tcPr>
            <w:tcW w:w="8191" w:type="dxa"/>
          </w:tcPr>
          <w:p w14:paraId="2BAA0CCE" w14:textId="77777777" w:rsidR="009133D8" w:rsidRDefault="009133D8" w:rsidP="00050C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1.Понятия и исчисление сроков в гражданском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праве.</w:t>
            </w:r>
            <w:r w:rsidRPr="00BA665D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proofErr w:type="gramEnd"/>
            <w:r w:rsidRPr="00BA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5BA08B0" w14:textId="77777777" w:rsidR="009133D8" w:rsidRDefault="009133D8" w:rsidP="00BA66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Понятие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A665D">
              <w:rPr>
                <w:rFonts w:ascii="Times New Roman" w:hAnsi="Times New Roman"/>
                <w:color w:val="000000"/>
                <w:sz w:val="24"/>
                <w:szCs w:val="24"/>
              </w:rPr>
              <w:t>исчисление</w:t>
            </w:r>
            <w:proofErr w:type="spellEnd"/>
            <w:r w:rsidRPr="00BA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исковой давности. Требования, на которые исковая давность не распространяется.</w:t>
            </w:r>
          </w:p>
          <w:p w14:paraId="3CEC1736" w14:textId="77777777" w:rsidR="009133D8" w:rsidRPr="0087124C" w:rsidRDefault="009133D8" w:rsidP="00BA66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3.Последствия истечения сроков исковой давности. Проставление,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перерыв  восстановление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исковой давности.</w:t>
            </w:r>
          </w:p>
        </w:tc>
        <w:tc>
          <w:tcPr>
            <w:tcW w:w="2415" w:type="dxa"/>
            <w:shd w:val="clear" w:color="auto" w:fill="auto"/>
          </w:tcPr>
          <w:p w14:paraId="48435333" w14:textId="77777777" w:rsidR="009133D8" w:rsidRPr="00C85F04" w:rsidRDefault="009133D8" w:rsidP="003C0F0A">
            <w:pPr>
              <w:pStyle w:val="1"/>
              <w:jc w:val="center"/>
              <w:rPr>
                <w:szCs w:val="28"/>
                <w:highlight w:val="green"/>
              </w:rPr>
            </w:pPr>
          </w:p>
          <w:p w14:paraId="59DBAA89" w14:textId="77777777" w:rsidR="009133D8" w:rsidRPr="00C85F04" w:rsidRDefault="009133D8" w:rsidP="00404B3B">
            <w:pPr>
              <w:pStyle w:val="1"/>
              <w:ind w:firstLine="0"/>
              <w:rPr>
                <w:highlight w:val="green"/>
              </w:rPr>
            </w:pPr>
          </w:p>
          <w:p w14:paraId="5B2A2FE5" w14:textId="77777777" w:rsidR="009133D8" w:rsidRPr="00C85F04" w:rsidRDefault="008326DC" w:rsidP="00404B3B">
            <w:pPr>
              <w:pStyle w:val="1"/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7C7C5422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8B4846D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0492EFA" w14:textId="77777777" w:rsidR="009133D8" w:rsidRPr="00C6368C" w:rsidRDefault="009133D8" w:rsidP="00F034FE">
            <w:pPr>
              <w:pStyle w:val="1"/>
              <w:jc w:val="center"/>
              <w:rPr>
                <w:i/>
              </w:rPr>
            </w:pPr>
            <w:r w:rsidRPr="00C6368C">
              <w:rPr>
                <w:i/>
              </w:rPr>
              <w:t>2</w:t>
            </w:r>
          </w:p>
        </w:tc>
      </w:tr>
      <w:tr w:rsidR="009133D8" w:rsidRPr="00C6368C" w14:paraId="2370F5D8" w14:textId="77777777" w:rsidTr="001B2E78">
        <w:trPr>
          <w:trHeight w:val="288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5556C2F9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7C82AC03" w14:textId="77777777" w:rsidR="009133D8" w:rsidRPr="0087124C" w:rsidRDefault="009133D8" w:rsidP="00F034FE">
            <w:pPr>
              <w:pStyle w:val="1"/>
              <w:rPr>
                <w:b/>
              </w:rPr>
            </w:pPr>
            <w:r w:rsidRPr="0087124C">
              <w:rPr>
                <w:rStyle w:val="aa"/>
                <w:b/>
                <w:i w:val="0"/>
                <w:iCs w:val="0"/>
              </w:rPr>
              <w:t>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3C0DDBF6" w14:textId="77777777" w:rsidR="009133D8" w:rsidRPr="00135AF2" w:rsidRDefault="00382731" w:rsidP="007E2124">
            <w:pPr>
              <w:pStyle w:val="1"/>
              <w:ind w:firstLine="3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7ABC435B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11B56D8E" w14:textId="77777777" w:rsidTr="001B2E78">
        <w:trPr>
          <w:trHeight w:val="288"/>
        </w:trPr>
        <w:tc>
          <w:tcPr>
            <w:tcW w:w="2662" w:type="dxa"/>
            <w:tcBorders>
              <w:bottom w:val="single" w:sz="4" w:space="0" w:color="auto"/>
            </w:tcBorders>
          </w:tcPr>
          <w:p w14:paraId="3F9415A4" w14:textId="77777777" w:rsidR="009133D8" w:rsidRPr="00050CF2" w:rsidRDefault="009133D8" w:rsidP="0033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2</w:t>
            </w:r>
            <w:proofErr w:type="gramEnd"/>
            <w:r w:rsidRPr="00050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2F0F1AEE" w14:textId="77777777" w:rsidR="009133D8" w:rsidRPr="0087124C" w:rsidRDefault="009133D8" w:rsidP="00335EB9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Право собственности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7188FAF1" w14:textId="77777777" w:rsidR="009133D8" w:rsidRPr="00802DF6" w:rsidRDefault="000C1800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9" w:type="dxa"/>
            <w:shd w:val="clear" w:color="auto" w:fill="C0C0C0"/>
          </w:tcPr>
          <w:p w14:paraId="2F0FF1A1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068A9DC6" w14:textId="77777777" w:rsidTr="003073F4">
        <w:trPr>
          <w:trHeight w:val="288"/>
        </w:trPr>
        <w:tc>
          <w:tcPr>
            <w:tcW w:w="2662" w:type="dxa"/>
            <w:vMerge w:val="restart"/>
          </w:tcPr>
          <w:p w14:paraId="78389FAC" w14:textId="77777777" w:rsidR="009133D8" w:rsidRPr="001F282E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2.1</w:t>
            </w:r>
            <w:proofErr w:type="gramEnd"/>
          </w:p>
          <w:p w14:paraId="2F528771" w14:textId="77777777" w:rsidR="009133D8" w:rsidRPr="001F282E" w:rsidRDefault="009133D8" w:rsidP="001F2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 о праве собственности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0C22BA91" w14:textId="77777777" w:rsidR="009133D8" w:rsidRDefault="009133D8" w:rsidP="00F5200E">
            <w:pPr>
              <w:pStyle w:val="1"/>
              <w:rPr>
                <w:bCs/>
              </w:rPr>
            </w:pPr>
            <w:r>
              <w:rPr>
                <w:bCs/>
              </w:rPr>
              <w:t>1.Собственость как экономическое отношение. Собственность и право собственности.</w:t>
            </w:r>
          </w:p>
          <w:p w14:paraId="2B5C0F37" w14:textId="77777777" w:rsidR="009133D8" w:rsidRDefault="009133D8" w:rsidP="00F52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права собственности.</w:t>
            </w:r>
          </w:p>
          <w:p w14:paraId="05C06FD9" w14:textId="77777777" w:rsidR="009133D8" w:rsidRDefault="009133D8" w:rsidP="00F52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3.Юридическое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 собственности: собственность граждан и юридических лиц, государственная и муниципальная собственность.</w:t>
            </w:r>
          </w:p>
          <w:p w14:paraId="428F9A85" w14:textId="77777777" w:rsidR="009133D8" w:rsidRDefault="009133D8" w:rsidP="00F52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Виды титулов собственности: первоначальные и производные.</w:t>
            </w:r>
          </w:p>
          <w:p w14:paraId="1A27AD1F" w14:textId="77777777" w:rsidR="009133D8" w:rsidRDefault="009133D8" w:rsidP="00F52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Основания прекращения права собственности по воле собственника. Случаи и порядок принудительного изъятия имущества у собственника.</w:t>
            </w:r>
          </w:p>
          <w:p w14:paraId="7F2938B4" w14:textId="77777777" w:rsidR="009133D8" w:rsidRPr="00F5200E" w:rsidRDefault="009133D8" w:rsidP="00F52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Общая собственность.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6B71454D" w14:textId="77777777" w:rsidR="005D11A8" w:rsidRDefault="005D11A8" w:rsidP="00997CD5">
            <w:pPr>
              <w:pStyle w:val="1"/>
              <w:jc w:val="center"/>
              <w:rPr>
                <w:b/>
              </w:rPr>
            </w:pPr>
          </w:p>
          <w:p w14:paraId="737C9B2C" w14:textId="77777777" w:rsidR="005D11A8" w:rsidRDefault="005D11A8" w:rsidP="00997CD5">
            <w:pPr>
              <w:pStyle w:val="1"/>
              <w:jc w:val="center"/>
              <w:rPr>
                <w:b/>
              </w:rPr>
            </w:pPr>
          </w:p>
          <w:p w14:paraId="0E59DF19" w14:textId="77777777" w:rsidR="005D11A8" w:rsidRDefault="005D11A8" w:rsidP="00997CD5">
            <w:pPr>
              <w:pStyle w:val="1"/>
              <w:jc w:val="center"/>
              <w:rPr>
                <w:b/>
              </w:rPr>
            </w:pPr>
          </w:p>
          <w:p w14:paraId="28D07C27" w14:textId="77777777" w:rsidR="005D11A8" w:rsidRDefault="005D11A8" w:rsidP="00997CD5">
            <w:pPr>
              <w:pStyle w:val="1"/>
              <w:jc w:val="center"/>
              <w:rPr>
                <w:b/>
              </w:rPr>
            </w:pPr>
          </w:p>
          <w:p w14:paraId="6137B53D" w14:textId="77777777" w:rsidR="005D11A8" w:rsidRDefault="005D11A8" w:rsidP="00997CD5">
            <w:pPr>
              <w:pStyle w:val="1"/>
              <w:jc w:val="center"/>
              <w:rPr>
                <w:b/>
              </w:rPr>
            </w:pPr>
          </w:p>
          <w:p w14:paraId="3130D388" w14:textId="77777777" w:rsidR="009133D8" w:rsidRDefault="008326DC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92FD13D" w14:textId="77777777" w:rsidR="005D11A8" w:rsidRPr="005D11A8" w:rsidRDefault="005D11A8" w:rsidP="005D11A8"/>
        </w:tc>
        <w:tc>
          <w:tcPr>
            <w:tcW w:w="1549" w:type="dxa"/>
            <w:shd w:val="clear" w:color="auto" w:fill="C0C0C0"/>
          </w:tcPr>
          <w:p w14:paraId="7A7AD9EA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06CE28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1FC0F3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3A241D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82D59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408DBE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195D1C3E" w14:textId="77777777" w:rsidTr="003073F4">
        <w:trPr>
          <w:trHeight w:val="288"/>
        </w:trPr>
        <w:tc>
          <w:tcPr>
            <w:tcW w:w="2662" w:type="dxa"/>
            <w:vMerge/>
          </w:tcPr>
          <w:p w14:paraId="0ED3700D" w14:textId="77777777" w:rsidR="009133D8" w:rsidRPr="001F282E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607E6243" w14:textId="77777777" w:rsidR="009133D8" w:rsidRPr="0087124C" w:rsidRDefault="009133D8" w:rsidP="003073F4">
            <w:pPr>
              <w:pStyle w:val="1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  Практическое занятие № </w:t>
            </w:r>
            <w:r w:rsidR="00F36AB0">
              <w:rPr>
                <w:b/>
              </w:rPr>
              <w:t>6</w:t>
            </w:r>
          </w:p>
          <w:p w14:paraId="6B8C7F60" w14:textId="77777777" w:rsidR="009133D8" w:rsidRPr="0087124C" w:rsidRDefault="009133D8" w:rsidP="003073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r w:rsidRPr="009133D8"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07FF7A51" w14:textId="77777777" w:rsidR="009133D8" w:rsidRPr="0087124C" w:rsidRDefault="009133D8" w:rsidP="003073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6F043364" w14:textId="77777777" w:rsidR="009133D8" w:rsidRDefault="009133D8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0F34657D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8261E16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3C7191B5" w14:textId="77777777" w:rsidTr="001B2E78">
        <w:trPr>
          <w:trHeight w:val="288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24113FBB" w14:textId="77777777" w:rsidR="009133D8" w:rsidRPr="001F282E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44C6AE2B" w14:textId="77777777" w:rsidR="009133D8" w:rsidRPr="00B05CEF" w:rsidRDefault="009133D8" w:rsidP="003073F4">
            <w:pPr>
              <w:pStyle w:val="1"/>
              <w:ind w:firstLine="0"/>
              <w:jc w:val="both"/>
            </w:pPr>
            <w:r w:rsidRPr="00B05CEF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15147B2B" w14:textId="77777777" w:rsidR="009133D8" w:rsidRDefault="00382731" w:rsidP="003073F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4DC5E867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D2CF1" w:rsidRPr="00C6368C" w14:paraId="220AE598" w14:textId="77777777" w:rsidTr="003073F4">
        <w:trPr>
          <w:trHeight w:val="288"/>
        </w:trPr>
        <w:tc>
          <w:tcPr>
            <w:tcW w:w="2662" w:type="dxa"/>
            <w:vMerge w:val="restart"/>
          </w:tcPr>
          <w:p w14:paraId="6BEFA1DF" w14:textId="77777777" w:rsidR="001D2CF1" w:rsidRDefault="001D2CF1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6321CF09" w14:textId="77777777" w:rsidR="001D2CF1" w:rsidRPr="001F282E" w:rsidRDefault="001D2CF1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прав собственника 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2310832F" w14:textId="77777777" w:rsidR="001D2CF1" w:rsidRDefault="001D2CF1" w:rsidP="00B373A4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1.Понятие защиты прав собственности и других вещных прав.</w:t>
            </w:r>
          </w:p>
          <w:p w14:paraId="4B855FAA" w14:textId="77777777" w:rsidR="001D2CF1" w:rsidRDefault="001D2CF1" w:rsidP="00B373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2.Система вещно-правовых способов защиты:</w:t>
            </w:r>
          </w:p>
          <w:p w14:paraId="56B3E26F" w14:textId="77777777" w:rsidR="001D2CF1" w:rsidRPr="000435FF" w:rsidRDefault="001D2CF1" w:rsidP="00B373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Виндикационный  иск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негаторный иск, иск о признании права собственности.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4E02A8D2" w14:textId="77777777" w:rsidR="001D2CF1" w:rsidRDefault="001D2CF1" w:rsidP="00997CD5">
            <w:pPr>
              <w:pStyle w:val="1"/>
              <w:jc w:val="center"/>
              <w:rPr>
                <w:b/>
              </w:rPr>
            </w:pPr>
          </w:p>
          <w:p w14:paraId="57135ABA" w14:textId="77777777" w:rsidR="001D2CF1" w:rsidRDefault="001D2CF1" w:rsidP="00997CD5">
            <w:pPr>
              <w:pStyle w:val="1"/>
              <w:jc w:val="center"/>
              <w:rPr>
                <w:b/>
              </w:rPr>
            </w:pPr>
          </w:p>
          <w:p w14:paraId="1C8C74A1" w14:textId="77777777" w:rsidR="001D2CF1" w:rsidRPr="00997CD5" w:rsidRDefault="001D2CF1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5362FCE9" w14:textId="77777777" w:rsidR="001D2CF1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8D47DF" w14:textId="77777777" w:rsidR="001D2CF1" w:rsidRPr="001827BD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2CF1" w:rsidRPr="00C6368C" w14:paraId="687F668C" w14:textId="77777777" w:rsidTr="003073F4">
        <w:trPr>
          <w:trHeight w:val="288"/>
        </w:trPr>
        <w:tc>
          <w:tcPr>
            <w:tcW w:w="2662" w:type="dxa"/>
            <w:vMerge/>
          </w:tcPr>
          <w:p w14:paraId="1716B8CF" w14:textId="77777777" w:rsidR="001D2CF1" w:rsidRDefault="001D2CF1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5DBCA6B4" w14:textId="77777777" w:rsidR="001D2CF1" w:rsidRPr="0087124C" w:rsidRDefault="001D2CF1" w:rsidP="003073F4">
            <w:pPr>
              <w:pStyle w:val="1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  Практическое занятие № 7</w:t>
            </w:r>
          </w:p>
          <w:p w14:paraId="29542880" w14:textId="77777777" w:rsidR="001D2CF1" w:rsidRPr="0087124C" w:rsidRDefault="001D2CF1" w:rsidP="003073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1CA27990" w14:textId="77777777" w:rsidR="001D2CF1" w:rsidRPr="0087124C" w:rsidRDefault="001D2CF1" w:rsidP="003073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201E5298" w14:textId="77777777" w:rsidR="001D2CF1" w:rsidRDefault="001D2CF1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46535D6C" w14:textId="77777777" w:rsidR="001D2CF1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733C7AA" w14:textId="77777777" w:rsidR="001D2CF1" w:rsidRPr="001827BD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2CF1" w:rsidRPr="00C6368C" w14:paraId="454DB1DB" w14:textId="77777777" w:rsidTr="001B2E78">
        <w:trPr>
          <w:trHeight w:val="288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7A8E05FD" w14:textId="77777777" w:rsidR="001D2CF1" w:rsidRDefault="001D2CF1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3588A1CA" w14:textId="77777777" w:rsidR="001D2CF1" w:rsidRPr="00B05CEF" w:rsidRDefault="001D2CF1" w:rsidP="003073F4">
            <w:pPr>
              <w:pStyle w:val="1"/>
              <w:ind w:firstLine="0"/>
              <w:jc w:val="both"/>
            </w:pPr>
            <w:r w:rsidRPr="00B05CEF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55B384FE" w14:textId="77777777" w:rsidR="001D2CF1" w:rsidRPr="009055D8" w:rsidRDefault="001D2CF1" w:rsidP="00997CD5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6301F078" w14:textId="77777777" w:rsidR="001D2CF1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731085" w14:textId="77777777" w:rsidR="001D2CF1" w:rsidRPr="001827BD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2CF1" w:rsidRPr="00C6368C" w14:paraId="519CD921" w14:textId="77777777" w:rsidTr="001B2E78">
        <w:trPr>
          <w:trHeight w:val="288"/>
        </w:trPr>
        <w:tc>
          <w:tcPr>
            <w:tcW w:w="2662" w:type="dxa"/>
            <w:tcBorders>
              <w:bottom w:val="single" w:sz="4" w:space="0" w:color="auto"/>
            </w:tcBorders>
          </w:tcPr>
          <w:p w14:paraId="50ACFBD8" w14:textId="77777777" w:rsidR="001D2CF1" w:rsidRPr="00050CF2" w:rsidRDefault="001D2CF1" w:rsidP="00B37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3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17466CC8" w14:textId="77777777" w:rsidR="001D2CF1" w:rsidRPr="00B05CEF" w:rsidRDefault="001D2CF1" w:rsidP="00B373A4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часть обязательственного права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03C7E9EF" w14:textId="77777777" w:rsidR="001D2CF1" w:rsidRPr="00B373A4" w:rsidRDefault="001D2CF1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C0C0C0"/>
          </w:tcPr>
          <w:p w14:paraId="27662EEC" w14:textId="77777777" w:rsidR="001D2CF1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622D6F3" w14:textId="77777777" w:rsidR="001D2CF1" w:rsidRPr="001827BD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7E2E4545" w14:textId="77777777" w:rsidTr="003073F4">
        <w:trPr>
          <w:trHeight w:val="288"/>
        </w:trPr>
        <w:tc>
          <w:tcPr>
            <w:tcW w:w="2662" w:type="dxa"/>
            <w:vMerge w:val="restart"/>
          </w:tcPr>
          <w:p w14:paraId="0942B151" w14:textId="77777777" w:rsidR="009133D8" w:rsidRDefault="009133D8" w:rsidP="0096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14:paraId="5E991A3C" w14:textId="77777777" w:rsidR="009133D8" w:rsidRDefault="009133D8" w:rsidP="0096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обязательств.</w:t>
            </w:r>
          </w:p>
          <w:p w14:paraId="32905746" w14:textId="77777777" w:rsidR="009133D8" w:rsidRPr="00D6360F" w:rsidRDefault="009133D8" w:rsidP="0096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возникновения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изменения и прекращения обязательств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6670EC59" w14:textId="77777777" w:rsidR="009133D8" w:rsidRDefault="009133D8" w:rsidP="00B373A4">
            <w:pPr>
              <w:pStyle w:val="1"/>
              <w:rPr>
                <w:bCs/>
              </w:rPr>
            </w:pPr>
            <w:r>
              <w:rPr>
                <w:bCs/>
              </w:rPr>
              <w:t>1.Понятие и типы обязательств. Стороны обязательств.</w:t>
            </w:r>
          </w:p>
          <w:p w14:paraId="1527FCF5" w14:textId="77777777" w:rsidR="009133D8" w:rsidRDefault="009133D8" w:rsidP="00B37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2.Основания возникновения обязательств.</w:t>
            </w:r>
          </w:p>
          <w:p w14:paraId="3A2008B0" w14:textId="77777777" w:rsidR="009133D8" w:rsidRPr="00B373A4" w:rsidRDefault="009133D8" w:rsidP="00B37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1BA8">
              <w:rPr>
                <w:rFonts w:ascii="Times New Roman" w:hAnsi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и прекращения </w:t>
            </w:r>
            <w:r w:rsidRPr="00771BA8">
              <w:rPr>
                <w:rFonts w:ascii="Times New Roman" w:hAnsi="Times New Roman"/>
                <w:sz w:val="24"/>
                <w:szCs w:val="24"/>
              </w:rPr>
              <w:t>обязательств.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79FA1EED" w14:textId="77777777" w:rsidR="009133D8" w:rsidRPr="00997CD5" w:rsidRDefault="008326DC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0B8165E2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17482698" w14:textId="77777777" w:rsidTr="001B2E78">
        <w:trPr>
          <w:trHeight w:val="288"/>
        </w:trPr>
        <w:tc>
          <w:tcPr>
            <w:tcW w:w="2662" w:type="dxa"/>
            <w:vMerge/>
          </w:tcPr>
          <w:p w14:paraId="502474C8" w14:textId="77777777" w:rsidR="009133D8" w:rsidRPr="00D6360F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21A0FB4B" w14:textId="77777777" w:rsidR="009133D8" w:rsidRPr="0087124C" w:rsidRDefault="009133D8" w:rsidP="002F6DCC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 </w:t>
            </w:r>
            <w:r w:rsidR="00F36AB0">
              <w:rPr>
                <w:b/>
                <w:bCs/>
              </w:rPr>
              <w:t>8</w:t>
            </w:r>
          </w:p>
          <w:p w14:paraId="37D52F88" w14:textId="77777777" w:rsidR="009133D8" w:rsidRPr="0087124C" w:rsidRDefault="009133D8" w:rsidP="002F6DCC">
            <w:pPr>
              <w:pStyle w:val="1"/>
              <w:rPr>
                <w:bCs/>
              </w:rPr>
            </w:pPr>
            <w:r w:rsidRPr="0087124C">
              <w:rPr>
                <w:bCs/>
              </w:rPr>
              <w:t xml:space="preserve">1. Работа с </w:t>
            </w:r>
            <w:r w:rsidRPr="00771BA8">
              <w:rPr>
                <w:bCs/>
              </w:rPr>
              <w:t>Гражданским</w:t>
            </w:r>
            <w:r w:rsidRPr="0087124C">
              <w:rPr>
                <w:bCs/>
              </w:rPr>
              <w:t xml:space="preserve"> кодексом РФ</w:t>
            </w:r>
          </w:p>
          <w:p w14:paraId="088D5298" w14:textId="77777777" w:rsidR="009133D8" w:rsidRPr="0087124C" w:rsidRDefault="009133D8" w:rsidP="002F6DCC">
            <w:pPr>
              <w:pStyle w:val="1"/>
              <w:rPr>
                <w:bCs/>
              </w:rPr>
            </w:pPr>
            <w:r w:rsidRPr="0087124C">
              <w:rPr>
                <w:bCs/>
              </w:rPr>
              <w:t xml:space="preserve"> 2. Решение ситуационных задач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30A6510F" w14:textId="77777777" w:rsidR="009133D8" w:rsidRDefault="009133D8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77807CFE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7022E10E" w14:textId="77777777" w:rsidTr="00771BA8">
        <w:trPr>
          <w:trHeight w:val="800"/>
        </w:trPr>
        <w:tc>
          <w:tcPr>
            <w:tcW w:w="2662" w:type="dxa"/>
            <w:vMerge/>
          </w:tcPr>
          <w:p w14:paraId="45FD54AF" w14:textId="77777777" w:rsidR="009133D8" w:rsidRPr="00D6360F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22A691A5" w14:textId="77777777" w:rsidR="009133D8" w:rsidRPr="00B05CEF" w:rsidRDefault="009133D8" w:rsidP="003073F4">
            <w:pPr>
              <w:pStyle w:val="1"/>
              <w:ind w:firstLine="0"/>
              <w:jc w:val="both"/>
            </w:pPr>
            <w:r w:rsidRPr="00B05CEF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6B2E3923" w14:textId="77777777" w:rsidR="009133D8" w:rsidRPr="009055D8" w:rsidRDefault="009133D8" w:rsidP="003073F4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6752D784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57ABACE0" w14:textId="77777777" w:rsidTr="001B2E78">
        <w:trPr>
          <w:trHeight w:val="288"/>
        </w:trPr>
        <w:tc>
          <w:tcPr>
            <w:tcW w:w="2662" w:type="dxa"/>
            <w:vMerge w:val="restart"/>
          </w:tcPr>
          <w:p w14:paraId="0520CAD4" w14:textId="77777777" w:rsidR="009133D8" w:rsidRPr="00D6360F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14:paraId="5611DA7E" w14:textId="77777777" w:rsidR="009133D8" w:rsidRPr="00D6360F" w:rsidRDefault="009133D8" w:rsidP="00023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обязательств. Способы обеспечения надлежащего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 </w:t>
            </w:r>
            <w:r w:rsidRPr="00771BA8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обязательств</w:t>
            </w:r>
            <w:proofErr w:type="gramEnd"/>
            <w:r w:rsidRPr="00771BA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05F7E573" w14:textId="77777777" w:rsidR="009133D8" w:rsidRDefault="009133D8" w:rsidP="008C6FE1">
            <w:pPr>
              <w:pStyle w:val="1"/>
              <w:numPr>
                <w:ilvl w:val="0"/>
                <w:numId w:val="9"/>
              </w:numPr>
              <w:rPr>
                <w:bCs/>
              </w:rPr>
            </w:pPr>
            <w:r w:rsidRPr="00771BA8">
              <w:rPr>
                <w:bCs/>
              </w:rPr>
              <w:t>Понятие</w:t>
            </w:r>
            <w:r>
              <w:rPr>
                <w:bCs/>
              </w:rPr>
              <w:t xml:space="preserve"> и значение </w:t>
            </w:r>
            <w:proofErr w:type="gramStart"/>
            <w:r>
              <w:rPr>
                <w:bCs/>
              </w:rPr>
              <w:t xml:space="preserve">исполнения  </w:t>
            </w:r>
            <w:r w:rsidRPr="00771BA8">
              <w:rPr>
                <w:bCs/>
              </w:rPr>
              <w:t>обязательств</w:t>
            </w:r>
            <w:proofErr w:type="gramEnd"/>
            <w:r w:rsidRPr="00771BA8">
              <w:rPr>
                <w:bCs/>
              </w:rPr>
              <w:t>.</w:t>
            </w:r>
          </w:p>
          <w:p w14:paraId="122A1FCE" w14:textId="77777777" w:rsidR="009133D8" w:rsidRDefault="009133D8" w:rsidP="008C6FE1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исполнения  </w:t>
            </w:r>
            <w:r w:rsidRPr="00771BA8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Понятие надлежащего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Pr="00771BA8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spellEnd"/>
            <w:r w:rsidRPr="00771B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Субъекты, срок,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способы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 исполнения .</w:t>
            </w:r>
          </w:p>
          <w:p w14:paraId="7512F00F" w14:textId="77777777" w:rsidR="009133D8" w:rsidRDefault="009133D8" w:rsidP="008C6FE1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Недопустимость одностороннего отказа от </w:t>
            </w:r>
            <w:proofErr w:type="gramStart"/>
            <w:r w:rsidRPr="008C6FE1">
              <w:rPr>
                <w:rFonts w:ascii="Times New Roman" w:hAnsi="Times New Roman"/>
                <w:sz w:val="24"/>
                <w:szCs w:val="24"/>
              </w:rPr>
              <w:t>исполнения  обязательств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06190" w14:textId="77777777" w:rsidR="009133D8" w:rsidRDefault="009133D8" w:rsidP="008C6FE1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C6FE1">
              <w:rPr>
                <w:rFonts w:ascii="Times New Roman" w:hAnsi="Times New Roman"/>
                <w:sz w:val="24"/>
                <w:szCs w:val="24"/>
              </w:rPr>
              <w:t>4.Понятие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обеспечения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исполнения  </w:t>
            </w:r>
            <w:r w:rsidRPr="008C6FE1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Неустойка, залог.</w:t>
            </w:r>
          </w:p>
          <w:p w14:paraId="27FBC3BB" w14:textId="77777777" w:rsidR="009133D8" w:rsidRPr="008C6FE1" w:rsidRDefault="009133D8" w:rsidP="008C6FE1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5.Удержание имущества. Поручительство, банковская гарантия, задаток.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00909E80" w14:textId="77777777" w:rsidR="001827BD" w:rsidRDefault="001827BD" w:rsidP="00997CD5">
            <w:pPr>
              <w:pStyle w:val="1"/>
              <w:jc w:val="center"/>
              <w:rPr>
                <w:b/>
              </w:rPr>
            </w:pPr>
          </w:p>
          <w:p w14:paraId="471D4581" w14:textId="77777777" w:rsidR="001827BD" w:rsidRDefault="001827BD" w:rsidP="00997CD5">
            <w:pPr>
              <w:pStyle w:val="1"/>
              <w:jc w:val="center"/>
              <w:rPr>
                <w:b/>
              </w:rPr>
            </w:pPr>
          </w:p>
          <w:p w14:paraId="490037C3" w14:textId="77777777" w:rsidR="001827BD" w:rsidRDefault="001827BD" w:rsidP="00997CD5">
            <w:pPr>
              <w:pStyle w:val="1"/>
              <w:jc w:val="center"/>
              <w:rPr>
                <w:b/>
              </w:rPr>
            </w:pPr>
          </w:p>
          <w:p w14:paraId="2868073D" w14:textId="77777777" w:rsidR="009133D8" w:rsidRPr="00FC6236" w:rsidRDefault="008326DC" w:rsidP="00997CD5">
            <w:pPr>
              <w:pStyle w:val="1"/>
              <w:jc w:val="center"/>
            </w:pPr>
            <w:r w:rsidRPr="00FC6236">
              <w:t>2</w:t>
            </w:r>
          </w:p>
        </w:tc>
        <w:tc>
          <w:tcPr>
            <w:tcW w:w="1549" w:type="dxa"/>
            <w:shd w:val="clear" w:color="auto" w:fill="C0C0C0"/>
          </w:tcPr>
          <w:p w14:paraId="39EA6901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CB2DE4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C7E90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80222C" w14:textId="77777777" w:rsidR="009133D8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3D8" w:rsidRPr="00C6368C" w14:paraId="0086AAFD" w14:textId="77777777" w:rsidTr="001B2E78">
        <w:trPr>
          <w:trHeight w:val="288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701404BC" w14:textId="77777777" w:rsidR="009133D8" w:rsidRDefault="009133D8" w:rsidP="0005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4B0687B3" w14:textId="77777777" w:rsidR="009133D8" w:rsidRPr="00B05CEF" w:rsidRDefault="009133D8" w:rsidP="00F034FE">
            <w:pPr>
              <w:pStyle w:val="1"/>
              <w:rPr>
                <w:b/>
                <w:bCs/>
              </w:rPr>
            </w:pPr>
            <w:r w:rsidRPr="00B05CEF">
              <w:rPr>
                <w:b/>
                <w:bCs/>
              </w:rPr>
              <w:t xml:space="preserve">     Самостоятельная работа обучающихся</w:t>
            </w:r>
            <w:r w:rsidRPr="00B05CEF">
              <w:rPr>
                <w:b/>
                <w:bCs/>
              </w:rPr>
              <w:tab/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5490AAFA" w14:textId="77777777" w:rsidR="009133D8" w:rsidRPr="00771BA8" w:rsidRDefault="00382731" w:rsidP="00997CD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4CFC2790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4EF51633" w14:textId="77777777" w:rsidTr="001B2E78">
        <w:trPr>
          <w:trHeight w:val="1057"/>
        </w:trPr>
        <w:tc>
          <w:tcPr>
            <w:tcW w:w="2662" w:type="dxa"/>
            <w:vMerge w:val="restart"/>
          </w:tcPr>
          <w:p w14:paraId="495A600F" w14:textId="77777777" w:rsidR="009133D8" w:rsidRPr="00606B7B" w:rsidRDefault="009133D8" w:rsidP="00F034FE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B24097A" w14:textId="77777777" w:rsidR="009133D8" w:rsidRPr="00606B7B" w:rsidRDefault="009133D8" w:rsidP="00F034FE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3.3</w:t>
            </w:r>
            <w:proofErr w:type="gramEnd"/>
          </w:p>
          <w:p w14:paraId="208C4D16" w14:textId="77777777" w:rsidR="009133D8" w:rsidRPr="00606B7B" w:rsidRDefault="009133D8" w:rsidP="008C6FE1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Гражданско- правовая ответственность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41760E92" w14:textId="77777777" w:rsidR="009133D8" w:rsidRDefault="009133D8" w:rsidP="008C6FE1">
            <w:pPr>
              <w:pStyle w:val="1"/>
              <w:numPr>
                <w:ilvl w:val="0"/>
                <w:numId w:val="10"/>
              </w:numPr>
              <w:rPr>
                <w:color w:val="000000"/>
              </w:rPr>
            </w:pPr>
            <w:r w:rsidRPr="008C6FE1">
              <w:rPr>
                <w:color w:val="000000"/>
              </w:rPr>
              <w:t>Понятие</w:t>
            </w:r>
            <w:r>
              <w:rPr>
                <w:color w:val="000000"/>
              </w:rPr>
              <w:t xml:space="preserve"> гражданско- правовой</w:t>
            </w:r>
            <w:r w:rsidRPr="008C6FE1">
              <w:rPr>
                <w:color w:val="000000"/>
              </w:rPr>
              <w:t xml:space="preserve"> ответственность</w:t>
            </w:r>
          </w:p>
          <w:p w14:paraId="6919DF1D" w14:textId="77777777" w:rsidR="009133D8" w:rsidRDefault="009133D8" w:rsidP="008C6FE1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C6FE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8C6FE1">
              <w:rPr>
                <w:rFonts w:ascii="Times New Roman" w:hAnsi="Times New Roman"/>
                <w:sz w:val="24"/>
                <w:szCs w:val="24"/>
              </w:rPr>
              <w:t>гражданско- правовой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9140D7" w14:textId="77777777" w:rsidR="009133D8" w:rsidRPr="008C6FE1" w:rsidRDefault="009133D8" w:rsidP="008C6FE1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3.Основания и условия </w:t>
            </w:r>
            <w:r w:rsidRPr="0066375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 правовой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  <w:r w:rsidRPr="0066375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66375F">
              <w:rPr>
                <w:rFonts w:ascii="Times New Roman" w:hAnsi="Times New Roman"/>
                <w:color w:val="000000"/>
                <w:sz w:val="24"/>
                <w:szCs w:val="24"/>
              </w:rPr>
              <w:t>- правовой ответственности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14:paraId="7F7141C2" w14:textId="77777777" w:rsidR="009133D8" w:rsidRPr="00C6368C" w:rsidRDefault="009133D8" w:rsidP="003C0F0A">
            <w:pPr>
              <w:pStyle w:val="1"/>
              <w:jc w:val="center"/>
            </w:pPr>
          </w:p>
          <w:p w14:paraId="36F49E85" w14:textId="77777777" w:rsidR="009133D8" w:rsidRDefault="009133D8" w:rsidP="00404B3B">
            <w:pPr>
              <w:pStyle w:val="1"/>
              <w:ind w:firstLine="0"/>
            </w:pPr>
          </w:p>
          <w:p w14:paraId="617235A6" w14:textId="77777777" w:rsidR="009133D8" w:rsidRPr="00C6368C" w:rsidRDefault="008326DC" w:rsidP="004C43F3">
            <w:pPr>
              <w:pStyle w:val="1"/>
            </w:pPr>
            <w:r>
              <w:t xml:space="preserve">             2</w:t>
            </w:r>
          </w:p>
        </w:tc>
        <w:tc>
          <w:tcPr>
            <w:tcW w:w="1549" w:type="dxa"/>
            <w:shd w:val="clear" w:color="auto" w:fill="C0C0C0"/>
          </w:tcPr>
          <w:p w14:paraId="7580F944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FE7AF5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63EB6BC" w14:textId="77777777" w:rsidR="009133D8" w:rsidRPr="00C6368C" w:rsidRDefault="009133D8" w:rsidP="001827BD">
            <w:pPr>
              <w:pStyle w:val="1"/>
              <w:ind w:firstLine="0"/>
              <w:rPr>
                <w:i/>
              </w:rPr>
            </w:pPr>
            <w:r w:rsidRPr="00C6368C">
              <w:rPr>
                <w:i/>
              </w:rPr>
              <w:t>2</w:t>
            </w:r>
          </w:p>
        </w:tc>
      </w:tr>
      <w:tr w:rsidR="009133D8" w:rsidRPr="00C6368C" w14:paraId="555580E2" w14:textId="77777777" w:rsidTr="001B2E78">
        <w:trPr>
          <w:trHeight w:val="367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2B617C71" w14:textId="77777777" w:rsidR="009133D8" w:rsidRPr="00606B7B" w:rsidRDefault="009133D8" w:rsidP="00F034FE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55EFD3B1" w14:textId="77777777" w:rsidR="009133D8" w:rsidRPr="0087124C" w:rsidRDefault="009133D8" w:rsidP="00606B7B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6C990291" w14:textId="77777777" w:rsidR="009133D8" w:rsidRPr="0066375F" w:rsidRDefault="009133D8" w:rsidP="007E2124">
            <w:pPr>
              <w:pStyle w:val="1"/>
              <w:ind w:firstLine="376"/>
              <w:rPr>
                <w:b/>
              </w:rPr>
            </w:pPr>
            <w:r w:rsidRPr="0066375F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450469A4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21E3385A" w14:textId="77777777" w:rsidTr="001B2E78">
        <w:trPr>
          <w:trHeight w:val="1465"/>
        </w:trPr>
        <w:tc>
          <w:tcPr>
            <w:tcW w:w="2662" w:type="dxa"/>
            <w:vMerge w:val="restart"/>
          </w:tcPr>
          <w:p w14:paraId="4C3E42CE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0B95B779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3.4</w:t>
            </w:r>
            <w:proofErr w:type="gramEnd"/>
          </w:p>
          <w:p w14:paraId="09AC603F" w14:textId="77777777" w:rsidR="009133D8" w:rsidRPr="00606B7B" w:rsidRDefault="009133D8" w:rsidP="0066375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Гражданско- правовой договор. Общие положения.</w:t>
            </w:r>
          </w:p>
        </w:tc>
        <w:tc>
          <w:tcPr>
            <w:tcW w:w="8191" w:type="dxa"/>
          </w:tcPr>
          <w:p w14:paraId="34F508B6" w14:textId="77777777" w:rsidR="009133D8" w:rsidRDefault="009133D8" w:rsidP="00F93079">
            <w:pPr>
              <w:pStyle w:val="1"/>
              <w:ind w:firstLine="0"/>
              <w:rPr>
                <w:spacing w:val="-11"/>
              </w:rPr>
            </w:pPr>
            <w:r>
              <w:rPr>
                <w:spacing w:val="-11"/>
              </w:rPr>
              <w:t>1.</w:t>
            </w:r>
            <w:proofErr w:type="gramStart"/>
            <w:r>
              <w:rPr>
                <w:spacing w:val="-11"/>
              </w:rPr>
              <w:t>Понятие ,</w:t>
            </w:r>
            <w:proofErr w:type="gramEnd"/>
            <w:r>
              <w:rPr>
                <w:spacing w:val="-11"/>
              </w:rPr>
              <w:t xml:space="preserve"> значение и область применения гражданского правового договора.</w:t>
            </w:r>
          </w:p>
          <w:p w14:paraId="375BEDF5" w14:textId="77777777" w:rsidR="009133D8" w:rsidRDefault="009133D8" w:rsidP="00F93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договоров</w:t>
            </w:r>
          </w:p>
          <w:p w14:paraId="5CC4A08D" w14:textId="77777777" w:rsidR="009133D8" w:rsidRDefault="009133D8" w:rsidP="00F93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Содержание договора. Существенные и иные условия, их значение для заключения договора.</w:t>
            </w:r>
          </w:p>
          <w:p w14:paraId="7E50252C" w14:textId="77777777" w:rsidR="009133D8" w:rsidRPr="00F93079" w:rsidRDefault="009133D8" w:rsidP="00F93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4.Заключение договора, изменение и расторжение договора.</w:t>
            </w:r>
          </w:p>
        </w:tc>
        <w:tc>
          <w:tcPr>
            <w:tcW w:w="2415" w:type="dxa"/>
            <w:shd w:val="clear" w:color="auto" w:fill="auto"/>
          </w:tcPr>
          <w:p w14:paraId="63AF1506" w14:textId="77777777" w:rsidR="009133D8" w:rsidRPr="00C6368C" w:rsidRDefault="009133D8" w:rsidP="003C0F0A">
            <w:pPr>
              <w:pStyle w:val="1"/>
              <w:jc w:val="center"/>
            </w:pPr>
          </w:p>
          <w:p w14:paraId="4EC673C0" w14:textId="77777777" w:rsidR="009133D8" w:rsidRPr="00C6368C" w:rsidRDefault="009133D8" w:rsidP="003C0F0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E536E28" w14:textId="77777777" w:rsidR="009133D8" w:rsidRPr="00C6368C" w:rsidRDefault="008326DC" w:rsidP="00B762D7">
            <w:pPr>
              <w:pStyle w:val="1"/>
              <w:ind w:hanging="50"/>
              <w:jc w:val="center"/>
              <w:rPr>
                <w:szCs w:val="28"/>
              </w:rPr>
            </w:pPr>
            <w: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51B5D377" w14:textId="77777777" w:rsidR="009133D8" w:rsidRPr="00C6368C" w:rsidRDefault="009133D8" w:rsidP="00F034FE">
            <w:pPr>
              <w:pStyle w:val="1"/>
            </w:pPr>
          </w:p>
          <w:p w14:paraId="477E5B64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584D907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6486C93E" w14:textId="77777777" w:rsidR="009133D8" w:rsidRPr="00C6368C" w:rsidRDefault="009133D8" w:rsidP="00F034FE">
            <w:pPr>
              <w:pStyle w:val="1"/>
              <w:rPr>
                <w:i/>
                <w:szCs w:val="28"/>
              </w:rPr>
            </w:pPr>
            <w:r w:rsidRPr="00C6368C">
              <w:rPr>
                <w:i/>
                <w:szCs w:val="28"/>
              </w:rPr>
              <w:t>2</w:t>
            </w:r>
          </w:p>
        </w:tc>
      </w:tr>
      <w:tr w:rsidR="009133D8" w:rsidRPr="00C6368C" w14:paraId="615EA76A" w14:textId="77777777" w:rsidTr="001B2E78">
        <w:trPr>
          <w:trHeight w:val="425"/>
        </w:trPr>
        <w:tc>
          <w:tcPr>
            <w:tcW w:w="2662" w:type="dxa"/>
            <w:vMerge/>
          </w:tcPr>
          <w:p w14:paraId="24F58C98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7B1F6A06" w14:textId="77777777" w:rsidR="009133D8" w:rsidRPr="0087124C" w:rsidRDefault="009133D8" w:rsidP="00EA13F1">
            <w:pPr>
              <w:pStyle w:val="1"/>
              <w:ind w:firstLine="0"/>
              <w:jc w:val="both"/>
              <w:rPr>
                <w:b/>
              </w:rPr>
            </w:pPr>
            <w:r w:rsidRPr="0087124C">
              <w:rPr>
                <w:b/>
              </w:rPr>
              <w:t xml:space="preserve">   Практическое занятие № </w:t>
            </w:r>
            <w:r>
              <w:rPr>
                <w:b/>
              </w:rPr>
              <w:t>9</w:t>
            </w:r>
          </w:p>
          <w:p w14:paraId="7F335AF7" w14:textId="77777777" w:rsidR="009133D8" w:rsidRPr="0087124C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r w:rsidRPr="009E1A4D"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7035C06C" w14:textId="77777777" w:rsidR="009133D8" w:rsidRPr="0087124C" w:rsidRDefault="009133D8" w:rsidP="00EA13F1">
            <w:pPr>
              <w:pStyle w:val="1"/>
              <w:ind w:firstLine="0"/>
              <w:rPr>
                <w:rStyle w:val="aa"/>
                <w:i w:val="0"/>
              </w:rPr>
            </w:pPr>
            <w:r w:rsidRPr="0087124C">
              <w:lastRenderedPageBreak/>
              <w:t xml:space="preserve"> 2. 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5923D177" w14:textId="77777777" w:rsidR="009133D8" w:rsidRPr="00C6368C" w:rsidRDefault="009133D8" w:rsidP="00B762D7">
            <w:pPr>
              <w:pStyle w:val="1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4E27A12A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1B5CF082" w14:textId="77777777" w:rsidTr="001B2E78">
        <w:trPr>
          <w:trHeight w:val="416"/>
        </w:trPr>
        <w:tc>
          <w:tcPr>
            <w:tcW w:w="2662" w:type="dxa"/>
            <w:vMerge/>
          </w:tcPr>
          <w:p w14:paraId="07498193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29FCA5BE" w14:textId="77777777" w:rsidR="009133D8" w:rsidRPr="0087124C" w:rsidRDefault="009133D8" w:rsidP="00606B7B">
            <w:pPr>
              <w:pStyle w:val="1"/>
              <w:ind w:firstLine="0"/>
              <w:rPr>
                <w:b/>
                <w:color w:val="000000"/>
                <w:spacing w:val="-13"/>
              </w:rPr>
            </w:pPr>
            <w:r w:rsidRPr="0087124C">
              <w:rPr>
                <w:b/>
              </w:rPr>
              <w:t xml:space="preserve">    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5C6F2C7C" w14:textId="77777777" w:rsidR="009133D8" w:rsidRPr="009055D8" w:rsidRDefault="009133D8" w:rsidP="003C0F0A">
            <w:pPr>
              <w:pStyle w:val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300A6F4F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1D673187" w14:textId="77777777" w:rsidTr="00F92E31">
        <w:trPr>
          <w:trHeight w:val="695"/>
        </w:trPr>
        <w:tc>
          <w:tcPr>
            <w:tcW w:w="2662" w:type="dxa"/>
          </w:tcPr>
          <w:p w14:paraId="578377A7" w14:textId="77777777" w:rsidR="009133D8" w:rsidRPr="00050CF2" w:rsidRDefault="009133D8" w:rsidP="00F9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4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91" w:type="dxa"/>
          </w:tcPr>
          <w:p w14:paraId="699225FF" w14:textId="77777777" w:rsidR="009133D8" w:rsidRPr="00F92E31" w:rsidRDefault="009133D8" w:rsidP="00F92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Отдельные виды договоров</w:t>
            </w:r>
          </w:p>
        </w:tc>
        <w:tc>
          <w:tcPr>
            <w:tcW w:w="2415" w:type="dxa"/>
            <w:shd w:val="clear" w:color="auto" w:fill="auto"/>
          </w:tcPr>
          <w:p w14:paraId="26C889CB" w14:textId="77777777" w:rsidR="009133D8" w:rsidRPr="00802DF6" w:rsidRDefault="000C1800" w:rsidP="003C0F0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49" w:type="dxa"/>
            <w:shd w:val="clear" w:color="auto" w:fill="C0C0C0"/>
          </w:tcPr>
          <w:p w14:paraId="765B08A2" w14:textId="77777777" w:rsidR="009133D8" w:rsidRDefault="009133D8" w:rsidP="00F034FE">
            <w:pPr>
              <w:pStyle w:val="1"/>
            </w:pPr>
          </w:p>
        </w:tc>
      </w:tr>
      <w:tr w:rsidR="009133D8" w:rsidRPr="00C6368C" w14:paraId="5D8E5AC8" w14:textId="77777777" w:rsidTr="001B2E78">
        <w:trPr>
          <w:trHeight w:val="1379"/>
        </w:trPr>
        <w:tc>
          <w:tcPr>
            <w:tcW w:w="2662" w:type="dxa"/>
            <w:vMerge w:val="restart"/>
          </w:tcPr>
          <w:p w14:paraId="1AE3D97E" w14:textId="77777777" w:rsidR="009133D8" w:rsidRDefault="009133D8" w:rsidP="0060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321B7B42" w14:textId="77777777" w:rsidR="009133D8" w:rsidRPr="00606B7B" w:rsidRDefault="009133D8" w:rsidP="0060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4.1</w:t>
            </w:r>
            <w:proofErr w:type="gramEnd"/>
          </w:p>
          <w:p w14:paraId="63546D90" w14:textId="77777777" w:rsidR="009133D8" w:rsidRPr="002554FD" w:rsidRDefault="009133D8" w:rsidP="00606B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Договор купли-продажи</w:t>
            </w:r>
          </w:p>
        </w:tc>
        <w:tc>
          <w:tcPr>
            <w:tcW w:w="8191" w:type="dxa"/>
          </w:tcPr>
          <w:p w14:paraId="38FC1E4E" w14:textId="77777777" w:rsidR="009133D8" w:rsidRDefault="009133D8" w:rsidP="009E1A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71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сфера применения договора</w:t>
            </w:r>
          </w:p>
          <w:p w14:paraId="3B236CE1" w14:textId="77777777" w:rsidR="009133D8" w:rsidRPr="0087124C" w:rsidRDefault="009133D8" w:rsidP="009E1A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2.Особенности отдельных видов договора купли-продажи.</w:t>
            </w:r>
          </w:p>
        </w:tc>
        <w:tc>
          <w:tcPr>
            <w:tcW w:w="2415" w:type="dxa"/>
            <w:shd w:val="clear" w:color="auto" w:fill="auto"/>
          </w:tcPr>
          <w:p w14:paraId="5914C5B5" w14:textId="77777777" w:rsidR="0064209E" w:rsidRDefault="0064209E" w:rsidP="003C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F1A605" w14:textId="77777777" w:rsidR="009133D8" w:rsidRPr="00802DF6" w:rsidRDefault="008326DC" w:rsidP="003C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2D7ACB8F" w14:textId="77777777" w:rsidR="009133D8" w:rsidRDefault="009133D8" w:rsidP="001D2CF1">
            <w:pPr>
              <w:pStyle w:val="1"/>
              <w:ind w:firstLine="0"/>
              <w:jc w:val="center"/>
            </w:pPr>
          </w:p>
          <w:p w14:paraId="5ADFFA33" w14:textId="77777777" w:rsidR="009133D8" w:rsidRPr="00453160" w:rsidRDefault="009133D8" w:rsidP="001D2CF1">
            <w:pPr>
              <w:pStyle w:val="1"/>
              <w:jc w:val="center"/>
              <w:rPr>
                <w:i/>
              </w:rPr>
            </w:pPr>
            <w:r w:rsidRPr="00453160">
              <w:rPr>
                <w:i/>
              </w:rPr>
              <w:t>2</w:t>
            </w:r>
          </w:p>
        </w:tc>
      </w:tr>
      <w:tr w:rsidR="009133D8" w:rsidRPr="00C6368C" w14:paraId="4A8BB806" w14:textId="77777777" w:rsidTr="009E1A4D">
        <w:trPr>
          <w:trHeight w:val="64"/>
        </w:trPr>
        <w:tc>
          <w:tcPr>
            <w:tcW w:w="2662" w:type="dxa"/>
            <w:vMerge/>
          </w:tcPr>
          <w:p w14:paraId="393D85D8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08448B7C" w14:textId="77777777" w:rsidR="009133D8" w:rsidRPr="00B05CEF" w:rsidRDefault="009133D8" w:rsidP="00F034FE">
            <w:pPr>
              <w:pStyle w:val="1"/>
              <w:rPr>
                <w:b/>
              </w:rPr>
            </w:pPr>
            <w:r w:rsidRPr="00B05CEF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48A7C99F" w14:textId="77777777" w:rsidR="009133D8" w:rsidRPr="00967AF1" w:rsidRDefault="00382731" w:rsidP="003C0F0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49" w:type="dxa"/>
            <w:shd w:val="clear" w:color="auto" w:fill="C0C0C0"/>
          </w:tcPr>
          <w:p w14:paraId="67EEADBA" w14:textId="77777777" w:rsidR="009133D8" w:rsidRPr="00C6368C" w:rsidRDefault="001D2CF1" w:rsidP="001D2CF1">
            <w:pPr>
              <w:pStyle w:val="1"/>
              <w:jc w:val="center"/>
            </w:pPr>
            <w:r>
              <w:t>2</w:t>
            </w:r>
          </w:p>
        </w:tc>
      </w:tr>
      <w:tr w:rsidR="009133D8" w:rsidRPr="00C6368C" w14:paraId="3F1C774B" w14:textId="77777777" w:rsidTr="001B2E78">
        <w:trPr>
          <w:trHeight w:val="420"/>
        </w:trPr>
        <w:tc>
          <w:tcPr>
            <w:tcW w:w="2662" w:type="dxa"/>
            <w:vMerge w:val="restart"/>
          </w:tcPr>
          <w:p w14:paraId="6D1F96E4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6FECAB6D" w14:textId="77777777" w:rsidR="009133D8" w:rsidRPr="009E1A4D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4.2</w:t>
            </w:r>
            <w:proofErr w:type="gramEnd"/>
          </w:p>
          <w:p w14:paraId="65796583" w14:textId="77777777" w:rsidR="009133D8" w:rsidRPr="002554FD" w:rsidRDefault="009133D8" w:rsidP="00EA1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мены. Договор дарения</w:t>
            </w:r>
          </w:p>
        </w:tc>
        <w:tc>
          <w:tcPr>
            <w:tcW w:w="8191" w:type="dxa"/>
          </w:tcPr>
          <w:p w14:paraId="7D384899" w14:textId="77777777" w:rsidR="009133D8" w:rsidRPr="0087124C" w:rsidRDefault="009133D8" w:rsidP="00F034FE">
            <w:pPr>
              <w:pStyle w:val="1"/>
            </w:pPr>
          </w:p>
          <w:p w14:paraId="73461901" w14:textId="77777777" w:rsidR="009133D8" w:rsidRDefault="009133D8" w:rsidP="009E1A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1.Понятие и основные элементы договора мены.</w:t>
            </w:r>
          </w:p>
          <w:p w14:paraId="633A2C47" w14:textId="77777777" w:rsidR="009133D8" w:rsidRPr="009E1A4D" w:rsidRDefault="009133D8" w:rsidP="009E1A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2.Понятие и элементы договора дарения. Содержание договора дарения.</w:t>
            </w:r>
          </w:p>
        </w:tc>
        <w:tc>
          <w:tcPr>
            <w:tcW w:w="2415" w:type="dxa"/>
            <w:shd w:val="clear" w:color="auto" w:fill="auto"/>
          </w:tcPr>
          <w:p w14:paraId="49C195CE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229CDCE6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76D32DF5" w14:textId="77777777" w:rsidR="009133D8" w:rsidRPr="00C6368C" w:rsidRDefault="008326DC" w:rsidP="008326DC">
            <w:pPr>
              <w:pStyle w:val="1"/>
              <w:ind w:firstLine="0"/>
            </w:pPr>
            <w: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1E96F802" w14:textId="77777777" w:rsidR="009133D8" w:rsidRPr="00C6368C" w:rsidRDefault="009133D8" w:rsidP="00F034FE">
            <w:pPr>
              <w:pStyle w:val="1"/>
            </w:pPr>
          </w:p>
          <w:p w14:paraId="20B51CB3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F1ACCCD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222FC325" w14:textId="77777777" w:rsidR="009133D8" w:rsidRPr="00C6368C" w:rsidRDefault="009133D8" w:rsidP="00F034FE">
            <w:pPr>
              <w:pStyle w:val="1"/>
              <w:ind w:firstLine="0"/>
              <w:rPr>
                <w:i/>
              </w:rPr>
            </w:pPr>
            <w:r w:rsidRPr="00C6368C">
              <w:rPr>
                <w:i/>
              </w:rPr>
              <w:t>2</w:t>
            </w:r>
          </w:p>
          <w:p w14:paraId="1D5E20C9" w14:textId="77777777" w:rsidR="009133D8" w:rsidRPr="002872FA" w:rsidRDefault="009133D8" w:rsidP="00F034FE">
            <w:pPr>
              <w:pStyle w:val="1"/>
              <w:rPr>
                <w:szCs w:val="28"/>
              </w:rPr>
            </w:pPr>
          </w:p>
        </w:tc>
      </w:tr>
      <w:tr w:rsidR="009133D8" w:rsidRPr="00C6368C" w14:paraId="72469A7B" w14:textId="77777777" w:rsidTr="001B2E78">
        <w:trPr>
          <w:trHeight w:val="662"/>
        </w:trPr>
        <w:tc>
          <w:tcPr>
            <w:tcW w:w="2662" w:type="dxa"/>
            <w:vMerge/>
          </w:tcPr>
          <w:p w14:paraId="42193B88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5D0DAE97" w14:textId="77777777" w:rsidR="009133D8" w:rsidRPr="0087124C" w:rsidRDefault="009133D8" w:rsidP="00B42AAD">
            <w:pPr>
              <w:pStyle w:val="1"/>
              <w:ind w:firstLine="0"/>
              <w:rPr>
                <w:b/>
                <w:szCs w:val="28"/>
              </w:rPr>
            </w:pPr>
            <w:r w:rsidRPr="0087124C">
              <w:rPr>
                <w:b/>
                <w:szCs w:val="28"/>
              </w:rPr>
              <w:t xml:space="preserve">    Практическое занятие № </w:t>
            </w:r>
            <w:r>
              <w:rPr>
                <w:b/>
                <w:szCs w:val="28"/>
              </w:rPr>
              <w:t>10</w:t>
            </w:r>
            <w:r w:rsidRPr="0087124C">
              <w:rPr>
                <w:b/>
                <w:szCs w:val="28"/>
              </w:rPr>
              <w:t xml:space="preserve">. </w:t>
            </w:r>
          </w:p>
          <w:p w14:paraId="70EFBD0E" w14:textId="77777777" w:rsidR="009133D8" w:rsidRPr="006345C4" w:rsidRDefault="009133D8" w:rsidP="006345C4">
            <w:pPr>
              <w:pStyle w:val="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C4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</w:p>
          <w:p w14:paraId="3834B8FF" w14:textId="77777777" w:rsidR="009133D8" w:rsidRPr="006345C4" w:rsidRDefault="009133D8" w:rsidP="009E1A4D">
            <w:pPr>
              <w:pStyle w:val="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C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9E1A4D">
              <w:rPr>
                <w:rFonts w:ascii="Times New Roman" w:hAnsi="Times New Roman"/>
                <w:sz w:val="24"/>
                <w:szCs w:val="24"/>
              </w:rPr>
              <w:t xml:space="preserve">Гражданским </w:t>
            </w:r>
            <w:r w:rsidRPr="006345C4">
              <w:rPr>
                <w:rFonts w:ascii="Times New Roman" w:hAnsi="Times New Roman"/>
                <w:sz w:val="24"/>
                <w:szCs w:val="24"/>
              </w:rPr>
              <w:t>кодексом РФ</w:t>
            </w:r>
          </w:p>
          <w:p w14:paraId="59A9F2AA" w14:textId="77777777" w:rsidR="009133D8" w:rsidRPr="0087124C" w:rsidRDefault="009133D8" w:rsidP="00634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7CF5067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174C67CC" w14:textId="77777777" w:rsidR="009133D8" w:rsidRPr="00C6368C" w:rsidRDefault="009133D8" w:rsidP="003C0F0A">
            <w:pPr>
              <w:pStyle w:val="1"/>
            </w:pPr>
            <w:r w:rsidRPr="00C6368C"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6936B18F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6E38894E" w14:textId="77777777" w:rsidTr="001B2E78">
        <w:trPr>
          <w:trHeight w:val="403"/>
        </w:trPr>
        <w:tc>
          <w:tcPr>
            <w:tcW w:w="2662" w:type="dxa"/>
            <w:vMerge/>
          </w:tcPr>
          <w:p w14:paraId="19A1513B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</w:tcPr>
          <w:p w14:paraId="5CB5F150" w14:textId="77777777" w:rsidR="009133D8" w:rsidRPr="0087124C" w:rsidRDefault="009133D8" w:rsidP="00F034FE">
            <w:pPr>
              <w:pStyle w:val="1"/>
              <w:rPr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shd w:val="clear" w:color="auto" w:fill="auto"/>
          </w:tcPr>
          <w:p w14:paraId="4AF782B2" w14:textId="77777777" w:rsidR="009133D8" w:rsidRPr="009B231C" w:rsidRDefault="009133D8" w:rsidP="003C0F0A">
            <w:pPr>
              <w:pStyle w:val="1"/>
              <w:rPr>
                <w:b/>
                <w:szCs w:val="28"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549" w:type="dxa"/>
            <w:vMerge/>
            <w:shd w:val="clear" w:color="auto" w:fill="C0C0C0"/>
          </w:tcPr>
          <w:p w14:paraId="145DD171" w14:textId="77777777" w:rsidR="009133D8" w:rsidRPr="00C6368C" w:rsidRDefault="009133D8" w:rsidP="00F034FE">
            <w:pPr>
              <w:pStyle w:val="1"/>
            </w:pPr>
          </w:p>
        </w:tc>
      </w:tr>
      <w:tr w:rsidR="009133D8" w:rsidRPr="00C6368C" w14:paraId="48A79221" w14:textId="77777777" w:rsidTr="007409D6">
        <w:trPr>
          <w:trHeight w:val="1060"/>
        </w:trPr>
        <w:tc>
          <w:tcPr>
            <w:tcW w:w="2662" w:type="dxa"/>
            <w:vMerge w:val="restart"/>
          </w:tcPr>
          <w:p w14:paraId="09F86A74" w14:textId="77777777" w:rsidR="009133D8" w:rsidRPr="006D42C9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1A189406" w14:textId="77777777" w:rsidR="009133D8" w:rsidRPr="006D42C9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6D42C9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6D42C9">
              <w:rPr>
                <w:rFonts w:ascii="Times New Roman" w:hAnsi="Times New Roman"/>
                <w:b/>
                <w:bCs/>
                <w:sz w:val="24"/>
                <w:szCs w:val="20"/>
              </w:rPr>
              <w:t>Тема  4.3</w:t>
            </w:r>
            <w:proofErr w:type="gramEnd"/>
          </w:p>
          <w:p w14:paraId="3BF36047" w14:textId="77777777" w:rsidR="009133D8" w:rsidRPr="006D42C9" w:rsidRDefault="009133D8" w:rsidP="00EA1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2C9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имущественного найма (АРЕНДА)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02C1632E" w14:textId="77777777" w:rsidR="009133D8" w:rsidRDefault="009133D8" w:rsidP="00EA1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color w:val="000000"/>
                <w:sz w:val="24"/>
                <w:szCs w:val="24"/>
              </w:rPr>
              <w:t>1.Понятие и основные элементы 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аренды.</w:t>
            </w:r>
          </w:p>
          <w:p w14:paraId="500697F4" w14:textId="77777777" w:rsidR="009133D8" w:rsidRDefault="009133D8" w:rsidP="00EA1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D42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аренды. Прекращение договора аренды.</w:t>
            </w:r>
          </w:p>
          <w:p w14:paraId="280046FB" w14:textId="77777777" w:rsidR="009133D8" w:rsidRPr="0087124C" w:rsidRDefault="009133D8" w:rsidP="00EA1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3.Особенности отдельных видов договора аренды.</w:t>
            </w:r>
          </w:p>
        </w:tc>
        <w:tc>
          <w:tcPr>
            <w:tcW w:w="2415" w:type="dxa"/>
            <w:shd w:val="clear" w:color="auto" w:fill="auto"/>
          </w:tcPr>
          <w:p w14:paraId="2DAFE5C6" w14:textId="77777777" w:rsidR="009133D8" w:rsidRPr="00C6368C" w:rsidRDefault="009133D8" w:rsidP="003C0F0A">
            <w:pPr>
              <w:pStyle w:val="1"/>
              <w:jc w:val="center"/>
              <w:rPr>
                <w:szCs w:val="28"/>
              </w:rPr>
            </w:pPr>
          </w:p>
          <w:p w14:paraId="500EA78F" w14:textId="77777777" w:rsidR="009133D8" w:rsidRPr="00C6368C" w:rsidRDefault="008B2F3B" w:rsidP="0064209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5D3EEF7D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27686BF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81C1C4A" w14:textId="77777777" w:rsidR="009133D8" w:rsidRDefault="009133D8" w:rsidP="00F034FE">
            <w:pPr>
              <w:pStyle w:val="1"/>
              <w:jc w:val="center"/>
              <w:rPr>
                <w:i/>
              </w:rPr>
            </w:pPr>
          </w:p>
          <w:p w14:paraId="5976009F" w14:textId="77777777" w:rsidR="009133D8" w:rsidRDefault="009133D8" w:rsidP="00F034FE">
            <w:pPr>
              <w:pStyle w:val="1"/>
              <w:jc w:val="center"/>
              <w:rPr>
                <w:i/>
              </w:rPr>
            </w:pPr>
          </w:p>
          <w:p w14:paraId="1F02C761" w14:textId="77777777" w:rsidR="009133D8" w:rsidRPr="00C6368C" w:rsidRDefault="009133D8" w:rsidP="00F034FE">
            <w:pPr>
              <w:pStyle w:val="1"/>
              <w:rPr>
                <w:i/>
              </w:rPr>
            </w:pPr>
            <w:r w:rsidRPr="00C6368C">
              <w:rPr>
                <w:i/>
              </w:rPr>
              <w:t>2</w:t>
            </w:r>
          </w:p>
        </w:tc>
      </w:tr>
      <w:tr w:rsidR="009133D8" w:rsidRPr="00C6368C" w14:paraId="0CCB4EAA" w14:textId="77777777" w:rsidTr="001B2E78">
        <w:trPr>
          <w:trHeight w:val="290"/>
        </w:trPr>
        <w:tc>
          <w:tcPr>
            <w:tcW w:w="2662" w:type="dxa"/>
            <w:vMerge/>
          </w:tcPr>
          <w:p w14:paraId="5F9DD72D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4554B55C" w14:textId="77777777" w:rsidR="009133D8" w:rsidRPr="0087124C" w:rsidRDefault="009133D8" w:rsidP="00F849D6">
            <w:pPr>
              <w:pStyle w:val="1"/>
              <w:rPr>
                <w:rStyle w:val="aa"/>
                <w:b/>
                <w:i w:val="0"/>
              </w:rPr>
            </w:pPr>
            <w:r w:rsidRPr="0087124C">
              <w:rPr>
                <w:rStyle w:val="aa"/>
                <w:b/>
                <w:i w:val="0"/>
              </w:rPr>
              <w:t xml:space="preserve">Практическое занятие № </w:t>
            </w:r>
            <w:r>
              <w:rPr>
                <w:rStyle w:val="aa"/>
                <w:b/>
                <w:i w:val="0"/>
              </w:rPr>
              <w:t>11</w:t>
            </w:r>
            <w:r w:rsidRPr="0087124C">
              <w:rPr>
                <w:rStyle w:val="aa"/>
                <w:b/>
                <w:i w:val="0"/>
              </w:rPr>
              <w:t xml:space="preserve">. </w:t>
            </w:r>
          </w:p>
          <w:p w14:paraId="5DBE665B" w14:textId="77777777" w:rsidR="009133D8" w:rsidRPr="0087124C" w:rsidRDefault="009133D8" w:rsidP="00F849D6">
            <w:pPr>
              <w:pStyle w:val="1"/>
            </w:pPr>
            <w:r w:rsidRPr="0087124C">
              <w:rPr>
                <w:rStyle w:val="aa"/>
                <w:i w:val="0"/>
              </w:rPr>
              <w:t>Решение ситуационных задач</w:t>
            </w:r>
          </w:p>
        </w:tc>
        <w:tc>
          <w:tcPr>
            <w:tcW w:w="2415" w:type="dxa"/>
            <w:shd w:val="clear" w:color="auto" w:fill="auto"/>
          </w:tcPr>
          <w:p w14:paraId="6C69AC63" w14:textId="77777777" w:rsidR="009133D8" w:rsidRPr="00C6368C" w:rsidRDefault="009133D8" w:rsidP="00F849D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2D07516B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608409A4" w14:textId="77777777" w:rsidTr="001B2E78">
        <w:trPr>
          <w:trHeight w:val="281"/>
        </w:trPr>
        <w:tc>
          <w:tcPr>
            <w:tcW w:w="2662" w:type="dxa"/>
            <w:vMerge/>
          </w:tcPr>
          <w:p w14:paraId="6E958C99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14:paraId="7A3FB64D" w14:textId="77777777" w:rsidR="009133D8" w:rsidRPr="0087124C" w:rsidRDefault="009133D8" w:rsidP="00F034FE">
            <w:pPr>
              <w:pStyle w:val="1"/>
              <w:rPr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79419763" w14:textId="77777777" w:rsidR="009133D8" w:rsidRPr="009B231C" w:rsidRDefault="00382731" w:rsidP="003C0F0A">
            <w:pPr>
              <w:pStyle w:val="1"/>
              <w:rPr>
                <w:b/>
                <w:szCs w:val="28"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549" w:type="dxa"/>
            <w:vMerge/>
            <w:shd w:val="clear" w:color="auto" w:fill="C0C0C0"/>
          </w:tcPr>
          <w:p w14:paraId="6459B510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2BBF65A4" w14:textId="77777777" w:rsidTr="001B2E78">
        <w:trPr>
          <w:trHeight w:val="1486"/>
        </w:trPr>
        <w:tc>
          <w:tcPr>
            <w:tcW w:w="266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472C8D2" w14:textId="77777777" w:rsidR="009133D8" w:rsidRPr="00606B7B" w:rsidRDefault="009133D8" w:rsidP="00F034FE">
            <w:pPr>
              <w:pStyle w:val="1"/>
            </w:pPr>
          </w:p>
          <w:p w14:paraId="028EFDE1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2AE4F32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4.4</w:t>
            </w:r>
            <w:proofErr w:type="gramEnd"/>
          </w:p>
          <w:p w14:paraId="3420FC52" w14:textId="77777777" w:rsidR="009133D8" w:rsidRPr="007409D6" w:rsidRDefault="009133D8" w:rsidP="00EA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D6">
              <w:rPr>
                <w:rFonts w:ascii="Times New Roman" w:hAnsi="Times New Roman"/>
                <w:b/>
                <w:sz w:val="24"/>
                <w:szCs w:val="24"/>
              </w:rPr>
              <w:t>Договор подряда</w:t>
            </w:r>
          </w:p>
        </w:tc>
        <w:tc>
          <w:tcPr>
            <w:tcW w:w="8191" w:type="dxa"/>
            <w:tcBorders>
              <w:left w:val="single" w:sz="2" w:space="0" w:color="auto"/>
              <w:bottom w:val="single" w:sz="4" w:space="0" w:color="auto"/>
            </w:tcBorders>
          </w:tcPr>
          <w:p w14:paraId="707CA762" w14:textId="77777777" w:rsidR="009133D8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1.Понятие договора подряда</w:t>
            </w:r>
          </w:p>
          <w:p w14:paraId="792E5362" w14:textId="77777777" w:rsidR="009133D8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2.Различие подрядного и трудового договора</w:t>
            </w:r>
          </w:p>
          <w:p w14:paraId="0141CF51" w14:textId="77777777" w:rsidR="009133D8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3.Стороны в договоре подряде и привлечение к выполнению работ третьих лиц.</w:t>
            </w:r>
          </w:p>
          <w:p w14:paraId="54BAFB84" w14:textId="77777777" w:rsidR="009133D8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4.Права и обязанности подрядчика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 .</w:t>
            </w:r>
            <w:proofErr w:type="gramEnd"/>
          </w:p>
          <w:p w14:paraId="244FCD6C" w14:textId="77777777" w:rsidR="009133D8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5.Особенности отдельных видов договора подряда.</w:t>
            </w:r>
          </w:p>
          <w:p w14:paraId="24887EB4" w14:textId="77777777" w:rsidR="009133D8" w:rsidRPr="0087124C" w:rsidRDefault="009133D8" w:rsidP="00EA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6.Договоры на выполнение научно-исследовательских, опытно-конструкторских и технологических работ</w:t>
            </w:r>
          </w:p>
        </w:tc>
        <w:tc>
          <w:tcPr>
            <w:tcW w:w="2415" w:type="dxa"/>
            <w:shd w:val="clear" w:color="auto" w:fill="auto"/>
          </w:tcPr>
          <w:p w14:paraId="23718A65" w14:textId="77777777" w:rsidR="009133D8" w:rsidRPr="00C6368C" w:rsidRDefault="009133D8" w:rsidP="003C0F0A">
            <w:pPr>
              <w:pStyle w:val="1"/>
              <w:jc w:val="center"/>
            </w:pPr>
          </w:p>
          <w:p w14:paraId="55D717B6" w14:textId="77777777" w:rsidR="009133D8" w:rsidRPr="00C6368C" w:rsidRDefault="009133D8" w:rsidP="003C0F0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7B584D9" w14:textId="77777777" w:rsidR="009133D8" w:rsidRDefault="009133D8" w:rsidP="003C0F0A">
            <w:pPr>
              <w:pStyle w:val="1"/>
              <w:ind w:firstLine="0"/>
              <w:jc w:val="center"/>
              <w:rPr>
                <w:szCs w:val="28"/>
              </w:rPr>
            </w:pPr>
          </w:p>
          <w:p w14:paraId="49B6499B" w14:textId="77777777" w:rsidR="009133D8" w:rsidRDefault="009133D8" w:rsidP="003C0F0A">
            <w:pPr>
              <w:pStyle w:val="1"/>
              <w:ind w:firstLine="0"/>
              <w:jc w:val="center"/>
              <w:rPr>
                <w:szCs w:val="28"/>
              </w:rPr>
            </w:pPr>
          </w:p>
          <w:p w14:paraId="713291CD" w14:textId="77777777" w:rsidR="009133D8" w:rsidRPr="00C6368C" w:rsidRDefault="008B2F3B" w:rsidP="003C0F0A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C0C0C0"/>
          </w:tcPr>
          <w:p w14:paraId="3C106527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05506C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2EB357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46F2E90" w14:textId="77777777" w:rsidR="009133D8" w:rsidRPr="00C6368C" w:rsidRDefault="009133D8" w:rsidP="00F034FE">
            <w:pPr>
              <w:pStyle w:val="1"/>
              <w:rPr>
                <w:i/>
              </w:rPr>
            </w:pPr>
            <w:r w:rsidRPr="00C6368C">
              <w:rPr>
                <w:i/>
              </w:rPr>
              <w:t>2</w:t>
            </w:r>
          </w:p>
          <w:p w14:paraId="585A085A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0FF4DD3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D59450F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4BB2D22" w14:textId="77777777" w:rsidR="009133D8" w:rsidRPr="00C6368C" w:rsidRDefault="009133D8" w:rsidP="00F034FE">
            <w:pPr>
              <w:pStyle w:val="1"/>
              <w:ind w:firstLine="0"/>
              <w:rPr>
                <w:szCs w:val="28"/>
              </w:rPr>
            </w:pPr>
          </w:p>
        </w:tc>
      </w:tr>
      <w:tr w:rsidR="009133D8" w:rsidRPr="00C6368C" w14:paraId="32AB268E" w14:textId="77777777" w:rsidTr="001B2E78">
        <w:trPr>
          <w:trHeight w:val="341"/>
        </w:trPr>
        <w:tc>
          <w:tcPr>
            <w:tcW w:w="26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AB1AD2" w14:textId="77777777" w:rsidR="009133D8" w:rsidRPr="00606B7B" w:rsidRDefault="009133D8" w:rsidP="00F034FE">
            <w:pPr>
              <w:pStyle w:val="1"/>
            </w:pPr>
          </w:p>
        </w:tc>
        <w:tc>
          <w:tcPr>
            <w:tcW w:w="8191" w:type="dxa"/>
            <w:tcBorders>
              <w:left w:val="single" w:sz="2" w:space="0" w:color="auto"/>
              <w:bottom w:val="single" w:sz="2" w:space="0" w:color="auto"/>
            </w:tcBorders>
          </w:tcPr>
          <w:p w14:paraId="0730C6C1" w14:textId="77777777" w:rsidR="009133D8" w:rsidRPr="0087124C" w:rsidRDefault="009133D8" w:rsidP="00EA13F1">
            <w:pPr>
              <w:pStyle w:val="1"/>
              <w:ind w:firstLine="0"/>
              <w:rPr>
                <w:szCs w:val="28"/>
              </w:rPr>
            </w:pPr>
            <w:r w:rsidRPr="0087124C">
              <w:rPr>
                <w:b/>
                <w:szCs w:val="28"/>
              </w:rPr>
              <w:t>Практическое занятие №1</w:t>
            </w:r>
            <w:r>
              <w:rPr>
                <w:b/>
                <w:szCs w:val="28"/>
              </w:rPr>
              <w:t>2</w:t>
            </w:r>
          </w:p>
          <w:p w14:paraId="75459321" w14:textId="77777777" w:rsidR="009133D8" w:rsidRPr="0087124C" w:rsidRDefault="009133D8" w:rsidP="00481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415" w:type="dxa"/>
            <w:tcBorders>
              <w:bottom w:val="single" w:sz="2" w:space="0" w:color="auto"/>
            </w:tcBorders>
            <w:shd w:val="clear" w:color="auto" w:fill="auto"/>
          </w:tcPr>
          <w:p w14:paraId="092A61F6" w14:textId="77777777" w:rsidR="009133D8" w:rsidRPr="00C6368C" w:rsidRDefault="009133D8" w:rsidP="003C0F0A">
            <w:pPr>
              <w:pStyle w:val="1"/>
            </w:pPr>
            <w:r>
              <w:t xml:space="preserve">             2</w:t>
            </w:r>
          </w:p>
        </w:tc>
        <w:tc>
          <w:tcPr>
            <w:tcW w:w="1549" w:type="dxa"/>
            <w:vMerge/>
            <w:shd w:val="clear" w:color="auto" w:fill="C0C0C0"/>
          </w:tcPr>
          <w:p w14:paraId="39FCCF5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6B99A56D" w14:textId="77777777" w:rsidTr="001B2E78">
        <w:trPr>
          <w:trHeight w:val="261"/>
        </w:trPr>
        <w:tc>
          <w:tcPr>
            <w:tcW w:w="26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E947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44E1" w14:textId="77777777" w:rsidR="009133D8" w:rsidRPr="0087124C" w:rsidRDefault="009133D8" w:rsidP="00F034FE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  Самостоятельная работа обучающихся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176D" w14:textId="77777777" w:rsidR="009133D8" w:rsidRPr="009B231C" w:rsidRDefault="00382731" w:rsidP="003C0F0A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1C5E601B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2E98DCDB" w14:textId="77777777" w:rsidTr="008E1E18">
        <w:trPr>
          <w:trHeight w:val="154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06C3A97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3106D39" w14:textId="77777777" w:rsidR="009133D8" w:rsidRDefault="009133D8" w:rsidP="00F034FE">
            <w:pPr>
              <w:pStyle w:val="1"/>
              <w:jc w:val="center"/>
              <w:rPr>
                <w:b/>
              </w:rPr>
            </w:pPr>
            <w:r w:rsidRPr="00606B7B">
              <w:rPr>
                <w:b/>
              </w:rPr>
              <w:t xml:space="preserve">Тема </w:t>
            </w:r>
            <w:r>
              <w:rPr>
                <w:b/>
              </w:rPr>
              <w:t>4.5</w:t>
            </w:r>
          </w:p>
          <w:p w14:paraId="383B10A8" w14:textId="77777777" w:rsidR="009133D8" w:rsidRPr="002554FD" w:rsidRDefault="009133D8" w:rsidP="00B42AAD">
            <w:pPr>
              <w:spacing w:after="0" w:line="240" w:lineRule="auto"/>
              <w:ind w:right="-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перевозки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FAC004" w14:textId="77777777" w:rsidR="009133D8" w:rsidRDefault="009133D8" w:rsidP="00AC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1.Система и виды транспортных договоров.</w:t>
            </w:r>
          </w:p>
          <w:p w14:paraId="4AA54221" w14:textId="77777777" w:rsidR="009133D8" w:rsidRDefault="009133D8" w:rsidP="00AC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2.Договор перевозки грузов. Права и обязанности сторон по договору перевозке грузов. Ответственность сторон за нарушение обязательств по перевозке.</w:t>
            </w:r>
          </w:p>
          <w:p w14:paraId="40E6BC50" w14:textId="77777777" w:rsidR="009133D8" w:rsidRPr="0087124C" w:rsidRDefault="009133D8" w:rsidP="00AC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3.Договор перевозки пассажира и багажа.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6ED3181C" w14:textId="77777777" w:rsidR="009133D8" w:rsidRPr="00B266A2" w:rsidRDefault="009133D8" w:rsidP="00B266A2"/>
          <w:p w14:paraId="3350DC37" w14:textId="77777777" w:rsidR="009133D8" w:rsidRPr="00C6368C" w:rsidRDefault="008B2F3B" w:rsidP="003C0F0A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401CEF24" w14:textId="77777777" w:rsidR="009133D8" w:rsidRPr="00C6368C" w:rsidRDefault="009133D8" w:rsidP="00F034FE">
            <w:pPr>
              <w:pStyle w:val="1"/>
            </w:pPr>
          </w:p>
          <w:p w14:paraId="310F04A8" w14:textId="77777777" w:rsidR="009133D8" w:rsidRPr="00C6368C" w:rsidRDefault="009133D8" w:rsidP="00F034FE">
            <w:pPr>
              <w:pStyle w:val="1"/>
              <w:rPr>
                <w:szCs w:val="28"/>
              </w:rPr>
            </w:pPr>
          </w:p>
          <w:p w14:paraId="28326CEF" w14:textId="77777777" w:rsidR="009133D8" w:rsidRDefault="009133D8" w:rsidP="00F034FE">
            <w:pPr>
              <w:pStyle w:val="1"/>
              <w:ind w:firstLine="0"/>
              <w:rPr>
                <w:szCs w:val="22"/>
              </w:rPr>
            </w:pPr>
          </w:p>
          <w:p w14:paraId="3189E6BD" w14:textId="77777777" w:rsidR="009133D8" w:rsidRDefault="009133D8" w:rsidP="00F034FE">
            <w:pPr>
              <w:pStyle w:val="1"/>
              <w:ind w:firstLine="0"/>
              <w:jc w:val="center"/>
              <w:rPr>
                <w:i/>
                <w:szCs w:val="28"/>
              </w:rPr>
            </w:pPr>
            <w:r w:rsidRPr="00C6368C">
              <w:rPr>
                <w:i/>
                <w:szCs w:val="28"/>
              </w:rPr>
              <w:t>2</w:t>
            </w:r>
          </w:p>
          <w:p w14:paraId="1265B94E" w14:textId="77777777" w:rsidR="00F95107" w:rsidRDefault="00F95107" w:rsidP="00F95107"/>
          <w:p w14:paraId="6382943D" w14:textId="77777777" w:rsidR="00F95107" w:rsidRDefault="00F95107" w:rsidP="00F95107"/>
          <w:p w14:paraId="237DDD20" w14:textId="77777777" w:rsidR="00F95107" w:rsidRPr="00F95107" w:rsidRDefault="00F95107" w:rsidP="00F95107"/>
        </w:tc>
      </w:tr>
      <w:tr w:rsidR="009133D8" w:rsidRPr="00C6368C" w14:paraId="412EB93D" w14:textId="77777777" w:rsidTr="001B2E78">
        <w:trPr>
          <w:trHeight w:val="331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95D9B4B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71B6F00" w14:textId="77777777" w:rsidR="009133D8" w:rsidRPr="0087124C" w:rsidRDefault="009133D8" w:rsidP="00C23BA4">
            <w:pPr>
              <w:pStyle w:val="1"/>
              <w:ind w:firstLine="0"/>
              <w:jc w:val="both"/>
              <w:rPr>
                <w:b/>
              </w:rPr>
            </w:pPr>
            <w:r w:rsidRPr="0087124C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13</w:t>
            </w:r>
            <w:r w:rsidRPr="0087124C">
              <w:rPr>
                <w:b/>
              </w:rPr>
              <w:t>.</w:t>
            </w:r>
          </w:p>
          <w:p w14:paraId="527E3C46" w14:textId="77777777" w:rsidR="009133D8" w:rsidRPr="0087124C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r w:rsidRPr="008E1E18"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4FDB2B23" w14:textId="77777777" w:rsidR="009133D8" w:rsidRPr="0087124C" w:rsidRDefault="009133D8" w:rsidP="00C23BA4">
            <w:pPr>
              <w:pStyle w:val="1"/>
              <w:ind w:firstLine="0"/>
            </w:pPr>
            <w:r w:rsidRPr="0087124C">
              <w:t xml:space="preserve"> 2. Решение ситуационных задач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</w:tcPr>
          <w:p w14:paraId="2612B229" w14:textId="77777777" w:rsidR="009133D8" w:rsidRPr="00C6368C" w:rsidRDefault="009133D8" w:rsidP="00C23BA4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36499D92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28B56B98" w14:textId="77777777" w:rsidTr="009305CA">
        <w:trPr>
          <w:trHeight w:val="62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88532C6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8F9B90F" w14:textId="77777777" w:rsidR="009133D8" w:rsidRPr="0087124C" w:rsidRDefault="009133D8" w:rsidP="00C763BA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</w:tcPr>
          <w:p w14:paraId="4F3D5A34" w14:textId="77777777" w:rsidR="009133D8" w:rsidRPr="009B231C" w:rsidRDefault="00382731" w:rsidP="003C0F0A">
            <w:pPr>
              <w:pStyle w:val="1"/>
              <w:rPr>
                <w:b/>
                <w:szCs w:val="28"/>
              </w:rPr>
            </w:pPr>
            <w:r>
              <w:rPr>
                <w:b/>
              </w:rPr>
              <w:t xml:space="preserve">             2</w:t>
            </w:r>
          </w:p>
        </w:tc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7FBA49FD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827BD" w:rsidRPr="00C6368C" w14:paraId="0DD40B7F" w14:textId="77777777" w:rsidTr="001B2E78">
        <w:trPr>
          <w:trHeight w:val="634"/>
        </w:trPr>
        <w:tc>
          <w:tcPr>
            <w:tcW w:w="266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52ED6349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4.6</w:t>
            </w:r>
          </w:p>
          <w:p w14:paraId="7806C2C7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Договор займа</w:t>
            </w:r>
            <w:r w:rsidRPr="001B2E78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</w:p>
          <w:p w14:paraId="366B55A3" w14:textId="77777777" w:rsidR="001827BD" w:rsidRPr="00606B7B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Договор кредита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EC1261B" w14:textId="77777777" w:rsidR="001827BD" w:rsidRPr="001F3F3C" w:rsidRDefault="001827BD" w:rsidP="001F3F3C">
            <w:pPr>
              <w:pStyle w:val="1"/>
            </w:pPr>
          </w:p>
          <w:p w14:paraId="62DFB61E" w14:textId="77777777" w:rsidR="001827BD" w:rsidRDefault="001827BD" w:rsidP="001F3F3C">
            <w:pPr>
              <w:pStyle w:val="1"/>
              <w:ind w:firstLine="0"/>
            </w:pPr>
            <w:r w:rsidRPr="001F3F3C">
              <w:t>1.Понятие договора займа</w:t>
            </w:r>
            <w:r>
              <w:t xml:space="preserve">. Форма </w:t>
            </w:r>
            <w:r w:rsidRPr="001F3F3C">
              <w:t>договора займа</w:t>
            </w:r>
            <w:r>
              <w:t>.</w:t>
            </w:r>
          </w:p>
          <w:p w14:paraId="3B5A94B6" w14:textId="77777777" w:rsidR="001827BD" w:rsidRDefault="001827BD" w:rsidP="001F3F3C">
            <w:pPr>
              <w:pStyle w:val="1"/>
              <w:ind w:firstLine="0"/>
            </w:pPr>
            <w:r>
              <w:t xml:space="preserve">Содержание </w:t>
            </w:r>
            <w:r w:rsidRPr="001F3F3C">
              <w:t>договора займа</w:t>
            </w:r>
            <w:r>
              <w:t>.</w:t>
            </w:r>
          </w:p>
          <w:p w14:paraId="1D07CE9B" w14:textId="77777777" w:rsidR="001827BD" w:rsidRDefault="001827BD" w:rsidP="001F3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2.Целевой заем и государственный заем.</w:t>
            </w:r>
          </w:p>
          <w:p w14:paraId="4F8DC488" w14:textId="77777777" w:rsidR="001827BD" w:rsidRDefault="001827BD" w:rsidP="001F3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 кредитного договора. Его отличия от </w:t>
            </w:r>
            <w:r w:rsidRPr="001F3F3C">
              <w:rPr>
                <w:rFonts w:ascii="Times New Roman" w:hAnsi="Times New Roman"/>
                <w:sz w:val="24"/>
                <w:szCs w:val="24"/>
              </w:rPr>
              <w:t>договора займа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B98667" w14:textId="77777777" w:rsidR="001827BD" w:rsidRPr="001F3F3C" w:rsidRDefault="001827BD" w:rsidP="001F3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4.Ответственность в договоре займа.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</w:tcPr>
          <w:p w14:paraId="4465CD99" w14:textId="77777777" w:rsidR="001827BD" w:rsidRDefault="001827BD" w:rsidP="003C0F0A">
            <w:pPr>
              <w:pStyle w:val="1"/>
              <w:rPr>
                <w:b/>
              </w:rPr>
            </w:pPr>
          </w:p>
          <w:p w14:paraId="108D388F" w14:textId="77777777" w:rsidR="001827BD" w:rsidRDefault="001827BD" w:rsidP="003C0F0A">
            <w:pPr>
              <w:pStyle w:val="1"/>
              <w:rPr>
                <w:b/>
              </w:rPr>
            </w:pPr>
          </w:p>
          <w:p w14:paraId="14BF6E7D" w14:textId="77777777" w:rsidR="001827BD" w:rsidRDefault="001827BD" w:rsidP="003C0F0A">
            <w:pPr>
              <w:pStyle w:val="1"/>
              <w:rPr>
                <w:b/>
              </w:rPr>
            </w:pPr>
          </w:p>
          <w:p w14:paraId="0EFE6F28" w14:textId="77777777" w:rsidR="001827BD" w:rsidRDefault="001827BD" w:rsidP="003C0F0A">
            <w:pPr>
              <w:pStyle w:val="1"/>
              <w:rPr>
                <w:b/>
              </w:rPr>
            </w:pPr>
          </w:p>
          <w:p w14:paraId="51FAF86B" w14:textId="77777777" w:rsidR="001827BD" w:rsidRDefault="001827BD" w:rsidP="003C0F0A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24190521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EE677CF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A8F4294" w14:textId="77777777" w:rsid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4F9DD58" w14:textId="77777777" w:rsidR="001827BD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0AD2794" w14:textId="77777777" w:rsidR="001827BD" w:rsidRPr="001827BD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27BD" w:rsidRPr="00C6368C" w14:paraId="322A854D" w14:textId="77777777" w:rsidTr="00F24252">
        <w:trPr>
          <w:trHeight w:val="634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AC9B97E" w14:textId="77777777" w:rsidR="001827BD" w:rsidRPr="009305CA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7DDD826" w14:textId="77777777" w:rsidR="001827BD" w:rsidRPr="0087124C" w:rsidRDefault="001827BD" w:rsidP="00CD195D">
            <w:pPr>
              <w:pStyle w:val="1"/>
              <w:rPr>
                <w:b/>
              </w:rPr>
            </w:pPr>
            <w:r w:rsidRPr="0087124C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14</w:t>
            </w:r>
            <w:r w:rsidRPr="0087124C">
              <w:rPr>
                <w:b/>
              </w:rPr>
              <w:t>.</w:t>
            </w:r>
          </w:p>
          <w:p w14:paraId="24BA02EF" w14:textId="77777777" w:rsidR="001827BD" w:rsidRPr="0087124C" w:rsidRDefault="001827BD" w:rsidP="00CD195D">
            <w:pPr>
              <w:pStyle w:val="1"/>
            </w:pPr>
            <w:r w:rsidRPr="0087124C">
              <w:t xml:space="preserve">1. Работа с </w:t>
            </w:r>
            <w:r w:rsidRPr="009133D8">
              <w:t>Гражданским</w:t>
            </w:r>
            <w:r w:rsidRPr="0087124C">
              <w:t xml:space="preserve"> кодексом РФ</w:t>
            </w:r>
          </w:p>
          <w:p w14:paraId="0F0F53CF" w14:textId="77777777" w:rsidR="001827BD" w:rsidRPr="0087124C" w:rsidRDefault="001827BD" w:rsidP="00CD195D">
            <w:pPr>
              <w:pStyle w:val="1"/>
              <w:rPr>
                <w:b/>
              </w:rPr>
            </w:pPr>
            <w:r w:rsidRPr="0087124C">
              <w:t xml:space="preserve"> 2. Решение ситуационных задач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</w:tcPr>
          <w:p w14:paraId="5A0EDC87" w14:textId="77777777" w:rsidR="001827BD" w:rsidRDefault="001827BD" w:rsidP="00F849D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072F06F4" w14:textId="77777777" w:rsidR="001827BD" w:rsidRPr="00C6368C" w:rsidRDefault="001827BD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33D8" w:rsidRPr="00C6368C" w14:paraId="0F1C8AD5" w14:textId="77777777" w:rsidTr="001B2E78">
        <w:trPr>
          <w:trHeight w:val="634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4489977" w14:textId="77777777" w:rsidR="009133D8" w:rsidRPr="009305CA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0343071" w14:textId="77777777" w:rsidR="009133D8" w:rsidRPr="0087124C" w:rsidRDefault="009133D8" w:rsidP="001B2E78">
            <w:pPr>
              <w:pStyle w:val="1"/>
              <w:rPr>
                <w:b/>
              </w:rPr>
            </w:pPr>
            <w:r w:rsidRPr="0087124C">
              <w:rPr>
                <w:b/>
              </w:rPr>
              <w:t>Самостоятельная работа обучающихся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</w:tcPr>
          <w:p w14:paraId="3D331A18" w14:textId="77777777" w:rsidR="009133D8" w:rsidRDefault="00382731" w:rsidP="003C0F0A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C0C0"/>
          </w:tcPr>
          <w:p w14:paraId="6C7CE9A7" w14:textId="77777777" w:rsidR="009133D8" w:rsidRPr="00C6368C" w:rsidRDefault="001D2CF1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133D8" w:rsidRPr="00C6368C" w14:paraId="6873EC9C" w14:textId="77777777" w:rsidTr="003F3E7E">
        <w:trPr>
          <w:trHeight w:val="1412"/>
        </w:trPr>
        <w:tc>
          <w:tcPr>
            <w:tcW w:w="26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506B4DD" w14:textId="77777777" w:rsidR="009133D8" w:rsidRPr="00050CF2" w:rsidRDefault="009133D8" w:rsidP="00F9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 5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D5577EB" w14:textId="77777777" w:rsidR="009133D8" w:rsidRPr="001F3F3C" w:rsidRDefault="009133D8" w:rsidP="00876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3F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Обязательства,</w:t>
            </w:r>
            <w:r w:rsidR="008764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F3F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возникающие вследствие причинения вреда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52E67951" w14:textId="77777777" w:rsidR="00294765" w:rsidRDefault="00294765" w:rsidP="003C0F0A">
            <w:pPr>
              <w:pStyle w:val="1"/>
              <w:jc w:val="center"/>
              <w:rPr>
                <w:b/>
                <w:szCs w:val="28"/>
              </w:rPr>
            </w:pPr>
          </w:p>
          <w:p w14:paraId="6EC8F782" w14:textId="77777777" w:rsidR="009133D8" w:rsidRPr="00802DF6" w:rsidRDefault="009A5379" w:rsidP="003C0F0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C0C0"/>
          </w:tcPr>
          <w:p w14:paraId="2ECC2353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76C30886" w14:textId="77777777" w:rsidTr="003F3E7E">
        <w:trPr>
          <w:trHeight w:val="1412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249051F" w14:textId="77777777" w:rsidR="009133D8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5.1</w:t>
            </w:r>
          </w:p>
          <w:p w14:paraId="0656580C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Причинение вреда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7C7969" w14:textId="77777777" w:rsidR="009133D8" w:rsidRDefault="009133D8" w:rsidP="00BD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1.Понятие обязательств причинения вреда. Общие условия ответственности за причинение вреда.</w:t>
            </w:r>
          </w:p>
          <w:p w14:paraId="774A7BB2" w14:textId="77777777" w:rsidR="009133D8" w:rsidRDefault="009133D8" w:rsidP="00BD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2.Ответственность юридических лиц или граждан за вред, причинённый их работниками.</w:t>
            </w:r>
          </w:p>
          <w:p w14:paraId="7F785199" w14:textId="77777777" w:rsidR="009133D8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вред, причинённый государственными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органами,  </w:t>
            </w:r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>органами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местного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самоуправлениями,</w:t>
            </w:r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должностными лицами.</w:t>
            </w:r>
          </w:p>
          <w:p w14:paraId="45DF5730" w14:textId="77777777" w:rsidR="009133D8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вред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3ABE">
              <w:rPr>
                <w:rFonts w:ascii="Times New Roman" w:hAnsi="Times New Roman"/>
                <w:color w:val="000000"/>
                <w:sz w:val="24"/>
                <w:szCs w:val="24"/>
              </w:rPr>
              <w:t>причинённый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недееспособными и несовершеннолетними лицами.</w:t>
            </w:r>
          </w:p>
          <w:p w14:paraId="2420A8FA" w14:textId="77777777" w:rsidR="009133D8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2D458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вред, причинённый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источником повышенной опасности.</w:t>
            </w:r>
          </w:p>
          <w:p w14:paraId="13FF3ED0" w14:textId="77777777" w:rsidR="009133D8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D458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совместное причинение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вреда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регресса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лицу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причинившему вред.</w:t>
            </w:r>
          </w:p>
          <w:p w14:paraId="421969AF" w14:textId="77777777" w:rsidR="009133D8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7.Способы возмещения вреда. Учет вины потерпевшего и имущественного положения лица, причинившего вред.</w:t>
            </w:r>
          </w:p>
          <w:p w14:paraId="63F83A49" w14:textId="77777777" w:rsidR="009133D8" w:rsidRPr="0087124C" w:rsidRDefault="009133D8" w:rsidP="003E3A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8.Ответственность за повреждение здоровья и смерть гражданина. Размер и компенсация морального вреда.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4E0E8F2" w14:textId="77777777" w:rsidR="0064209E" w:rsidRDefault="0064209E" w:rsidP="003C0F0A">
            <w:pPr>
              <w:pStyle w:val="1"/>
              <w:jc w:val="center"/>
              <w:rPr>
                <w:szCs w:val="28"/>
              </w:rPr>
            </w:pPr>
          </w:p>
          <w:p w14:paraId="0355715F" w14:textId="77777777" w:rsidR="0064209E" w:rsidRDefault="0064209E" w:rsidP="003C0F0A">
            <w:pPr>
              <w:pStyle w:val="1"/>
              <w:jc w:val="center"/>
              <w:rPr>
                <w:szCs w:val="28"/>
              </w:rPr>
            </w:pPr>
          </w:p>
          <w:p w14:paraId="7FEAFABC" w14:textId="77777777" w:rsidR="0064209E" w:rsidRDefault="0064209E" w:rsidP="003C0F0A">
            <w:pPr>
              <w:pStyle w:val="1"/>
              <w:jc w:val="center"/>
              <w:rPr>
                <w:szCs w:val="28"/>
              </w:rPr>
            </w:pPr>
          </w:p>
          <w:p w14:paraId="74A20B76" w14:textId="77777777" w:rsidR="009133D8" w:rsidRPr="00C6368C" w:rsidRDefault="00CE5415" w:rsidP="003C0F0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C0C0"/>
          </w:tcPr>
          <w:p w14:paraId="079EA6E1" w14:textId="77777777" w:rsidR="001827BD" w:rsidRDefault="001827BD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6C74C6B3" w14:textId="77777777" w:rsidR="001827BD" w:rsidRDefault="001827BD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6F7AD5F" w14:textId="77777777" w:rsidR="009133D8" w:rsidRPr="00C6368C" w:rsidRDefault="001827BD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</w:t>
            </w:r>
          </w:p>
        </w:tc>
      </w:tr>
      <w:tr w:rsidR="009133D8" w:rsidRPr="00C6368C" w14:paraId="0D96144C" w14:textId="77777777" w:rsidTr="00A91673">
        <w:trPr>
          <w:trHeight w:val="323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32AF5EA" w14:textId="77777777" w:rsidR="009133D8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228E7F4" w14:textId="77777777" w:rsidR="009133D8" w:rsidRPr="0087124C" w:rsidRDefault="009133D8" w:rsidP="003073F4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Самостоятельная работа обучающихся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6573C3B" w14:textId="77777777" w:rsidR="009133D8" w:rsidRPr="009B231C" w:rsidRDefault="00382731" w:rsidP="003073F4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C0C0"/>
          </w:tcPr>
          <w:p w14:paraId="1BAE6CF1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335B6248" w14:textId="77777777" w:rsidTr="00503A91">
        <w:trPr>
          <w:trHeight w:val="684"/>
        </w:trPr>
        <w:tc>
          <w:tcPr>
            <w:tcW w:w="26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1956AAB" w14:textId="77777777" w:rsidR="009133D8" w:rsidRPr="00050CF2" w:rsidRDefault="009133D8" w:rsidP="00F9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6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C2A11C3" w14:textId="77777777" w:rsidR="009133D8" w:rsidRPr="00503A91" w:rsidRDefault="009133D8" w:rsidP="00503A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3A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Наследственное право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24F85868" w14:textId="77777777" w:rsidR="009133D8" w:rsidRPr="008371EB" w:rsidRDefault="000C1800" w:rsidP="003C0F0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C0C0"/>
          </w:tcPr>
          <w:p w14:paraId="66645D47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281E72D5" w14:textId="77777777" w:rsidTr="001B2E78">
        <w:trPr>
          <w:trHeight w:val="1864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3D636CD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C013DB9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6.1</w:t>
            </w:r>
            <w:proofErr w:type="gramEnd"/>
          </w:p>
          <w:p w14:paraId="36A9C796" w14:textId="77777777" w:rsidR="009133D8" w:rsidRPr="00606B7B" w:rsidRDefault="009133D8" w:rsidP="00C23BA4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Наследование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A5A961E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1.Понятие наследственного права. Наследование, наследодатель, наследник.</w:t>
            </w:r>
          </w:p>
          <w:p w14:paraId="703DC175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2.Время и место открытия наследства.</w:t>
            </w:r>
          </w:p>
          <w:p w14:paraId="0C338710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3.Наследование по закону</w:t>
            </w:r>
          </w:p>
          <w:p w14:paraId="2FD13779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4.Наследование по завещанию</w:t>
            </w:r>
          </w:p>
          <w:p w14:paraId="0849DB73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5.Принятие наследства и отказ от наследства.</w:t>
            </w:r>
          </w:p>
          <w:p w14:paraId="147490FD" w14:textId="77777777" w:rsidR="009133D8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6.Охрана наследства</w:t>
            </w:r>
          </w:p>
          <w:p w14:paraId="56EAF4F4" w14:textId="77777777" w:rsidR="009133D8" w:rsidRPr="0087124C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7.Оформление наследственных прав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0EC41394" w14:textId="77777777" w:rsidR="009133D8" w:rsidRPr="00C6368C" w:rsidRDefault="009133D8" w:rsidP="00802DF6">
            <w:pPr>
              <w:pStyle w:val="1"/>
              <w:jc w:val="center"/>
              <w:rPr>
                <w:szCs w:val="28"/>
              </w:rPr>
            </w:pPr>
          </w:p>
          <w:p w14:paraId="132FCD90" w14:textId="77777777" w:rsidR="009133D8" w:rsidRPr="00C6368C" w:rsidRDefault="009133D8" w:rsidP="00802DF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BEDDB04" w14:textId="77777777" w:rsidR="009133D8" w:rsidRPr="00C6368C" w:rsidRDefault="008B2F3B" w:rsidP="00802DF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EF7E9CA" w14:textId="77777777" w:rsidR="009133D8" w:rsidRDefault="009133D8" w:rsidP="00802DF6">
            <w:pPr>
              <w:pStyle w:val="1"/>
              <w:jc w:val="center"/>
            </w:pPr>
          </w:p>
          <w:p w14:paraId="67D0D335" w14:textId="77777777" w:rsidR="009133D8" w:rsidRDefault="009133D8" w:rsidP="00802DF6">
            <w:pPr>
              <w:pStyle w:val="1"/>
              <w:jc w:val="center"/>
            </w:pPr>
          </w:p>
          <w:p w14:paraId="51437683" w14:textId="77777777" w:rsidR="009133D8" w:rsidRPr="00C6368C" w:rsidRDefault="009133D8" w:rsidP="00802DF6">
            <w:pPr>
              <w:pStyle w:val="1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24266CC3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71274144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09FFB209" w14:textId="77777777" w:rsidR="00CF4458" w:rsidRDefault="00CF4458" w:rsidP="00453160">
            <w:pPr>
              <w:pStyle w:val="1"/>
              <w:ind w:firstLine="0"/>
              <w:rPr>
                <w:szCs w:val="22"/>
              </w:rPr>
            </w:pPr>
          </w:p>
          <w:p w14:paraId="315DBF23" w14:textId="77777777" w:rsidR="00CF4458" w:rsidRDefault="00CF4458" w:rsidP="00453160">
            <w:pPr>
              <w:pStyle w:val="1"/>
              <w:ind w:firstLine="0"/>
              <w:rPr>
                <w:szCs w:val="22"/>
              </w:rPr>
            </w:pPr>
          </w:p>
          <w:p w14:paraId="747A8092" w14:textId="77777777" w:rsidR="00CF4458" w:rsidRDefault="00CF4458" w:rsidP="00453160">
            <w:pPr>
              <w:pStyle w:val="1"/>
              <w:ind w:firstLine="0"/>
              <w:rPr>
                <w:szCs w:val="22"/>
              </w:rPr>
            </w:pPr>
          </w:p>
          <w:p w14:paraId="1AA35F98" w14:textId="77777777" w:rsidR="009133D8" w:rsidRPr="00CF4458" w:rsidRDefault="00CF4458" w:rsidP="00453160">
            <w:pPr>
              <w:pStyle w:val="1"/>
              <w:ind w:firstLine="0"/>
            </w:pPr>
            <w:r w:rsidRPr="00CF4458">
              <w:t>2</w:t>
            </w:r>
          </w:p>
          <w:p w14:paraId="08971C1E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1F44F34A" w14:textId="77777777" w:rsidTr="001B2E78">
        <w:trPr>
          <w:trHeight w:val="343"/>
        </w:trPr>
        <w:tc>
          <w:tcPr>
            <w:tcW w:w="2662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328173E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107267" w14:textId="77777777" w:rsidR="009133D8" w:rsidRPr="0087124C" w:rsidRDefault="009133D8" w:rsidP="00C23BA4">
            <w:pPr>
              <w:pStyle w:val="1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Практическое занятие № 15</w:t>
            </w:r>
            <w:r w:rsidRPr="0087124C">
              <w:rPr>
                <w:b/>
              </w:rPr>
              <w:t>.</w:t>
            </w:r>
          </w:p>
          <w:p w14:paraId="26019AD5" w14:textId="77777777" w:rsidR="009133D8" w:rsidRPr="0087124C" w:rsidRDefault="009133D8" w:rsidP="00C23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4C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r w:rsidRPr="009133D8"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r w:rsidRPr="0087124C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14:paraId="269DA6CF" w14:textId="77777777" w:rsidR="009133D8" w:rsidRPr="0087124C" w:rsidRDefault="009133D8" w:rsidP="00C23BA4">
            <w:pPr>
              <w:pStyle w:val="1"/>
              <w:ind w:firstLine="0"/>
            </w:pPr>
            <w:r w:rsidRPr="0087124C">
              <w:t xml:space="preserve"> 2. Решение ситуационных задач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09152D57" w14:textId="77777777" w:rsidR="009133D8" w:rsidRPr="00C6368C" w:rsidRDefault="009133D8" w:rsidP="00802DF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0C7929CA" w14:textId="77777777" w:rsidR="009133D8" w:rsidRPr="00C6368C" w:rsidRDefault="009133D8" w:rsidP="00F034F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133D8" w:rsidRPr="00C6368C" w14:paraId="6CD1A8EB" w14:textId="77777777" w:rsidTr="001B2E78">
        <w:trPr>
          <w:trHeight w:val="266"/>
        </w:trPr>
        <w:tc>
          <w:tcPr>
            <w:tcW w:w="266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3362D9C" w14:textId="77777777" w:rsidR="009133D8" w:rsidRPr="00606B7B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807757" w14:textId="77777777" w:rsidR="009133D8" w:rsidRPr="0087124C" w:rsidRDefault="009133D8" w:rsidP="00B42AAD">
            <w:pPr>
              <w:pStyle w:val="1"/>
              <w:ind w:firstLine="0"/>
              <w:rPr>
                <w:b/>
              </w:rPr>
            </w:pPr>
            <w:r w:rsidRPr="0087124C">
              <w:rPr>
                <w:b/>
              </w:rPr>
              <w:t xml:space="preserve">   Самостоятельная работа обучающихся</w:t>
            </w:r>
          </w:p>
        </w:tc>
        <w:tc>
          <w:tcPr>
            <w:tcW w:w="241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B6F0AE4" w14:textId="77777777" w:rsidR="009133D8" w:rsidRPr="009B231C" w:rsidRDefault="00382731" w:rsidP="00802DF6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vMerge/>
            <w:shd w:val="clear" w:color="auto" w:fill="C0C0C0"/>
          </w:tcPr>
          <w:p w14:paraId="0E018ED8" w14:textId="77777777" w:rsidR="009133D8" w:rsidRPr="00C6368C" w:rsidRDefault="009133D8" w:rsidP="00F0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24A1EE8" w14:textId="77777777" w:rsidR="00041AF7" w:rsidRDefault="00041AF7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907489" w14:textId="77777777" w:rsidR="00041AF7" w:rsidRDefault="00041AF7" w:rsidP="00041AF7">
      <w:pPr>
        <w:rPr>
          <w:rFonts w:ascii="Times New Roman" w:hAnsi="Times New Roman"/>
          <w:sz w:val="24"/>
          <w:szCs w:val="24"/>
        </w:rPr>
      </w:pPr>
    </w:p>
    <w:p w14:paraId="30D385D6" w14:textId="77777777" w:rsidR="00041AF7" w:rsidRPr="00C6368C" w:rsidRDefault="00041AF7" w:rsidP="00041AF7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2.2.  </w:t>
      </w:r>
      <w:proofErr w:type="gramStart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Тематический  план</w:t>
      </w:r>
      <w:proofErr w:type="gramEnd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и  содержание учебной дисциплины</w:t>
      </w:r>
    </w:p>
    <w:p w14:paraId="3DC222F5" w14:textId="77777777" w:rsidR="00041AF7" w:rsidRPr="00C6368C" w:rsidRDefault="008F68AB" w:rsidP="00041AF7">
      <w:pPr>
        <w:pStyle w:val="2"/>
        <w:ind w:left="708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Гражданское процесс</w:t>
      </w:r>
    </w:p>
    <w:p w14:paraId="5BC3DE07" w14:textId="77777777" w:rsidR="00041AF7" w:rsidRPr="00C6368C" w:rsidRDefault="00041AF7" w:rsidP="00041AF7">
      <w:pPr>
        <w:pStyle w:val="2"/>
        <w:rPr>
          <w:rFonts w:ascii="Times New Roman" w:hAnsi="Times New Roman"/>
          <w:b w:val="0"/>
          <w:sz w:val="24"/>
          <w:szCs w:val="24"/>
        </w:rPr>
      </w:pPr>
    </w:p>
    <w:p w14:paraId="0429A842" w14:textId="77777777" w:rsidR="00041AF7" w:rsidRPr="00C6368C" w:rsidRDefault="00041AF7" w:rsidP="00041AF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8148"/>
        <w:gridCol w:w="2403"/>
        <w:gridCol w:w="1546"/>
      </w:tblGrid>
      <w:tr w:rsidR="00041AF7" w:rsidRPr="00C6368C" w14:paraId="2B512DB2" w14:textId="77777777" w:rsidTr="00B32510">
        <w:trPr>
          <w:trHeight w:val="20"/>
        </w:trPr>
        <w:tc>
          <w:tcPr>
            <w:tcW w:w="2720" w:type="dxa"/>
          </w:tcPr>
          <w:p w14:paraId="4D28AD2A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87FF26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785414F1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4CB44DF9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01D01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C636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  <w:p w14:paraId="37057725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67B8A0BA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FAFB0E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6" w:type="dxa"/>
          </w:tcPr>
          <w:p w14:paraId="277E08C0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227E3A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41AF7" w:rsidRPr="00C6368C" w14:paraId="6AAE22AF" w14:textId="77777777" w:rsidTr="00B32510">
        <w:trPr>
          <w:trHeight w:val="20"/>
        </w:trPr>
        <w:tc>
          <w:tcPr>
            <w:tcW w:w="2720" w:type="dxa"/>
          </w:tcPr>
          <w:p w14:paraId="6452C919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8" w:type="dxa"/>
          </w:tcPr>
          <w:p w14:paraId="56F9B034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43E998DA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14:paraId="7399B47D" w14:textId="77777777" w:rsidR="00041AF7" w:rsidRPr="00C6368C" w:rsidRDefault="00041AF7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68AB" w:rsidRPr="00C6368C" w14:paraId="71E01C62" w14:textId="77777777" w:rsidTr="00B32510">
        <w:trPr>
          <w:trHeight w:val="20"/>
        </w:trPr>
        <w:tc>
          <w:tcPr>
            <w:tcW w:w="2720" w:type="dxa"/>
          </w:tcPr>
          <w:p w14:paraId="35757668" w14:textId="77777777" w:rsidR="008F68AB" w:rsidRPr="00C6368C" w:rsidRDefault="008F68AB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764C3DA8" w14:textId="77777777" w:rsidR="008F68AB" w:rsidRPr="00C6368C" w:rsidRDefault="008F68AB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Гражданское процессуальное право России</w:t>
            </w:r>
          </w:p>
        </w:tc>
        <w:tc>
          <w:tcPr>
            <w:tcW w:w="2403" w:type="dxa"/>
            <w:shd w:val="clear" w:color="auto" w:fill="auto"/>
          </w:tcPr>
          <w:p w14:paraId="65E659FA" w14:textId="77777777" w:rsidR="008F68AB" w:rsidRPr="00C6368C" w:rsidRDefault="008F68AB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5116C714" w14:textId="77777777" w:rsidR="008F68AB" w:rsidRPr="00C6368C" w:rsidRDefault="008F68AB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CF1" w:rsidRPr="00C6368C" w14:paraId="2BE29AD7" w14:textId="77777777" w:rsidTr="00B32510">
        <w:trPr>
          <w:trHeight w:val="264"/>
        </w:trPr>
        <w:tc>
          <w:tcPr>
            <w:tcW w:w="2720" w:type="dxa"/>
            <w:vAlign w:val="center"/>
          </w:tcPr>
          <w:p w14:paraId="3DADDECD" w14:textId="77777777" w:rsidR="001D2CF1" w:rsidRPr="009118EE" w:rsidRDefault="001D2CF1" w:rsidP="008B2BA8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8" w:type="dxa"/>
          </w:tcPr>
          <w:p w14:paraId="52493A69" w14:textId="77777777" w:rsidR="001D2CF1" w:rsidRPr="002554FD" w:rsidRDefault="001D2CF1" w:rsidP="008B2BA8">
            <w:pPr>
              <w:pStyle w:val="1"/>
              <w:rPr>
                <w:b/>
                <w:szCs w:val="12"/>
              </w:rPr>
            </w:pPr>
            <w:r w:rsidRPr="002554FD">
              <w:rPr>
                <w:b/>
                <w:szCs w:val="12"/>
              </w:rPr>
              <w:t>Содержание учебного материала</w:t>
            </w:r>
          </w:p>
        </w:tc>
        <w:tc>
          <w:tcPr>
            <w:tcW w:w="2403" w:type="dxa"/>
            <w:shd w:val="clear" w:color="auto" w:fill="auto"/>
          </w:tcPr>
          <w:p w14:paraId="5E52A31D" w14:textId="77777777" w:rsidR="001D2CF1" w:rsidRPr="000E459E" w:rsidRDefault="001D2CF1" w:rsidP="008B2BA8">
            <w:pPr>
              <w:pStyle w:val="1"/>
              <w:jc w:val="center"/>
              <w:rPr>
                <w:color w:val="FF0000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14:paraId="234868A1" w14:textId="77777777" w:rsidR="001D2CF1" w:rsidRDefault="001D2CF1" w:rsidP="001D2CF1">
            <w:pPr>
              <w:jc w:val="center"/>
            </w:pPr>
            <w:r w:rsidRPr="000B2E8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2CF1" w:rsidRPr="00C6368C" w14:paraId="38C8B10D" w14:textId="77777777" w:rsidTr="00B32510">
        <w:trPr>
          <w:trHeight w:val="264"/>
        </w:trPr>
        <w:tc>
          <w:tcPr>
            <w:tcW w:w="2720" w:type="dxa"/>
            <w:vAlign w:val="center"/>
          </w:tcPr>
          <w:p w14:paraId="2F5B0658" w14:textId="77777777" w:rsidR="001D2CF1" w:rsidRPr="009118EE" w:rsidRDefault="001D2CF1" w:rsidP="008B2BA8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9118E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118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48" w:type="dxa"/>
          </w:tcPr>
          <w:p w14:paraId="520F2872" w14:textId="77777777" w:rsidR="001D2CF1" w:rsidRPr="00233A47" w:rsidRDefault="001D2CF1" w:rsidP="008F68A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2403" w:type="dxa"/>
            <w:shd w:val="clear" w:color="auto" w:fill="auto"/>
          </w:tcPr>
          <w:p w14:paraId="2A8F8C62" w14:textId="77777777" w:rsidR="001D2CF1" w:rsidRPr="000E459E" w:rsidRDefault="001D2CF1" w:rsidP="008B2BA8">
            <w:pPr>
              <w:pStyle w:val="1"/>
              <w:jc w:val="center"/>
              <w:rPr>
                <w:color w:val="FF0000"/>
                <w:szCs w:val="28"/>
              </w:rPr>
            </w:pPr>
          </w:p>
          <w:p w14:paraId="600965D0" w14:textId="77777777" w:rsidR="001D2CF1" w:rsidRPr="00D329C9" w:rsidRDefault="001D2CF1" w:rsidP="008B2BA8">
            <w:pPr>
              <w:pStyle w:val="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393D113" w14:textId="77777777" w:rsidR="001D2CF1" w:rsidRDefault="001D2CF1" w:rsidP="001D2CF1">
            <w:pPr>
              <w:jc w:val="center"/>
            </w:pPr>
            <w:r w:rsidRPr="000B2E8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2CF1" w:rsidRPr="00C6368C" w14:paraId="1F17E94B" w14:textId="77777777" w:rsidTr="00B32510">
        <w:trPr>
          <w:trHeight w:val="3094"/>
        </w:trPr>
        <w:tc>
          <w:tcPr>
            <w:tcW w:w="2720" w:type="dxa"/>
            <w:vMerge w:val="restart"/>
            <w:vAlign w:val="center"/>
          </w:tcPr>
          <w:p w14:paraId="063D0FD3" w14:textId="77777777" w:rsidR="001D2CF1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Тема1.1</w:t>
            </w:r>
          </w:p>
          <w:p w14:paraId="6F94CBCB" w14:textId="77777777" w:rsidR="001D2CF1" w:rsidRPr="00C6368C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Предмет и система курса гражданского процессуального прав</w:t>
            </w:r>
          </w:p>
          <w:p w14:paraId="3A5B2927" w14:textId="77777777" w:rsidR="001D2CF1" w:rsidRPr="00C6368C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8" w:type="dxa"/>
          </w:tcPr>
          <w:p w14:paraId="56468120" w14:textId="77777777" w:rsidR="001D2CF1" w:rsidRDefault="001D2CF1" w:rsidP="006F6D01">
            <w:pPr>
              <w:pStyle w:val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1.Формы защиты субъективных прав, свобод и законных интересов граждан и организаций. </w:t>
            </w:r>
          </w:p>
          <w:p w14:paraId="69D49F29" w14:textId="77777777" w:rsidR="001D2CF1" w:rsidRDefault="001D2CF1" w:rsidP="008B2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2.Понятие, предмет и система гражданского процессуального права и его значение</w:t>
            </w:r>
          </w:p>
          <w:p w14:paraId="1CEACF5F" w14:textId="77777777" w:rsidR="001D2CF1" w:rsidRDefault="001D2CF1" w:rsidP="008B2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Источники</w:t>
            </w:r>
            <w:r w:rsidRPr="00D93103">
              <w:rPr>
                <w:rFonts w:ascii="Times New Roman" w:hAnsi="Times New Roman"/>
                <w:sz w:val="24"/>
                <w:szCs w:val="24"/>
              </w:rPr>
              <w:t xml:space="preserve"> гражданского процессуального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. Действие гражданских процессуальных норм во времени и в пространстве</w:t>
            </w:r>
          </w:p>
          <w:p w14:paraId="7722436E" w14:textId="77777777" w:rsidR="001D2CF1" w:rsidRPr="008F68AB" w:rsidRDefault="001D2CF1" w:rsidP="008B2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Соотношение гражданского </w:t>
            </w:r>
            <w:r w:rsidRPr="00D93103">
              <w:rPr>
                <w:rFonts w:ascii="Times New Roman" w:hAnsi="Times New Roman"/>
                <w:sz w:val="24"/>
                <w:szCs w:val="24"/>
              </w:rPr>
              <w:t>процессуального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другими отраслями права</w:t>
            </w:r>
          </w:p>
          <w:p w14:paraId="7881BD95" w14:textId="77777777" w:rsidR="001D2CF1" w:rsidRPr="00281AD4" w:rsidRDefault="001D2CF1" w:rsidP="008B2B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2452E941" w14:textId="77777777" w:rsidR="001D2CF1" w:rsidRDefault="001D2CF1" w:rsidP="00915C69">
            <w:pPr>
              <w:pStyle w:val="1"/>
              <w:jc w:val="center"/>
              <w:rPr>
                <w:szCs w:val="28"/>
              </w:rPr>
            </w:pPr>
          </w:p>
          <w:p w14:paraId="1BCB1A4A" w14:textId="77777777" w:rsidR="001D2CF1" w:rsidRDefault="001D2CF1" w:rsidP="00915C69">
            <w:pPr>
              <w:pStyle w:val="1"/>
              <w:jc w:val="center"/>
              <w:rPr>
                <w:szCs w:val="28"/>
              </w:rPr>
            </w:pPr>
          </w:p>
          <w:p w14:paraId="59BC3AC9" w14:textId="77777777" w:rsidR="001D2CF1" w:rsidRDefault="001D2CF1" w:rsidP="00915C69">
            <w:pPr>
              <w:pStyle w:val="1"/>
              <w:jc w:val="center"/>
              <w:rPr>
                <w:szCs w:val="28"/>
              </w:rPr>
            </w:pPr>
          </w:p>
          <w:p w14:paraId="252809D0" w14:textId="77777777" w:rsidR="001D2CF1" w:rsidRDefault="001D2CF1" w:rsidP="00915C69">
            <w:pPr>
              <w:pStyle w:val="1"/>
              <w:jc w:val="center"/>
              <w:rPr>
                <w:szCs w:val="28"/>
              </w:rPr>
            </w:pPr>
          </w:p>
          <w:p w14:paraId="0C0D2D68" w14:textId="77777777" w:rsidR="001D2CF1" w:rsidRDefault="001D2CF1" w:rsidP="00915C69">
            <w:pPr>
              <w:pStyle w:val="1"/>
              <w:jc w:val="center"/>
              <w:rPr>
                <w:szCs w:val="28"/>
              </w:rPr>
            </w:pPr>
          </w:p>
          <w:p w14:paraId="7093B523" w14:textId="77777777" w:rsidR="001D2CF1" w:rsidRPr="000E459E" w:rsidRDefault="001D2CF1" w:rsidP="00915C69">
            <w:pPr>
              <w:pStyle w:val="1"/>
              <w:jc w:val="center"/>
              <w:rPr>
                <w:color w:val="FF0000"/>
                <w:szCs w:val="28"/>
              </w:rPr>
            </w:pPr>
            <w:r w:rsidRPr="00315D4C">
              <w:rPr>
                <w:szCs w:val="28"/>
              </w:rP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D98EF0E" w14:textId="77777777" w:rsidR="001D2CF1" w:rsidRDefault="001D2CF1" w:rsidP="001D2CF1">
            <w:pPr>
              <w:jc w:val="center"/>
            </w:pPr>
            <w:r w:rsidRPr="000B2E8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2CF1" w:rsidRPr="00C6368C" w14:paraId="19011FA6" w14:textId="77777777" w:rsidTr="00B32510">
        <w:trPr>
          <w:trHeight w:val="420"/>
        </w:trPr>
        <w:tc>
          <w:tcPr>
            <w:tcW w:w="2720" w:type="dxa"/>
            <w:vMerge/>
            <w:vAlign w:val="center"/>
          </w:tcPr>
          <w:p w14:paraId="735DA9CD" w14:textId="77777777" w:rsidR="001D2CF1" w:rsidRPr="00C6368C" w:rsidRDefault="001D2CF1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6B480938" w14:textId="77777777" w:rsidR="001D2CF1" w:rsidRPr="00D93103" w:rsidRDefault="001D2CF1" w:rsidP="00D93103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45968AFA" w14:textId="77777777" w:rsidR="001D2CF1" w:rsidRPr="004E5B02" w:rsidRDefault="001D2CF1" w:rsidP="004E5B02">
            <w:pPr>
              <w:pStyle w:val="1"/>
              <w:rPr>
                <w:bCs/>
                <w:color w:val="000000"/>
              </w:rPr>
            </w:pPr>
            <w:r w:rsidRPr="004E5B02">
              <w:rPr>
                <w:bCs/>
                <w:color w:val="000000"/>
              </w:rPr>
              <w:t>Решение задач по теме «Гражданское право»</w:t>
            </w:r>
          </w:p>
          <w:p w14:paraId="3B5E665F" w14:textId="77777777" w:rsidR="001D2CF1" w:rsidRDefault="001D2CF1" w:rsidP="00D93103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2F8A2447" w14:textId="77777777" w:rsidR="001D2CF1" w:rsidRPr="00915C69" w:rsidRDefault="001D2CF1" w:rsidP="00915C69">
            <w:pPr>
              <w:pStyle w:val="1"/>
              <w:jc w:val="center"/>
              <w:rPr>
                <w:b/>
                <w:color w:val="FF0000"/>
                <w:szCs w:val="28"/>
              </w:rPr>
            </w:pPr>
            <w:r w:rsidRPr="00915C69">
              <w:rPr>
                <w:b/>
                <w:szCs w:val="28"/>
              </w:rP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19E827F" w14:textId="77777777" w:rsidR="001D2CF1" w:rsidRDefault="001D2CF1" w:rsidP="001D2CF1">
            <w:pPr>
              <w:jc w:val="center"/>
            </w:pPr>
            <w:r w:rsidRPr="000B2E8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93103" w:rsidRPr="00C6368C" w14:paraId="18AA8D59" w14:textId="77777777" w:rsidTr="00B32510">
        <w:trPr>
          <w:trHeight w:val="845"/>
        </w:trPr>
        <w:tc>
          <w:tcPr>
            <w:tcW w:w="2720" w:type="dxa"/>
            <w:vMerge w:val="restart"/>
            <w:vAlign w:val="center"/>
          </w:tcPr>
          <w:p w14:paraId="5B27F127" w14:textId="77777777" w:rsidR="00D93103" w:rsidRDefault="00F8604E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/>
                <w:b/>
                <w:bCs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1.2</w:t>
            </w:r>
          </w:p>
          <w:p w14:paraId="265B5ACF" w14:textId="77777777" w:rsidR="00F8604E" w:rsidRPr="00C6368C" w:rsidRDefault="00F8604E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Принципы </w:t>
            </w:r>
            <w:r w:rsidRPr="00F8604E">
              <w:rPr>
                <w:rFonts w:ascii="Times New Roman" w:hAnsi="Times New Roman"/>
                <w:b/>
                <w:bCs/>
                <w:sz w:val="24"/>
              </w:rPr>
              <w:t>гражданского процессуального права</w:t>
            </w:r>
          </w:p>
        </w:tc>
        <w:tc>
          <w:tcPr>
            <w:tcW w:w="8148" w:type="dxa"/>
          </w:tcPr>
          <w:p w14:paraId="19B7716C" w14:textId="77777777" w:rsidR="00D93103" w:rsidRDefault="00F8604E" w:rsidP="008B2B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1.Демократизм. Понятие, система и значение принципов </w:t>
            </w:r>
            <w:r w:rsidRPr="00F8604E">
              <w:rPr>
                <w:rFonts w:ascii="Times New Roman" w:hAnsi="Times New Roman"/>
                <w:sz w:val="24"/>
                <w:szCs w:val="24"/>
              </w:rPr>
              <w:t>гражданского процессуального права</w:t>
            </w:r>
          </w:p>
          <w:p w14:paraId="2D86F4E2" w14:textId="77777777" w:rsidR="00F8604E" w:rsidRPr="00F8604E" w:rsidRDefault="00F8604E" w:rsidP="00F860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2.Понятие, система и значение принципов </w:t>
            </w:r>
            <w:proofErr w:type="spellStart"/>
            <w:r w:rsidRPr="00F8604E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  <w:r w:rsidRPr="00F8604E">
              <w:rPr>
                <w:rFonts w:ascii="Times New Roman" w:hAnsi="Times New Roman"/>
                <w:sz w:val="24"/>
                <w:szCs w:val="24"/>
              </w:rPr>
              <w:t xml:space="preserve"> гражданского процессуального права</w:t>
            </w:r>
          </w:p>
          <w:p w14:paraId="2D6D41DE" w14:textId="77777777" w:rsidR="00F8604E" w:rsidRPr="00281AD4" w:rsidRDefault="00F8604E" w:rsidP="008B2B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5384AB3A" w14:textId="77777777" w:rsidR="00D93103" w:rsidRPr="00C6368C" w:rsidRDefault="00D93103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A9B826" w14:textId="77777777" w:rsidR="00D93103" w:rsidRPr="00C6368C" w:rsidRDefault="00D93103" w:rsidP="00915C69">
            <w:pPr>
              <w:pStyle w:val="1"/>
              <w:jc w:val="center"/>
              <w:rPr>
                <w:bCs/>
              </w:rPr>
            </w:pPr>
          </w:p>
          <w:p w14:paraId="410A48BF" w14:textId="77777777" w:rsidR="00D93103" w:rsidRDefault="00315D4C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295910B" w14:textId="77777777" w:rsidR="00D93103" w:rsidRDefault="00D93103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EA1BAC" w14:textId="77777777" w:rsidR="00D93103" w:rsidRDefault="00D93103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349D07" w14:textId="77777777" w:rsidR="00D93103" w:rsidRDefault="00D93103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790602" w14:textId="77777777" w:rsidR="00D93103" w:rsidRPr="00B762D7" w:rsidRDefault="00D93103" w:rsidP="0091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BFBFBF" w:themeFill="background1" w:themeFillShade="BF"/>
          </w:tcPr>
          <w:p w14:paraId="4CE86D4B" w14:textId="77777777" w:rsidR="00D93103" w:rsidRPr="00C6368C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B5A5AC" w14:textId="77777777" w:rsidR="00D93103" w:rsidRPr="00C6368C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A17FA4" w14:textId="77777777" w:rsidR="00D93103" w:rsidRPr="00C6368C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2</w:t>
            </w:r>
          </w:p>
        </w:tc>
      </w:tr>
      <w:tr w:rsidR="00D93103" w:rsidRPr="00C6368C" w14:paraId="557C5956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61FD4FD8" w14:textId="77777777" w:rsidR="00D93103" w:rsidRPr="00C6368C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4DECFA5E" w14:textId="77777777" w:rsidR="00D93103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Самостоятельная работа обучающихся</w:t>
            </w:r>
          </w:p>
          <w:p w14:paraId="174DCD61" w14:textId="77777777" w:rsidR="00D93103" w:rsidRDefault="004E5B02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 w:rsidR="00D93103">
              <w:rPr>
                <w:rFonts w:ascii="Times New Roman" w:hAnsi="Times New Roman"/>
                <w:bCs/>
                <w:sz w:val="24"/>
                <w:szCs w:val="24"/>
              </w:rPr>
              <w:t>по теме «Гражданское право»</w:t>
            </w:r>
          </w:p>
          <w:p w14:paraId="1ECCC4ED" w14:textId="77777777" w:rsidR="00D93103" w:rsidRPr="00A525AF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докладов,  рефератов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30AB84E7" w14:textId="77777777" w:rsidR="00D93103" w:rsidRPr="009B231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6" w:type="dxa"/>
            <w:vMerge/>
            <w:shd w:val="clear" w:color="auto" w:fill="BFBFBF" w:themeFill="background1" w:themeFillShade="BF"/>
          </w:tcPr>
          <w:p w14:paraId="3F164C5D" w14:textId="77777777" w:rsidR="00D93103" w:rsidRPr="00C6368C" w:rsidRDefault="00D93103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E5B02" w:rsidRPr="00C6368C" w14:paraId="0A5FDB8B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1E7C1202" w14:textId="77777777" w:rsidR="004E5B02" w:rsidRDefault="004E5B02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4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1.3</w:t>
            </w:r>
          </w:p>
          <w:p w14:paraId="18CBA16F" w14:textId="77777777" w:rsidR="004E5B02" w:rsidRPr="00C6368C" w:rsidRDefault="004E5B02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Гражданские процессуальные правоотношения и их субъекты</w:t>
            </w:r>
          </w:p>
        </w:tc>
        <w:tc>
          <w:tcPr>
            <w:tcW w:w="8148" w:type="dxa"/>
          </w:tcPr>
          <w:p w14:paraId="56FCD678" w14:textId="77777777" w:rsidR="004E5B02" w:rsidRPr="00F8604E" w:rsidRDefault="004E5B02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04E">
              <w:rPr>
                <w:rFonts w:ascii="Times New Roman" w:hAnsi="Times New Roman"/>
                <w:bCs/>
                <w:sz w:val="24"/>
                <w:szCs w:val="24"/>
              </w:rPr>
              <w:t>1.Понятие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гражданских процессуальных правоотношений. Основания их возникновения и содержание. </w:t>
            </w:r>
          </w:p>
        </w:tc>
        <w:tc>
          <w:tcPr>
            <w:tcW w:w="2403" w:type="dxa"/>
            <w:shd w:val="clear" w:color="auto" w:fill="auto"/>
          </w:tcPr>
          <w:p w14:paraId="3CBCADCF" w14:textId="77777777" w:rsidR="004E5B02" w:rsidRPr="00315D4C" w:rsidRDefault="00315D4C" w:rsidP="00915C69">
            <w:pPr>
              <w:pStyle w:val="1"/>
              <w:ind w:firstLine="376"/>
              <w:jc w:val="center"/>
            </w:pPr>
            <w:r w:rsidRPr="00315D4C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2D64AD7A" w14:textId="77777777" w:rsidR="004E5B02" w:rsidRPr="00C6368C" w:rsidRDefault="004E5B02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E5B02" w:rsidRPr="00C6368C" w14:paraId="3BFA6138" w14:textId="77777777" w:rsidTr="00A33EA9">
        <w:trPr>
          <w:trHeight w:val="875"/>
        </w:trPr>
        <w:tc>
          <w:tcPr>
            <w:tcW w:w="2720" w:type="dxa"/>
            <w:vMerge/>
            <w:vAlign w:val="center"/>
          </w:tcPr>
          <w:p w14:paraId="1A761C25" w14:textId="77777777" w:rsidR="004E5B02" w:rsidRPr="00F8604E" w:rsidRDefault="004E5B02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40227735" w14:textId="77777777" w:rsidR="004E5B02" w:rsidRPr="00D93103" w:rsidRDefault="004E5B02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0543F5D6" w14:textId="77777777" w:rsidR="004E5B02" w:rsidRPr="00D93103" w:rsidRDefault="004E5B02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1B3AD475" w14:textId="77777777" w:rsidR="004E5B02" w:rsidRDefault="004E5B02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3AF54B72" w14:textId="77777777" w:rsidR="004E5B02" w:rsidRPr="00915C69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  <w:r w:rsidRPr="00915C69">
              <w:rPr>
                <w:b/>
              </w:rP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F5C1E11" w14:textId="77777777" w:rsidR="004E5B02" w:rsidRPr="00C6368C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F51FA" w:rsidRPr="00C6368C" w14:paraId="3FC38DF2" w14:textId="77777777" w:rsidTr="000E52BA">
        <w:trPr>
          <w:trHeight w:val="2890"/>
        </w:trPr>
        <w:tc>
          <w:tcPr>
            <w:tcW w:w="2720" w:type="dxa"/>
            <w:vMerge w:val="restart"/>
            <w:vAlign w:val="center"/>
          </w:tcPr>
          <w:p w14:paraId="0F7082AE" w14:textId="77777777" w:rsidR="001F51FA" w:rsidRDefault="001F51FA" w:rsidP="001F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F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A51FED0" w14:textId="77777777" w:rsidR="001F51FA" w:rsidRPr="001F51FA" w:rsidRDefault="001F51FA" w:rsidP="001F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 участвующие в деле</w:t>
            </w:r>
          </w:p>
          <w:p w14:paraId="66A954D7" w14:textId="77777777" w:rsidR="001F51FA" w:rsidRPr="00F8604E" w:rsidRDefault="001F51FA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0928AFCC" w14:textId="77777777" w:rsidR="001F51FA" w:rsidRDefault="001F51FA" w:rsidP="001F51FA">
            <w:pPr>
              <w:pStyle w:val="1"/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1F51FA">
              <w:rPr>
                <w:bCs/>
                <w:color w:val="000000"/>
              </w:rPr>
              <w:t>Понятие и состав лиц, участвующих в деле</w:t>
            </w:r>
          </w:p>
          <w:p w14:paraId="78ECE9F7" w14:textId="77777777" w:rsidR="001F51FA" w:rsidRDefault="001F51FA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процессуальная правоспособность и дееспособность</w:t>
            </w:r>
          </w:p>
          <w:p w14:paraId="33D8A629" w14:textId="77777777" w:rsidR="001F51FA" w:rsidRDefault="00D73206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сторон в гражданском процессе, их права и обязанности</w:t>
            </w:r>
          </w:p>
          <w:p w14:paraId="196B4F6F" w14:textId="77777777" w:rsidR="00D73206" w:rsidRDefault="00D73206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206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надлежащей и ненадлежащей стороны. Замена ненадлежащего ответчика.</w:t>
            </w:r>
          </w:p>
          <w:p w14:paraId="44D31550" w14:textId="77777777" w:rsidR="00D73206" w:rsidRDefault="00D73206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Процессуальное соучастие</w:t>
            </w:r>
          </w:p>
          <w:p w14:paraId="70E57C8B" w14:textId="77777777" w:rsidR="00D73206" w:rsidRDefault="00D73206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прокурора </w:t>
            </w:r>
            <w:r w:rsidRPr="00D73206">
              <w:rPr>
                <w:rFonts w:ascii="Times New Roman" w:hAnsi="Times New Roman"/>
                <w:sz w:val="24"/>
                <w:szCs w:val="24"/>
              </w:rPr>
              <w:t>в гражданском процессе</w:t>
            </w:r>
          </w:p>
          <w:p w14:paraId="2EE7E293" w14:textId="77777777" w:rsidR="00D73206" w:rsidRPr="001F51FA" w:rsidRDefault="00D73206" w:rsidP="001F51F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206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деле государственных органов, органов местного самоуправления для дачи заключения.</w:t>
            </w:r>
          </w:p>
        </w:tc>
        <w:tc>
          <w:tcPr>
            <w:tcW w:w="2403" w:type="dxa"/>
            <w:shd w:val="clear" w:color="auto" w:fill="auto"/>
          </w:tcPr>
          <w:p w14:paraId="10EBE178" w14:textId="77777777" w:rsidR="00315D4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443577AF" w14:textId="77777777" w:rsidR="00315D4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523D4C2A" w14:textId="77777777" w:rsidR="00315D4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149FCE10" w14:textId="77777777" w:rsidR="00315D4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51B0F761" w14:textId="77777777" w:rsidR="00315D4C" w:rsidRDefault="00315D4C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0D0F2D97" w14:textId="77777777" w:rsidR="001F51FA" w:rsidRPr="00315D4C" w:rsidRDefault="009A2E06" w:rsidP="00915C69">
            <w:pPr>
              <w:pStyle w:val="1"/>
              <w:ind w:firstLine="376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1A54BC2B" w14:textId="77777777" w:rsidR="001F51FA" w:rsidRPr="00C6368C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40902" w:rsidRPr="00C6368C" w14:paraId="6BC89562" w14:textId="77777777" w:rsidTr="00B32510">
        <w:trPr>
          <w:trHeight w:val="628"/>
        </w:trPr>
        <w:tc>
          <w:tcPr>
            <w:tcW w:w="2720" w:type="dxa"/>
            <w:vMerge/>
            <w:vAlign w:val="center"/>
          </w:tcPr>
          <w:p w14:paraId="4C294BF7" w14:textId="77777777" w:rsidR="00540902" w:rsidRPr="00F8604E" w:rsidRDefault="00540902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67540E68" w14:textId="77777777" w:rsidR="00540902" w:rsidRPr="00D93103" w:rsidRDefault="00540902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1EB99728" w14:textId="77777777" w:rsidR="00540902" w:rsidRPr="00D93103" w:rsidRDefault="00540902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50E8982C" w14:textId="77777777" w:rsidR="00540902" w:rsidRDefault="00540902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0622A422" w14:textId="77777777" w:rsidR="00382731" w:rsidRDefault="00382731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79FF5F26" w14:textId="77777777" w:rsidR="00540902" w:rsidRDefault="00382731" w:rsidP="00915C69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4F23ADA" w14:textId="77777777" w:rsidR="00540902" w:rsidRPr="00C6368C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61951C0D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0917C8CA" w14:textId="77777777" w:rsidR="0008178F" w:rsidRPr="00540902" w:rsidRDefault="0008178F" w:rsidP="0054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02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707EAE58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Представительство в суде</w:t>
            </w:r>
          </w:p>
        </w:tc>
        <w:tc>
          <w:tcPr>
            <w:tcW w:w="8148" w:type="dxa"/>
          </w:tcPr>
          <w:p w14:paraId="46F35251" w14:textId="77777777" w:rsidR="0008178F" w:rsidRDefault="0008178F" w:rsidP="00540902">
            <w:pPr>
              <w:pStyle w:val="1"/>
              <w:numPr>
                <w:ilvl w:val="0"/>
                <w:numId w:val="16"/>
              </w:numPr>
              <w:rPr>
                <w:bCs/>
                <w:color w:val="000000"/>
              </w:rPr>
            </w:pPr>
            <w:r w:rsidRPr="00540902">
              <w:rPr>
                <w:bCs/>
                <w:color w:val="000000"/>
              </w:rPr>
              <w:t>Понятие и значение судебного представительства</w:t>
            </w:r>
          </w:p>
          <w:p w14:paraId="7FA9BA13" w14:textId="77777777" w:rsidR="0008178F" w:rsidRPr="00540902" w:rsidRDefault="00A33EA9" w:rsidP="00540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178F">
              <w:rPr>
                <w:rFonts w:ascii="Times New Roman" w:hAnsi="Times New Roman"/>
                <w:sz w:val="24"/>
                <w:szCs w:val="24"/>
              </w:rPr>
              <w:t>2.Полномочия представителя</w:t>
            </w:r>
          </w:p>
        </w:tc>
        <w:tc>
          <w:tcPr>
            <w:tcW w:w="2403" w:type="dxa"/>
            <w:shd w:val="clear" w:color="auto" w:fill="auto"/>
          </w:tcPr>
          <w:p w14:paraId="2D546423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199268A9" w14:textId="77777777" w:rsidR="0008178F" w:rsidRPr="00382731" w:rsidRDefault="0008178F" w:rsidP="00915C69">
            <w:pPr>
              <w:pStyle w:val="1"/>
              <w:ind w:firstLine="376"/>
              <w:jc w:val="center"/>
            </w:pPr>
            <w:r w:rsidRPr="00382731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20C5DBFC" w14:textId="77777777" w:rsidR="0008178F" w:rsidRDefault="0008178F" w:rsidP="0008178F">
            <w:pPr>
              <w:jc w:val="center"/>
            </w:pPr>
            <w:r w:rsidRPr="003A150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569E86C2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3061FFD5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3AA05171" w14:textId="77777777" w:rsidR="0008178F" w:rsidRPr="00D93103" w:rsidRDefault="0008178F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33612555" w14:textId="77777777" w:rsidR="0008178F" w:rsidRPr="00D93103" w:rsidRDefault="0008178F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30E1FA15" w14:textId="77777777" w:rsidR="0008178F" w:rsidRDefault="0008178F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6843C70D" w14:textId="77777777" w:rsidR="0008178F" w:rsidRDefault="0008178F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0B382C3F" w14:textId="77777777" w:rsidR="0008178F" w:rsidRDefault="0008178F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05061D4B" w14:textId="77777777" w:rsidR="0008178F" w:rsidRDefault="0008178F" w:rsidP="0008178F">
            <w:pPr>
              <w:jc w:val="center"/>
            </w:pPr>
            <w:r w:rsidRPr="003A150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27DD96BB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1AA4A961" w14:textId="77777777" w:rsidR="0008178F" w:rsidRPr="00540902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02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3A02AD1B" w14:textId="77777777" w:rsidR="0008178F" w:rsidRPr="00F8604E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Процессуальные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8148" w:type="dxa"/>
          </w:tcPr>
          <w:p w14:paraId="13B7A77F" w14:textId="77777777" w:rsidR="0008178F" w:rsidRDefault="0008178F" w:rsidP="008B2BA8">
            <w:pPr>
              <w:pStyle w:val="1"/>
              <w:rPr>
                <w:bCs/>
                <w:color w:val="000000"/>
              </w:rPr>
            </w:pPr>
            <w:r w:rsidRPr="005D0E73">
              <w:rPr>
                <w:bCs/>
                <w:color w:val="000000"/>
              </w:rPr>
              <w:lastRenderedPageBreak/>
              <w:t>1.Понятие и виды процессуальных сроков</w:t>
            </w:r>
          </w:p>
          <w:p w14:paraId="07A17FF1" w14:textId="77777777" w:rsidR="0008178F" w:rsidRDefault="0008178F" w:rsidP="005D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2.Исчисление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последствия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пропуска процессуальных сроков</w:t>
            </w:r>
          </w:p>
          <w:p w14:paraId="59B5FAFE" w14:textId="77777777" w:rsidR="0008178F" w:rsidRPr="005D0E73" w:rsidRDefault="0008178F" w:rsidP="005D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3.Приостаеовление, восстановление и продление</w:t>
            </w:r>
            <w:r w:rsidRPr="001E10DB">
              <w:rPr>
                <w:rFonts w:ascii="Times New Roman" w:hAnsi="Times New Roman"/>
                <w:sz w:val="24"/>
                <w:szCs w:val="24"/>
              </w:rPr>
              <w:t xml:space="preserve"> процессуальных сроков</w:t>
            </w:r>
          </w:p>
        </w:tc>
        <w:tc>
          <w:tcPr>
            <w:tcW w:w="2403" w:type="dxa"/>
            <w:shd w:val="clear" w:color="auto" w:fill="auto"/>
          </w:tcPr>
          <w:p w14:paraId="356AD630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5EA7C933" w14:textId="77777777" w:rsidR="0008178F" w:rsidRPr="00382731" w:rsidRDefault="0008178F" w:rsidP="00915C69">
            <w:pPr>
              <w:pStyle w:val="1"/>
              <w:ind w:firstLine="376"/>
              <w:jc w:val="center"/>
            </w:pPr>
            <w:r w:rsidRPr="00382731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5DE9A98" w14:textId="77777777" w:rsidR="0008178F" w:rsidRDefault="0008178F" w:rsidP="0008178F">
            <w:pPr>
              <w:jc w:val="center"/>
            </w:pPr>
            <w:r w:rsidRPr="003A150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5940A69B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7AEC51C8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570A5B4B" w14:textId="77777777" w:rsidR="0008178F" w:rsidRPr="00D93103" w:rsidRDefault="0008178F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435D2CFB" w14:textId="77777777" w:rsidR="0008178F" w:rsidRPr="00D93103" w:rsidRDefault="0008178F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68935FC4" w14:textId="77777777" w:rsidR="0008178F" w:rsidRDefault="0008178F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78CDC016" w14:textId="77777777" w:rsidR="0008178F" w:rsidRDefault="0008178F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084EFCB0" w14:textId="77777777" w:rsidR="0008178F" w:rsidRDefault="0008178F" w:rsidP="0008178F">
            <w:pPr>
              <w:jc w:val="center"/>
            </w:pPr>
            <w:r w:rsidRPr="006A6F8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020A7693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20446AC4" w14:textId="77777777" w:rsidR="0008178F" w:rsidRDefault="0008178F" w:rsidP="003F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C16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14:paraId="7BC0AE9A" w14:textId="77777777" w:rsidR="0008178F" w:rsidRDefault="0008178F" w:rsidP="003F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Подведомственность</w:t>
            </w:r>
          </w:p>
          <w:p w14:paraId="29F73C23" w14:textId="77777777" w:rsidR="0008178F" w:rsidRPr="003F0C16" w:rsidRDefault="0008178F" w:rsidP="003F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гражданских дел</w:t>
            </w:r>
          </w:p>
          <w:p w14:paraId="0CCADDAA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5DA67927" w14:textId="77777777" w:rsidR="0008178F" w:rsidRDefault="0008178F" w:rsidP="003F0C16">
            <w:pPr>
              <w:pStyle w:val="1"/>
              <w:rPr>
                <w:bCs/>
                <w:color w:val="000000"/>
              </w:rPr>
            </w:pPr>
            <w:r w:rsidRPr="003F0C16">
              <w:rPr>
                <w:bCs/>
                <w:color w:val="000000"/>
              </w:rPr>
              <w:t>1.Понятие и виды п</w:t>
            </w:r>
            <w:r>
              <w:rPr>
                <w:bCs/>
                <w:color w:val="000000"/>
              </w:rPr>
              <w:t>одведомственности гражданских дел</w:t>
            </w:r>
          </w:p>
          <w:p w14:paraId="5682C86D" w14:textId="77777777" w:rsidR="0008178F" w:rsidRPr="003F0C16" w:rsidRDefault="0008178F" w:rsidP="003F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Разграничение </w:t>
            </w:r>
            <w:r w:rsidRPr="003F0C16">
              <w:rPr>
                <w:rFonts w:ascii="Times New Roman" w:hAnsi="Times New Roman"/>
                <w:bCs/>
                <w:sz w:val="24"/>
                <w:szCs w:val="24"/>
              </w:rPr>
              <w:t>подведомственности гражданских 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 общими и арбитражными судами</w:t>
            </w:r>
          </w:p>
          <w:p w14:paraId="724FCFB7" w14:textId="77777777" w:rsidR="0008178F" w:rsidRPr="00D93103" w:rsidRDefault="0008178F" w:rsidP="008B2BA8">
            <w:pPr>
              <w:pStyle w:val="1"/>
              <w:rPr>
                <w:b/>
                <w:bCs/>
                <w:color w:val="000000"/>
              </w:rPr>
            </w:pPr>
          </w:p>
        </w:tc>
        <w:tc>
          <w:tcPr>
            <w:tcW w:w="2403" w:type="dxa"/>
            <w:shd w:val="clear" w:color="auto" w:fill="auto"/>
          </w:tcPr>
          <w:p w14:paraId="7AE0A2AD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16CDC927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6FAA8BD9" w14:textId="77777777" w:rsidR="0008178F" w:rsidRPr="00382731" w:rsidRDefault="0008178F" w:rsidP="00915C69">
            <w:pPr>
              <w:pStyle w:val="1"/>
              <w:ind w:firstLine="376"/>
              <w:jc w:val="center"/>
            </w:pPr>
            <w:r w:rsidRPr="00382731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7CC3E3E3" w14:textId="77777777" w:rsidR="0008178F" w:rsidRDefault="0008178F" w:rsidP="0008178F">
            <w:pPr>
              <w:jc w:val="center"/>
            </w:pPr>
            <w:r w:rsidRPr="006A6F8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677591DC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6673A9A9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7E40A471" w14:textId="77777777" w:rsidR="0008178F" w:rsidRPr="00D93103" w:rsidRDefault="0008178F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10F1710C" w14:textId="77777777" w:rsidR="0008178F" w:rsidRPr="00D93103" w:rsidRDefault="0008178F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198AA5B7" w14:textId="77777777" w:rsidR="0008178F" w:rsidRDefault="0008178F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7704147A" w14:textId="77777777" w:rsidR="0008178F" w:rsidRDefault="0008178F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72927298" w14:textId="77777777" w:rsidR="0008178F" w:rsidRDefault="0008178F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77432F2C" w14:textId="77777777" w:rsidR="0008178F" w:rsidRDefault="0008178F" w:rsidP="0008178F">
            <w:pPr>
              <w:jc w:val="center"/>
            </w:pPr>
            <w:r w:rsidRPr="006A6F8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38E2EB73" w14:textId="77777777" w:rsidTr="00B32510">
        <w:trPr>
          <w:trHeight w:val="234"/>
        </w:trPr>
        <w:tc>
          <w:tcPr>
            <w:tcW w:w="2720" w:type="dxa"/>
            <w:vAlign w:val="center"/>
          </w:tcPr>
          <w:p w14:paraId="24698DE6" w14:textId="77777777" w:rsidR="0008178F" w:rsidRPr="00663449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44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8148" w:type="dxa"/>
          </w:tcPr>
          <w:p w14:paraId="00757664" w14:textId="77777777" w:rsidR="0008178F" w:rsidRDefault="0008178F" w:rsidP="0035269C">
            <w:pPr>
              <w:pStyle w:val="1"/>
              <w:jc w:val="center"/>
              <w:rPr>
                <w:b/>
                <w:bCs/>
                <w:color w:val="000000"/>
              </w:rPr>
            </w:pPr>
          </w:p>
          <w:p w14:paraId="354B98E5" w14:textId="77777777" w:rsidR="0008178F" w:rsidRPr="00663449" w:rsidRDefault="0008178F" w:rsidP="0035269C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3449">
              <w:rPr>
                <w:b/>
                <w:bCs/>
                <w:color w:val="000000"/>
                <w:sz w:val="28"/>
                <w:szCs w:val="28"/>
              </w:rPr>
              <w:t>Производство в суде первой инстанции</w:t>
            </w:r>
          </w:p>
          <w:p w14:paraId="3035565F" w14:textId="77777777" w:rsidR="0008178F" w:rsidRPr="00382731" w:rsidRDefault="0008178F" w:rsidP="0035269C">
            <w:pPr>
              <w:jc w:val="center"/>
            </w:pPr>
          </w:p>
        </w:tc>
        <w:tc>
          <w:tcPr>
            <w:tcW w:w="2403" w:type="dxa"/>
            <w:shd w:val="clear" w:color="auto" w:fill="auto"/>
          </w:tcPr>
          <w:p w14:paraId="093F3CF0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5A118AC8" w14:textId="77777777" w:rsidR="0008178F" w:rsidRPr="009A5379" w:rsidRDefault="009A5379" w:rsidP="00915C69">
            <w:pPr>
              <w:pStyle w:val="1"/>
              <w:ind w:firstLine="376"/>
              <w:jc w:val="center"/>
              <w:rPr>
                <w:b/>
              </w:rPr>
            </w:pPr>
            <w:r w:rsidRPr="009A5379">
              <w:rPr>
                <w:b/>
              </w:rPr>
              <w:t>6</w:t>
            </w:r>
          </w:p>
          <w:p w14:paraId="6E05F6B4" w14:textId="77777777" w:rsidR="0008178F" w:rsidRPr="00B32510" w:rsidRDefault="0008178F" w:rsidP="00B32510"/>
        </w:tc>
        <w:tc>
          <w:tcPr>
            <w:tcW w:w="1546" w:type="dxa"/>
            <w:shd w:val="clear" w:color="auto" w:fill="BFBFBF" w:themeFill="background1" w:themeFillShade="BF"/>
          </w:tcPr>
          <w:p w14:paraId="75D64A07" w14:textId="77777777" w:rsidR="0008178F" w:rsidRDefault="0008178F" w:rsidP="0008178F">
            <w:pPr>
              <w:jc w:val="center"/>
            </w:pPr>
            <w:r w:rsidRPr="006A6F8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2F6C" w:rsidRPr="00C6368C" w14:paraId="17471F0A" w14:textId="77777777" w:rsidTr="00B32510">
        <w:trPr>
          <w:trHeight w:val="2972"/>
        </w:trPr>
        <w:tc>
          <w:tcPr>
            <w:tcW w:w="2720" w:type="dxa"/>
            <w:vMerge w:val="restart"/>
            <w:vAlign w:val="center"/>
          </w:tcPr>
          <w:p w14:paraId="746F6CD2" w14:textId="77777777" w:rsidR="00582F6C" w:rsidRPr="005D07E2" w:rsidRDefault="00582F6C" w:rsidP="005D0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E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2.1</w:t>
            </w:r>
          </w:p>
          <w:p w14:paraId="71AEB084" w14:textId="77777777" w:rsidR="00582F6C" w:rsidRPr="005D07E2" w:rsidRDefault="00582F6C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Судебное разбирательство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гражданских дел</w:t>
            </w:r>
          </w:p>
        </w:tc>
        <w:tc>
          <w:tcPr>
            <w:tcW w:w="8148" w:type="dxa"/>
          </w:tcPr>
          <w:p w14:paraId="55B6BE73" w14:textId="77777777" w:rsidR="00582F6C" w:rsidRDefault="00582F6C" w:rsidP="008B2BA8">
            <w:pPr>
              <w:pStyle w:val="1"/>
              <w:rPr>
                <w:bCs/>
                <w:color w:val="000000"/>
              </w:rPr>
            </w:pPr>
            <w:r w:rsidRPr="005D07E2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Значение и порядок судебного разбирательства</w:t>
            </w:r>
          </w:p>
          <w:p w14:paraId="5EB51D6A" w14:textId="77777777" w:rsidR="00582F6C" w:rsidRDefault="00582F6C" w:rsidP="005D07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7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5D07E2">
              <w:rPr>
                <w:rFonts w:ascii="Times New Roman" w:hAnsi="Times New Roman"/>
                <w:bCs/>
                <w:sz w:val="24"/>
                <w:szCs w:val="24"/>
              </w:rPr>
              <w:t>судебного</w:t>
            </w:r>
            <w:proofErr w:type="spellEnd"/>
            <w:r w:rsidRPr="005D07E2">
              <w:rPr>
                <w:rFonts w:ascii="Times New Roman" w:hAnsi="Times New Roman"/>
                <w:bCs/>
                <w:sz w:val="24"/>
                <w:szCs w:val="24"/>
              </w:rPr>
              <w:t xml:space="preserve"> разбирательства</w:t>
            </w:r>
          </w:p>
          <w:p w14:paraId="65364AF7" w14:textId="77777777" w:rsidR="00582F6C" w:rsidRDefault="00582F6C" w:rsidP="005D07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3.Расмотренние дела по существу. Судебные прения, вынесение и объявление решения</w:t>
            </w:r>
          </w:p>
          <w:p w14:paraId="6EE6CF4D" w14:textId="77777777" w:rsidR="00582F6C" w:rsidRPr="005D07E2" w:rsidRDefault="00582F6C" w:rsidP="005D07E2">
            <w:pPr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Отложение разбирательства дела, приостановление производства по делу, окончание дела без вынесения решения. Протокол судебного заседания.</w:t>
            </w:r>
          </w:p>
          <w:p w14:paraId="27ABBA8E" w14:textId="77777777" w:rsidR="00582F6C" w:rsidRPr="00D93103" w:rsidRDefault="00582F6C" w:rsidP="005D07E2">
            <w:pPr>
              <w:rPr>
                <w:b/>
                <w:bCs/>
                <w:color w:val="000000"/>
              </w:rPr>
            </w:pPr>
          </w:p>
        </w:tc>
        <w:tc>
          <w:tcPr>
            <w:tcW w:w="2403" w:type="dxa"/>
            <w:shd w:val="clear" w:color="auto" w:fill="auto"/>
          </w:tcPr>
          <w:p w14:paraId="02209D8D" w14:textId="77777777" w:rsidR="00582F6C" w:rsidRDefault="00582F6C" w:rsidP="00915C69">
            <w:pPr>
              <w:pStyle w:val="1"/>
              <w:ind w:firstLine="376"/>
              <w:jc w:val="center"/>
            </w:pPr>
          </w:p>
          <w:p w14:paraId="3848D409" w14:textId="77777777" w:rsidR="00582F6C" w:rsidRDefault="00582F6C" w:rsidP="00915C69">
            <w:pPr>
              <w:pStyle w:val="1"/>
              <w:ind w:firstLine="376"/>
              <w:jc w:val="center"/>
            </w:pPr>
          </w:p>
          <w:p w14:paraId="5CFB1E62" w14:textId="77777777" w:rsidR="00582F6C" w:rsidRDefault="00582F6C" w:rsidP="00915C69">
            <w:pPr>
              <w:pStyle w:val="1"/>
              <w:ind w:firstLine="376"/>
              <w:jc w:val="center"/>
            </w:pPr>
          </w:p>
          <w:p w14:paraId="28C98087" w14:textId="77777777" w:rsidR="00582F6C" w:rsidRDefault="00582F6C" w:rsidP="00915C69">
            <w:pPr>
              <w:pStyle w:val="1"/>
              <w:ind w:firstLine="376"/>
              <w:jc w:val="center"/>
            </w:pPr>
          </w:p>
          <w:p w14:paraId="5554763C" w14:textId="77777777" w:rsidR="00582F6C" w:rsidRPr="00382731" w:rsidRDefault="00582F6C" w:rsidP="00915C69">
            <w:pPr>
              <w:pStyle w:val="1"/>
              <w:ind w:firstLine="376"/>
              <w:jc w:val="center"/>
            </w:pPr>
            <w:r w:rsidRPr="00382731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2448C8AB" w14:textId="77777777" w:rsidR="00582F6C" w:rsidRDefault="00582F6C" w:rsidP="0008178F">
            <w:pPr>
              <w:jc w:val="center"/>
            </w:pPr>
            <w:r w:rsidRPr="006A6F8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2F6C" w:rsidRPr="00C6368C" w14:paraId="2B29D8CA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1E7E9116" w14:textId="77777777" w:rsidR="00582F6C" w:rsidRPr="00F8604E" w:rsidRDefault="00582F6C" w:rsidP="0058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7890B349" w14:textId="77777777" w:rsidR="00582F6C" w:rsidRPr="00D93103" w:rsidRDefault="00582F6C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623ADD7F" w14:textId="77777777" w:rsidR="00582F6C" w:rsidRPr="00D93103" w:rsidRDefault="00582F6C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07503339" w14:textId="77777777" w:rsidR="00582F6C" w:rsidRDefault="00582F6C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2AC9BC45" w14:textId="77777777" w:rsidR="00582F6C" w:rsidRDefault="005B4A24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18485D23" w14:textId="77777777" w:rsidR="00582F6C" w:rsidRDefault="00582F6C" w:rsidP="0008178F">
            <w:pPr>
              <w:jc w:val="center"/>
            </w:pPr>
            <w:r w:rsidRPr="00DC00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074AD" w:rsidRPr="00C6368C" w14:paraId="587972AE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7F6E8563" w14:textId="77777777" w:rsidR="00B074AD" w:rsidRPr="00582F6C" w:rsidRDefault="00B074AD" w:rsidP="0058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F6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4E001628" w14:textId="77777777" w:rsidR="00B074AD" w:rsidRPr="00315D4C" w:rsidRDefault="00B074AD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Отсрочка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расрочка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исполнения решения,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изменение способа и порядка исполнения судебного решения</w:t>
            </w:r>
          </w:p>
        </w:tc>
        <w:tc>
          <w:tcPr>
            <w:tcW w:w="8148" w:type="dxa"/>
            <w:vMerge w:val="restart"/>
          </w:tcPr>
          <w:p w14:paraId="745EEBA6" w14:textId="77777777" w:rsidR="00B074AD" w:rsidRPr="00315D4C" w:rsidRDefault="00B074AD" w:rsidP="00582F6C">
            <w:pPr>
              <w:pStyle w:val="1"/>
              <w:ind w:firstLine="0"/>
              <w:rPr>
                <w:bCs/>
                <w:color w:val="000000"/>
              </w:rPr>
            </w:pPr>
            <w:r w:rsidRPr="00315D4C">
              <w:rPr>
                <w:bCs/>
                <w:color w:val="000000"/>
              </w:rPr>
              <w:lastRenderedPageBreak/>
              <w:t xml:space="preserve">1.Законная </w:t>
            </w:r>
            <w:proofErr w:type="gramStart"/>
            <w:r w:rsidRPr="00315D4C">
              <w:rPr>
                <w:bCs/>
                <w:color w:val="000000"/>
              </w:rPr>
              <w:t>сила  судебного</w:t>
            </w:r>
            <w:proofErr w:type="gramEnd"/>
            <w:r w:rsidRPr="00315D4C">
              <w:rPr>
                <w:bCs/>
                <w:color w:val="000000"/>
              </w:rPr>
              <w:t xml:space="preserve"> решения</w:t>
            </w:r>
          </w:p>
          <w:p w14:paraId="78832774" w14:textId="77777777" w:rsidR="00B074AD" w:rsidRPr="00D93103" w:rsidRDefault="00B074AD" w:rsidP="00315D4C">
            <w:pPr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Определение суда первой инстанции</w:t>
            </w:r>
          </w:p>
        </w:tc>
        <w:tc>
          <w:tcPr>
            <w:tcW w:w="2403" w:type="dxa"/>
            <w:vMerge w:val="restart"/>
            <w:shd w:val="clear" w:color="auto" w:fill="auto"/>
          </w:tcPr>
          <w:p w14:paraId="5A8D7990" w14:textId="77777777" w:rsidR="00B074AD" w:rsidRDefault="00B074AD" w:rsidP="00915C69">
            <w:pPr>
              <w:pStyle w:val="1"/>
              <w:ind w:firstLine="376"/>
              <w:jc w:val="center"/>
            </w:pPr>
          </w:p>
          <w:p w14:paraId="007D5CDD" w14:textId="77777777" w:rsidR="00B074AD" w:rsidRDefault="00B074AD" w:rsidP="00915C69">
            <w:pPr>
              <w:pStyle w:val="1"/>
              <w:ind w:firstLine="376"/>
              <w:jc w:val="center"/>
              <w:rPr>
                <w:b/>
              </w:rPr>
            </w:pPr>
            <w:r w:rsidRPr="00382731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4602BB4" w14:textId="77777777" w:rsidR="00B074AD" w:rsidRPr="00DC0002" w:rsidRDefault="00B074AD" w:rsidP="0008178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74AD" w:rsidRPr="00C6368C" w14:paraId="3D513264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46315DCB" w14:textId="77777777" w:rsidR="00B074AD" w:rsidRPr="00F8604E" w:rsidRDefault="00B074AD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vMerge/>
          </w:tcPr>
          <w:p w14:paraId="6EE813C1" w14:textId="77777777" w:rsidR="00B074AD" w:rsidRPr="00315D4C" w:rsidRDefault="00B074AD" w:rsidP="00315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584AB93D" w14:textId="77777777" w:rsidR="00B074AD" w:rsidRPr="00382731" w:rsidRDefault="00B074AD" w:rsidP="00915C69">
            <w:pPr>
              <w:pStyle w:val="1"/>
              <w:ind w:firstLine="376"/>
              <w:jc w:val="center"/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14:paraId="45B1492E" w14:textId="77777777" w:rsidR="00B074AD" w:rsidRDefault="00B074AD" w:rsidP="0008178F">
            <w:pPr>
              <w:jc w:val="center"/>
            </w:pPr>
            <w:r w:rsidRPr="00DC00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2F6C" w:rsidRPr="00C6368C" w14:paraId="2F39DBC9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6F070782" w14:textId="77777777" w:rsidR="00582F6C" w:rsidRPr="00F8604E" w:rsidRDefault="00582F6C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7BB7F69E" w14:textId="77777777" w:rsidR="00582F6C" w:rsidRPr="00D93103" w:rsidRDefault="00582F6C" w:rsidP="008B2BA8">
            <w:pPr>
              <w:pStyle w:val="1"/>
              <w:rPr>
                <w:b/>
                <w:bCs/>
                <w:color w:val="000000"/>
              </w:rPr>
            </w:pPr>
            <w:r w:rsidRPr="00D93103">
              <w:rPr>
                <w:b/>
                <w:bCs/>
                <w:color w:val="000000"/>
              </w:rPr>
              <w:t xml:space="preserve">    Самостоятельная работа обучающихся</w:t>
            </w:r>
          </w:p>
          <w:p w14:paraId="5B7CF6EB" w14:textId="77777777" w:rsidR="00582F6C" w:rsidRPr="00D93103" w:rsidRDefault="00582F6C" w:rsidP="008B2BA8">
            <w:pPr>
              <w:pStyle w:val="1"/>
              <w:rPr>
                <w:bCs/>
                <w:color w:val="000000"/>
              </w:rPr>
            </w:pPr>
            <w:r w:rsidRPr="00D93103">
              <w:rPr>
                <w:bCs/>
                <w:color w:val="000000"/>
              </w:rPr>
              <w:t>Составление кроссв</w:t>
            </w:r>
            <w:r>
              <w:rPr>
                <w:bCs/>
                <w:color w:val="000000"/>
              </w:rPr>
              <w:t>ордов по теме «Гражданское процесс</w:t>
            </w:r>
            <w:r w:rsidRPr="00D93103">
              <w:rPr>
                <w:bCs/>
                <w:color w:val="000000"/>
              </w:rPr>
              <w:t>»</w:t>
            </w:r>
          </w:p>
          <w:p w14:paraId="64198862" w14:textId="77777777" w:rsidR="00582F6C" w:rsidRDefault="00582F6C" w:rsidP="008B2BA8">
            <w:pPr>
              <w:pStyle w:val="1"/>
              <w:rPr>
                <w:color w:val="000000"/>
              </w:rPr>
            </w:pPr>
            <w:r w:rsidRPr="00D93103">
              <w:rPr>
                <w:bCs/>
                <w:color w:val="000000"/>
              </w:rPr>
              <w:t xml:space="preserve">Написание </w:t>
            </w:r>
            <w:proofErr w:type="gramStart"/>
            <w:r w:rsidRPr="00D93103">
              <w:rPr>
                <w:bCs/>
                <w:color w:val="000000"/>
              </w:rPr>
              <w:t>докладов,  рефератов</w:t>
            </w:r>
            <w:proofErr w:type="gramEnd"/>
            <w:r w:rsidRPr="00D93103">
              <w:rPr>
                <w:bCs/>
                <w:color w:val="000000"/>
              </w:rPr>
              <w:t>, представление презентаций</w:t>
            </w:r>
          </w:p>
        </w:tc>
        <w:tc>
          <w:tcPr>
            <w:tcW w:w="2403" w:type="dxa"/>
            <w:shd w:val="clear" w:color="auto" w:fill="auto"/>
          </w:tcPr>
          <w:p w14:paraId="429210D6" w14:textId="77777777" w:rsidR="00582F6C" w:rsidRDefault="00582F6C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789CB788" w14:textId="77777777" w:rsidR="00582F6C" w:rsidRDefault="00582F6C" w:rsidP="0008178F">
            <w:pPr>
              <w:jc w:val="center"/>
            </w:pPr>
            <w:r w:rsidRPr="00DC00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178F" w:rsidRPr="00C6368C" w14:paraId="6EE011C7" w14:textId="77777777" w:rsidTr="00B32510">
        <w:trPr>
          <w:trHeight w:val="234"/>
        </w:trPr>
        <w:tc>
          <w:tcPr>
            <w:tcW w:w="2720" w:type="dxa"/>
            <w:vAlign w:val="center"/>
          </w:tcPr>
          <w:p w14:paraId="59B17FC4" w14:textId="77777777" w:rsidR="0008178F" w:rsidRPr="00663449" w:rsidRDefault="0008178F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44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8148" w:type="dxa"/>
          </w:tcPr>
          <w:p w14:paraId="097F6291" w14:textId="77777777" w:rsidR="0008178F" w:rsidRPr="00663449" w:rsidRDefault="00B074AD" w:rsidP="0035269C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Производство в суде второй</w:t>
            </w:r>
            <w:r w:rsidR="0008178F" w:rsidRPr="00663449">
              <w:rPr>
                <w:b/>
                <w:bCs/>
                <w:color w:val="000000"/>
                <w:sz w:val="28"/>
                <w:szCs w:val="28"/>
              </w:rPr>
              <w:t xml:space="preserve"> инстанции</w:t>
            </w:r>
          </w:p>
          <w:p w14:paraId="76F4F86A" w14:textId="77777777" w:rsidR="0008178F" w:rsidRPr="00663449" w:rsidRDefault="0008178F" w:rsidP="0035269C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2EEAED00" w14:textId="77777777" w:rsidR="0008178F" w:rsidRDefault="009A5379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0592E176" w14:textId="77777777" w:rsidR="0008178F" w:rsidRDefault="0008178F" w:rsidP="0008178F">
            <w:pPr>
              <w:jc w:val="center"/>
            </w:pPr>
            <w:r w:rsidRPr="00DC00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B4A24" w:rsidRPr="00C6368C" w14:paraId="53A7D84F" w14:textId="77777777" w:rsidTr="00B32510">
        <w:trPr>
          <w:trHeight w:val="234"/>
        </w:trPr>
        <w:tc>
          <w:tcPr>
            <w:tcW w:w="2720" w:type="dxa"/>
            <w:vMerge w:val="restart"/>
            <w:vAlign w:val="center"/>
          </w:tcPr>
          <w:p w14:paraId="2516FC0D" w14:textId="77777777" w:rsidR="005B4A24" w:rsidRPr="0035269C" w:rsidRDefault="005B4A24" w:rsidP="0035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6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14:paraId="7DD042D4" w14:textId="77777777" w:rsidR="005B4A24" w:rsidRPr="00F8604E" w:rsidRDefault="005B4A24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Апелляционное производство по пересмотру решений и определений мировых судей</w:t>
            </w:r>
          </w:p>
        </w:tc>
        <w:tc>
          <w:tcPr>
            <w:tcW w:w="8148" w:type="dxa"/>
          </w:tcPr>
          <w:p w14:paraId="39A0C37D" w14:textId="77777777" w:rsidR="005B4A24" w:rsidRDefault="005B4A24" w:rsidP="008B2BA8">
            <w:pPr>
              <w:pStyle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35269C">
              <w:rPr>
                <w:bCs/>
                <w:color w:val="000000"/>
              </w:rPr>
              <w:t>Сущность и значение апелляционного производства</w:t>
            </w:r>
          </w:p>
          <w:p w14:paraId="677871A4" w14:textId="77777777" w:rsidR="005B4A24" w:rsidRDefault="005B4A24" w:rsidP="003526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2.Право </w:t>
            </w:r>
            <w:r w:rsidRPr="0035269C">
              <w:rPr>
                <w:rFonts w:ascii="Times New Roman" w:hAnsi="Times New Roman"/>
                <w:bCs/>
                <w:sz w:val="24"/>
                <w:szCs w:val="24"/>
              </w:rPr>
              <w:t>апелляционного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обжалования решения мирового судьи</w:t>
            </w:r>
          </w:p>
          <w:p w14:paraId="12AC9B9D" w14:textId="77777777" w:rsidR="005B4A24" w:rsidRDefault="005B4A24" w:rsidP="003526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3.Процссуальный порядок рассмотрения жалобы</w:t>
            </w:r>
          </w:p>
          <w:p w14:paraId="02DA9341" w14:textId="77777777" w:rsidR="005B4A24" w:rsidRDefault="005B4A24" w:rsidP="003526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4.Полномочия суда апелляционной инстанции</w:t>
            </w:r>
          </w:p>
          <w:p w14:paraId="164FE774" w14:textId="77777777" w:rsidR="005B4A24" w:rsidRDefault="005B4A24" w:rsidP="003526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5.остановление </w:t>
            </w:r>
            <w:r w:rsidRPr="00D42BA9">
              <w:rPr>
                <w:rFonts w:ascii="Times New Roman" w:hAnsi="Times New Roman"/>
                <w:bCs/>
                <w:sz w:val="24"/>
                <w:szCs w:val="24"/>
              </w:rPr>
              <w:t>апелляционной инстанции</w:t>
            </w:r>
          </w:p>
          <w:p w14:paraId="126F0185" w14:textId="77777777" w:rsidR="005B4A24" w:rsidRPr="0035269C" w:rsidRDefault="005B4A24" w:rsidP="0035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6.Обжалование определений мирового судьи</w:t>
            </w:r>
          </w:p>
        </w:tc>
        <w:tc>
          <w:tcPr>
            <w:tcW w:w="2403" w:type="dxa"/>
            <w:shd w:val="clear" w:color="auto" w:fill="auto"/>
          </w:tcPr>
          <w:p w14:paraId="479A1485" w14:textId="77777777" w:rsidR="005B4A24" w:rsidRDefault="005B4A24" w:rsidP="00915C69">
            <w:pPr>
              <w:pStyle w:val="1"/>
              <w:ind w:firstLine="376"/>
              <w:jc w:val="center"/>
              <w:rPr>
                <w:b/>
              </w:rPr>
            </w:pPr>
          </w:p>
          <w:p w14:paraId="7D121DE9" w14:textId="77777777" w:rsidR="005B4A24" w:rsidRDefault="005B4A24" w:rsidP="00915C69">
            <w:pPr>
              <w:jc w:val="center"/>
            </w:pPr>
          </w:p>
          <w:p w14:paraId="3B126D8E" w14:textId="77777777" w:rsidR="005B4A24" w:rsidRPr="00915C69" w:rsidRDefault="005B4A24" w:rsidP="0091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D01A871" w14:textId="77777777" w:rsidR="005B4A24" w:rsidRDefault="005B4A24" w:rsidP="0008178F">
            <w:pPr>
              <w:jc w:val="center"/>
            </w:pPr>
            <w:r w:rsidRPr="0099070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B4A24" w:rsidRPr="00C6368C" w14:paraId="0069FDE2" w14:textId="77777777" w:rsidTr="00B32510">
        <w:trPr>
          <w:trHeight w:val="234"/>
        </w:trPr>
        <w:tc>
          <w:tcPr>
            <w:tcW w:w="2720" w:type="dxa"/>
            <w:vMerge/>
            <w:vAlign w:val="center"/>
          </w:tcPr>
          <w:p w14:paraId="69221FB2" w14:textId="77777777" w:rsidR="005B4A24" w:rsidRPr="0035269C" w:rsidRDefault="005B4A24" w:rsidP="0035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5D26D710" w14:textId="77777777" w:rsidR="005B4A24" w:rsidRPr="005B4A24" w:rsidRDefault="005B4A24" w:rsidP="005B4A24">
            <w:pPr>
              <w:pStyle w:val="1"/>
              <w:rPr>
                <w:b/>
                <w:bCs/>
                <w:color w:val="000000"/>
              </w:rPr>
            </w:pPr>
            <w:r w:rsidRPr="005B4A24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36157421" w14:textId="77777777" w:rsidR="005B4A24" w:rsidRPr="00FD19D3" w:rsidRDefault="005B4A24" w:rsidP="008B2BA8">
            <w:pPr>
              <w:pStyle w:val="1"/>
              <w:rPr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shd w:val="clear" w:color="auto" w:fill="auto"/>
          </w:tcPr>
          <w:p w14:paraId="7014DE5E" w14:textId="77777777" w:rsidR="005B4A24" w:rsidRDefault="005B4A24" w:rsidP="00915C69">
            <w:pPr>
              <w:pStyle w:val="1"/>
              <w:ind w:firstLine="37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BA3A7D1" w14:textId="77777777" w:rsidR="005B4A24" w:rsidRPr="0099070B" w:rsidRDefault="005B4A24" w:rsidP="0008178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8178F" w:rsidRPr="00C6368C" w14:paraId="79364E87" w14:textId="77777777" w:rsidTr="00B32510">
        <w:trPr>
          <w:trHeight w:val="234"/>
        </w:trPr>
        <w:tc>
          <w:tcPr>
            <w:tcW w:w="2720" w:type="dxa"/>
            <w:vAlign w:val="center"/>
          </w:tcPr>
          <w:p w14:paraId="7D3D6B70" w14:textId="77777777" w:rsidR="0008178F" w:rsidRDefault="0008178F" w:rsidP="00AA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6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14:paraId="384FAB90" w14:textId="77777777" w:rsidR="0008178F" w:rsidRPr="0035269C" w:rsidRDefault="0008178F" w:rsidP="00AA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Пересмотр вступивших в законную силу решений и определений по вновь открывшимся обстоятельствам</w:t>
            </w:r>
          </w:p>
          <w:p w14:paraId="63758F8C" w14:textId="77777777" w:rsidR="0008178F" w:rsidRPr="00F8604E" w:rsidRDefault="0008178F" w:rsidP="00F8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14:paraId="3010DEB4" w14:textId="77777777" w:rsidR="0008178F" w:rsidRDefault="0008178F" w:rsidP="008B2BA8">
            <w:pPr>
              <w:pStyle w:val="1"/>
              <w:rPr>
                <w:bCs/>
                <w:color w:val="000000"/>
              </w:rPr>
            </w:pPr>
            <w:r w:rsidRPr="00AA45C0">
              <w:rPr>
                <w:bCs/>
                <w:color w:val="000000"/>
              </w:rPr>
              <w:t>1.Понятия и сущность стадии пересмотра по вновь открывшимся обстоятельствам</w:t>
            </w:r>
          </w:p>
          <w:p w14:paraId="123C6800" w14:textId="77777777" w:rsidR="0008178F" w:rsidRDefault="0008178F" w:rsidP="00AA45C0">
            <w:pPr>
              <w:pStyle w:val="1"/>
              <w:rPr>
                <w:bCs/>
                <w:color w:val="000000"/>
              </w:rPr>
            </w:pPr>
            <w:r>
              <w:t xml:space="preserve">2.Основания для пересмотра </w:t>
            </w:r>
            <w:proofErr w:type="spellStart"/>
            <w:r w:rsidRPr="00AA45C0">
              <w:rPr>
                <w:bCs/>
                <w:color w:val="000000"/>
              </w:rPr>
              <w:t>пересмотра</w:t>
            </w:r>
            <w:proofErr w:type="spellEnd"/>
            <w:r w:rsidRPr="00AA45C0">
              <w:rPr>
                <w:bCs/>
                <w:color w:val="000000"/>
              </w:rPr>
              <w:t xml:space="preserve"> по вновь открывшимся обстоятельствам</w:t>
            </w:r>
            <w:r>
              <w:rPr>
                <w:bCs/>
                <w:color w:val="000000"/>
              </w:rPr>
              <w:t xml:space="preserve"> решений и определений, вступивших в законную силу</w:t>
            </w:r>
          </w:p>
          <w:p w14:paraId="326E7BDA" w14:textId="77777777" w:rsidR="0008178F" w:rsidRPr="00915C69" w:rsidRDefault="0008178F" w:rsidP="00915C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3.Производство по пересмотру судебных решений, определений </w:t>
            </w:r>
            <w:r w:rsidRPr="00915C69">
              <w:rPr>
                <w:rFonts w:ascii="Times New Roman" w:hAnsi="Times New Roman"/>
                <w:bCs/>
                <w:sz w:val="24"/>
                <w:szCs w:val="24"/>
              </w:rPr>
              <w:t>по вновь открывшимся обстоятельствам</w:t>
            </w:r>
          </w:p>
          <w:p w14:paraId="53922858" w14:textId="77777777" w:rsidR="0008178F" w:rsidRPr="00AA45C0" w:rsidRDefault="0008178F" w:rsidP="00AA45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22A31E" w14:textId="77777777" w:rsidR="0008178F" w:rsidRPr="00AA45C0" w:rsidRDefault="0008178F" w:rsidP="00AA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30D885FF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7D996824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013D2B7C" w14:textId="77777777" w:rsidR="0008178F" w:rsidRDefault="0008178F" w:rsidP="00915C69">
            <w:pPr>
              <w:pStyle w:val="1"/>
              <w:ind w:firstLine="376"/>
              <w:jc w:val="center"/>
            </w:pPr>
          </w:p>
          <w:p w14:paraId="22B9F802" w14:textId="77777777" w:rsidR="0008178F" w:rsidRPr="00915C69" w:rsidRDefault="0008178F" w:rsidP="00915C69">
            <w:pPr>
              <w:pStyle w:val="1"/>
              <w:ind w:firstLine="376"/>
              <w:jc w:val="center"/>
            </w:pPr>
            <w:r w:rsidRPr="00915C69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36C34E6" w14:textId="77777777" w:rsidR="0008178F" w:rsidRDefault="0008178F" w:rsidP="0008178F">
            <w:pPr>
              <w:jc w:val="center"/>
            </w:pPr>
            <w:r w:rsidRPr="0099070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32510" w:rsidRPr="00C6368C" w14:paraId="15D87F8D" w14:textId="77777777" w:rsidTr="008B2BA8">
        <w:trPr>
          <w:trHeight w:val="234"/>
        </w:trPr>
        <w:tc>
          <w:tcPr>
            <w:tcW w:w="14817" w:type="dxa"/>
            <w:gridSpan w:val="4"/>
          </w:tcPr>
          <w:p w14:paraId="336F9A03" w14:textId="77777777" w:rsidR="00B32510" w:rsidRDefault="00B32510" w:rsidP="00B32510">
            <w:pPr>
              <w:pStyle w:val="1"/>
              <w:rPr>
                <w:b/>
              </w:rPr>
            </w:pPr>
            <w:r>
              <w:rPr>
                <w:b/>
              </w:rPr>
              <w:t xml:space="preserve">Дифференцированный зачет                                                                                                            </w:t>
            </w:r>
            <w:r w:rsidR="003B5223">
              <w:rPr>
                <w:b/>
              </w:rPr>
              <w:t xml:space="preserve">                               2</w:t>
            </w:r>
          </w:p>
          <w:p w14:paraId="5B74406D" w14:textId="77777777" w:rsidR="00B32510" w:rsidRPr="00C6368C" w:rsidRDefault="00B32510" w:rsidP="00B3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32510" w:rsidRPr="00C6368C" w14:paraId="38DE4462" w14:textId="77777777" w:rsidTr="008B2BA8">
        <w:trPr>
          <w:trHeight w:val="234"/>
        </w:trPr>
        <w:tc>
          <w:tcPr>
            <w:tcW w:w="14817" w:type="dxa"/>
            <w:gridSpan w:val="4"/>
          </w:tcPr>
          <w:p w14:paraId="2DA1F18E" w14:textId="77777777" w:rsidR="00B32510" w:rsidRDefault="00B32510" w:rsidP="00B32510">
            <w:pPr>
              <w:pStyle w:val="1"/>
              <w:rPr>
                <w:b/>
              </w:rPr>
            </w:pPr>
            <w:r>
              <w:rPr>
                <w:b/>
              </w:rPr>
              <w:t>Итого                                                                                                                                                                                      166</w:t>
            </w:r>
          </w:p>
          <w:p w14:paraId="38BCAA4E" w14:textId="77777777" w:rsidR="00B32510" w:rsidRPr="00C6368C" w:rsidRDefault="00B32510" w:rsidP="008B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1F23978" w14:textId="77777777" w:rsidR="00041AF7" w:rsidRDefault="00041AF7" w:rsidP="00041AF7">
      <w:pPr>
        <w:tabs>
          <w:tab w:val="left" w:pos="3832"/>
        </w:tabs>
        <w:rPr>
          <w:rFonts w:ascii="Times New Roman" w:hAnsi="Times New Roman"/>
          <w:sz w:val="24"/>
          <w:szCs w:val="24"/>
        </w:rPr>
      </w:pPr>
    </w:p>
    <w:p w14:paraId="04939095" w14:textId="77777777" w:rsidR="00041AF7" w:rsidRDefault="00041AF7" w:rsidP="00041AF7">
      <w:pPr>
        <w:rPr>
          <w:rFonts w:ascii="Times New Roman" w:hAnsi="Times New Roman"/>
          <w:sz w:val="24"/>
          <w:szCs w:val="24"/>
        </w:rPr>
      </w:pPr>
    </w:p>
    <w:p w14:paraId="2C1E4B65" w14:textId="77777777" w:rsidR="005502B9" w:rsidRPr="00041AF7" w:rsidRDefault="005502B9" w:rsidP="00041AF7">
      <w:pPr>
        <w:rPr>
          <w:rFonts w:ascii="Times New Roman" w:hAnsi="Times New Roman"/>
          <w:sz w:val="24"/>
          <w:szCs w:val="24"/>
        </w:rPr>
        <w:sectPr w:rsidR="005502B9" w:rsidRPr="00041AF7" w:rsidSect="00F034FE">
          <w:pgSz w:w="16840" w:h="11907" w:orient="landscape"/>
          <w:pgMar w:top="360" w:right="1134" w:bottom="851" w:left="992" w:header="709" w:footer="709" w:gutter="0"/>
          <w:cols w:space="720"/>
        </w:sectPr>
      </w:pPr>
    </w:p>
    <w:p w14:paraId="213F1C10" w14:textId="77777777" w:rsidR="005502B9" w:rsidRPr="00C6368C" w:rsidRDefault="005502B9" w:rsidP="009561F2">
      <w:pPr>
        <w:pStyle w:val="1"/>
        <w:ind w:firstLine="0"/>
        <w:rPr>
          <w:b/>
          <w:bCs/>
          <w:caps/>
        </w:rPr>
      </w:pPr>
      <w:bookmarkStart w:id="25" w:name="_Toc283296933"/>
      <w:bookmarkStart w:id="26" w:name="_Toc283648316"/>
      <w:r w:rsidRPr="00C6368C">
        <w:rPr>
          <w:b/>
          <w:bCs/>
          <w:caps/>
        </w:rPr>
        <w:lastRenderedPageBreak/>
        <w:t>3. УСЛОВИЯ РЕАЛИЗАЦИИ УЧЕБНОЙ ДИСЦИПЛИНЫ</w:t>
      </w:r>
      <w:bookmarkEnd w:id="25"/>
      <w:bookmarkEnd w:id="26"/>
    </w:p>
    <w:p w14:paraId="0D245866" w14:textId="77777777" w:rsidR="005502B9" w:rsidRPr="00C6368C" w:rsidRDefault="005502B9" w:rsidP="005502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65FF894" w14:textId="77777777" w:rsidR="005502B9" w:rsidRPr="00C6368C" w:rsidRDefault="005502B9" w:rsidP="005502B9">
      <w:pPr>
        <w:pStyle w:val="2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7" w:name="_Toc283296934"/>
      <w:bookmarkStart w:id="28" w:name="_Toc283648317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3.1. Требования к минимальному </w:t>
      </w:r>
      <w:proofErr w:type="gramStart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материально  –</w:t>
      </w:r>
      <w:proofErr w:type="gramEnd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техническому обеспечению</w:t>
      </w:r>
      <w:bookmarkEnd w:id="27"/>
      <w:bookmarkEnd w:id="28"/>
    </w:p>
    <w:p w14:paraId="6AD01018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649C0" w14:textId="77777777" w:rsidR="005502B9" w:rsidRPr="007E2124" w:rsidRDefault="005502B9" w:rsidP="007E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8C">
        <w:rPr>
          <w:rFonts w:ascii="Times New Roman" w:hAnsi="Times New Roman"/>
          <w:bCs/>
          <w:sz w:val="24"/>
          <w:szCs w:val="24"/>
        </w:rPr>
        <w:t xml:space="preserve">  Реализация учебной дисциплины требует наличия </w:t>
      </w:r>
      <w:r w:rsidRPr="007E2124">
        <w:rPr>
          <w:rFonts w:ascii="Times New Roman" w:hAnsi="Times New Roman"/>
          <w:bCs/>
          <w:sz w:val="24"/>
          <w:szCs w:val="24"/>
        </w:rPr>
        <w:t>учебного кабинета</w:t>
      </w:r>
      <w:r w:rsidRPr="006E49F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B482D48" w14:textId="77777777" w:rsidR="005502B9" w:rsidRPr="00C6368C" w:rsidRDefault="005502B9" w:rsidP="005502B9">
      <w:pPr>
        <w:pStyle w:val="a4"/>
        <w:jc w:val="both"/>
        <w:rPr>
          <w:bCs/>
        </w:rPr>
      </w:pPr>
      <w:r w:rsidRPr="00C6368C">
        <w:rPr>
          <w:bCs/>
        </w:rPr>
        <w:t xml:space="preserve">Оборудование учебного </w:t>
      </w:r>
      <w:proofErr w:type="gramStart"/>
      <w:r w:rsidR="006E49FD" w:rsidRPr="00C6368C">
        <w:rPr>
          <w:bCs/>
        </w:rPr>
        <w:t xml:space="preserve">кабинета:  </w:t>
      </w:r>
      <w:r w:rsidR="006E49FD">
        <w:rPr>
          <w:bCs/>
        </w:rPr>
        <w:t>рабочие</w:t>
      </w:r>
      <w:proofErr w:type="gramEnd"/>
      <w:r w:rsidR="006E49FD">
        <w:rPr>
          <w:bCs/>
        </w:rPr>
        <w:t xml:space="preserve"> места для обучающихся, рабочее место преподавателя, компьютер. </w:t>
      </w:r>
    </w:p>
    <w:p w14:paraId="2AFDF787" w14:textId="77777777" w:rsidR="005502B9" w:rsidRPr="00C6368C" w:rsidRDefault="005502B9" w:rsidP="005502B9">
      <w:pPr>
        <w:pStyle w:val="1"/>
        <w:ind w:firstLine="0"/>
        <w:rPr>
          <w:u w:val="single"/>
        </w:rPr>
      </w:pPr>
      <w:r w:rsidRPr="00C6368C">
        <w:t xml:space="preserve">Технические средства </w:t>
      </w:r>
      <w:r w:rsidR="00453160" w:rsidRPr="00C6368C">
        <w:t xml:space="preserve">обучения: </w:t>
      </w:r>
      <w:r w:rsidR="007E2124">
        <w:t>ноутбук, телевизор</w:t>
      </w:r>
    </w:p>
    <w:p w14:paraId="6C0DBDBF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354211" w14:textId="77777777" w:rsidR="005502B9" w:rsidRPr="00C6368C" w:rsidRDefault="005502B9" w:rsidP="000D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8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C6368C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C6368C">
        <w:rPr>
          <w:rFonts w:ascii="Times New Roman" w:hAnsi="Times New Roman"/>
          <w:bCs/>
          <w:sz w:val="24"/>
          <w:szCs w:val="24"/>
        </w:rPr>
        <w:t xml:space="preserve">   –   </w:t>
      </w:r>
      <w:r w:rsidR="00453160" w:rsidRPr="00C6368C">
        <w:rPr>
          <w:rFonts w:ascii="Times New Roman" w:hAnsi="Times New Roman"/>
          <w:bCs/>
          <w:sz w:val="24"/>
          <w:szCs w:val="24"/>
        </w:rPr>
        <w:t>наглядные пособия</w:t>
      </w:r>
      <w:r w:rsidR="006E49FD">
        <w:rPr>
          <w:rFonts w:ascii="Times New Roman" w:hAnsi="Times New Roman"/>
          <w:bCs/>
          <w:sz w:val="24"/>
          <w:szCs w:val="24"/>
        </w:rPr>
        <w:t>:</w:t>
      </w:r>
      <w:r w:rsidR="00C00F48">
        <w:rPr>
          <w:rFonts w:ascii="Times New Roman" w:hAnsi="Times New Roman"/>
          <w:bCs/>
          <w:sz w:val="24"/>
          <w:szCs w:val="24"/>
        </w:rPr>
        <w:t xml:space="preserve"> </w:t>
      </w:r>
      <w:r w:rsidRPr="00C6368C">
        <w:rPr>
          <w:rFonts w:ascii="Times New Roman" w:hAnsi="Times New Roman"/>
          <w:bCs/>
          <w:sz w:val="24"/>
          <w:szCs w:val="24"/>
          <w:u w:val="single"/>
        </w:rPr>
        <w:t>нор</w:t>
      </w:r>
      <w:r w:rsidR="006E49FD">
        <w:rPr>
          <w:rFonts w:ascii="Times New Roman" w:hAnsi="Times New Roman"/>
          <w:bCs/>
          <w:sz w:val="24"/>
          <w:szCs w:val="24"/>
          <w:u w:val="single"/>
        </w:rPr>
        <w:t xml:space="preserve">мативно   </w:t>
      </w:r>
      <w:proofErr w:type="gramStart"/>
      <w:r w:rsidR="006E49FD">
        <w:rPr>
          <w:rFonts w:ascii="Times New Roman" w:hAnsi="Times New Roman"/>
          <w:bCs/>
          <w:sz w:val="24"/>
          <w:szCs w:val="24"/>
          <w:u w:val="single"/>
        </w:rPr>
        <w:t>–  правовые</w:t>
      </w:r>
      <w:proofErr w:type="gramEnd"/>
      <w:r w:rsidR="006E49FD">
        <w:rPr>
          <w:rFonts w:ascii="Times New Roman" w:hAnsi="Times New Roman"/>
          <w:bCs/>
          <w:sz w:val="24"/>
          <w:szCs w:val="24"/>
          <w:u w:val="single"/>
        </w:rPr>
        <w:t xml:space="preserve">  акты  РФ, программа Консультант +</w:t>
      </w:r>
    </w:p>
    <w:p w14:paraId="243485C8" w14:textId="77777777" w:rsidR="005502B9" w:rsidRPr="000D4273" w:rsidRDefault="005502B9" w:rsidP="000D4273">
      <w:pPr>
        <w:pStyle w:val="2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9" w:name="_Toc283296935"/>
      <w:bookmarkStart w:id="30" w:name="_Toc283648318"/>
      <w:r w:rsidRPr="00C6368C">
        <w:rPr>
          <w:rFonts w:ascii="Times New Roman" w:hAnsi="Times New Roman"/>
          <w:bCs w:val="0"/>
          <w:i w:val="0"/>
          <w:iCs w:val="0"/>
          <w:sz w:val="24"/>
          <w:szCs w:val="24"/>
        </w:rPr>
        <w:t>3.2. Информационное обеспечение обучения</w:t>
      </w:r>
      <w:bookmarkEnd w:id="29"/>
      <w:bookmarkEnd w:id="30"/>
    </w:p>
    <w:p w14:paraId="0DFD09F3" w14:textId="77777777" w:rsidR="005502B9" w:rsidRPr="000D4273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68C">
        <w:rPr>
          <w:rFonts w:ascii="Times New Roman" w:hAnsi="Times New Roman"/>
          <w:b/>
          <w:bCs/>
          <w:sz w:val="24"/>
          <w:szCs w:val="24"/>
        </w:rPr>
        <w:t xml:space="preserve">Перечень рекомендуемых учебных изданий, Интернет </w:t>
      </w:r>
      <w:r w:rsidR="00453160" w:rsidRPr="00C6368C">
        <w:rPr>
          <w:rFonts w:ascii="Times New Roman" w:hAnsi="Times New Roman"/>
          <w:b/>
          <w:bCs/>
          <w:sz w:val="24"/>
          <w:szCs w:val="24"/>
        </w:rPr>
        <w:t>– ресурсов</w:t>
      </w:r>
      <w:r w:rsidRPr="00C6368C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</w:p>
    <w:p w14:paraId="3F735CE9" w14:textId="77777777" w:rsidR="005502B9" w:rsidRPr="001F2DB8" w:rsidRDefault="005502B9" w:rsidP="001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DB8">
        <w:rPr>
          <w:rFonts w:ascii="Times New Roman" w:hAnsi="Times New Roman"/>
          <w:b/>
          <w:bCs/>
          <w:sz w:val="24"/>
          <w:szCs w:val="24"/>
        </w:rPr>
        <w:t xml:space="preserve">Нормативно </w:t>
      </w:r>
      <w:proofErr w:type="gramStart"/>
      <w:r w:rsidRPr="001F2DB8">
        <w:rPr>
          <w:rFonts w:ascii="Times New Roman" w:hAnsi="Times New Roman"/>
          <w:b/>
          <w:bCs/>
          <w:sz w:val="24"/>
          <w:szCs w:val="24"/>
        </w:rPr>
        <w:t>–  правовые</w:t>
      </w:r>
      <w:proofErr w:type="gramEnd"/>
      <w:r w:rsidRPr="001F2DB8">
        <w:rPr>
          <w:rFonts w:ascii="Times New Roman" w:hAnsi="Times New Roman"/>
          <w:b/>
          <w:bCs/>
          <w:sz w:val="24"/>
          <w:szCs w:val="24"/>
        </w:rPr>
        <w:t xml:space="preserve">  акты</w:t>
      </w:r>
    </w:p>
    <w:p w14:paraId="47C021DF" w14:textId="77777777" w:rsidR="001F2DB8" w:rsidRPr="001F2D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0E04FF0" w14:textId="77777777" w:rsidR="001F2DB8" w:rsidRPr="001F2DB8" w:rsidRDefault="001F2DB8" w:rsidP="001F2D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2DB8">
        <w:rPr>
          <w:rFonts w:ascii="Times New Roman" w:hAnsi="Times New Roman"/>
          <w:bCs/>
          <w:sz w:val="24"/>
          <w:szCs w:val="24"/>
        </w:rPr>
        <w:t>1. Конституция Российской Федерации от 12.12. 1993 (с изменениями). – М., 2009.</w:t>
      </w:r>
    </w:p>
    <w:p w14:paraId="2867818E" w14:textId="77777777" w:rsidR="001F2DB8" w:rsidRPr="001F2DB8" w:rsidRDefault="001F2DB8" w:rsidP="001F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B8">
        <w:rPr>
          <w:rFonts w:ascii="Times New Roman" w:hAnsi="Times New Roman"/>
          <w:bCs/>
          <w:sz w:val="24"/>
          <w:szCs w:val="24"/>
        </w:rPr>
        <w:t xml:space="preserve">2.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1F2DB8">
          <w:rPr>
            <w:rFonts w:ascii="Times New Roman" w:hAnsi="Times New Roman"/>
            <w:bCs/>
            <w:sz w:val="24"/>
            <w:szCs w:val="24"/>
          </w:rPr>
          <w:t>1996 г</w:t>
        </w:r>
      </w:smartTag>
      <w:r w:rsidRPr="001F2DB8">
        <w:rPr>
          <w:rFonts w:ascii="Times New Roman" w:hAnsi="Times New Roman"/>
          <w:bCs/>
          <w:sz w:val="24"/>
          <w:szCs w:val="24"/>
        </w:rPr>
        <w:t>. № 1 – ФКЗ «О судебной системе Российской Федерации» (с изменениями и дополнениями) // СЗ РФ. 1997. № 1.</w:t>
      </w:r>
    </w:p>
    <w:p w14:paraId="25E1F67C" w14:textId="77777777" w:rsidR="005502B9" w:rsidRPr="001F2DB8" w:rsidRDefault="001F2DB8" w:rsidP="001F2DB8">
      <w:pPr>
        <w:pStyle w:val="1"/>
      </w:pPr>
      <w:r w:rsidRPr="001F2DB8">
        <w:rPr>
          <w:color w:val="000000"/>
        </w:rPr>
        <w:t xml:space="preserve">3.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1F2DB8">
          <w:rPr>
            <w:color w:val="000000"/>
          </w:rPr>
          <w:t>1996 г</w:t>
        </w:r>
      </w:smartTag>
      <w:r w:rsidR="00404B3B">
        <w:rPr>
          <w:color w:val="000000"/>
        </w:rPr>
        <w:t>. № 63-ФЗ с изм. 14.02.2018</w:t>
      </w:r>
      <w:r w:rsidRPr="001F2DB8">
        <w:rPr>
          <w:color w:val="000000"/>
        </w:rPr>
        <w:t>г. // Справочно-правовая система «</w:t>
      </w:r>
      <w:r w:rsidR="00404B3B">
        <w:rPr>
          <w:color w:val="000000"/>
        </w:rPr>
        <w:t>Консультант +</w:t>
      </w:r>
      <w:r w:rsidRPr="001F2DB8">
        <w:rPr>
          <w:color w:val="000000"/>
        </w:rPr>
        <w:t>»: Электронный ресурс / Компания «</w:t>
      </w:r>
      <w:r w:rsidR="00404B3B">
        <w:rPr>
          <w:color w:val="000000"/>
        </w:rPr>
        <w:t>Консультант +</w:t>
      </w:r>
      <w:r w:rsidRPr="001F2DB8">
        <w:rPr>
          <w:color w:val="000000"/>
        </w:rPr>
        <w:t xml:space="preserve">». </w:t>
      </w:r>
    </w:p>
    <w:p w14:paraId="68B9BAFA" w14:textId="77777777" w:rsidR="001F2DB8" w:rsidRPr="001F2D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DB8">
        <w:rPr>
          <w:rFonts w:ascii="Times New Roman" w:hAnsi="Times New Roman"/>
          <w:b/>
          <w:bCs/>
          <w:sz w:val="24"/>
          <w:szCs w:val="24"/>
        </w:rPr>
        <w:t>Учебники и учебные пособия</w:t>
      </w:r>
    </w:p>
    <w:p w14:paraId="3846F10C" w14:textId="77777777" w:rsidR="001F2DB8" w:rsidRPr="001F2D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9A263D" w14:textId="77777777" w:rsidR="001F2DB8" w:rsidRPr="001F2D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DB8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14:paraId="78B9B392" w14:textId="77777777" w:rsidR="005B02FB" w:rsidRDefault="005B02FB" w:rsidP="005B0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2FB">
        <w:rPr>
          <w:rFonts w:ascii="Times New Roman" w:hAnsi="Times New Roman"/>
          <w:sz w:val="24"/>
          <w:szCs w:val="24"/>
        </w:rPr>
        <w:t>1.</w:t>
      </w:r>
      <w:r w:rsidR="00F36AB0" w:rsidRPr="005B02FB">
        <w:rPr>
          <w:rFonts w:ascii="Times New Roman" w:hAnsi="Times New Roman"/>
          <w:sz w:val="24"/>
          <w:szCs w:val="24"/>
        </w:rPr>
        <w:t>Гражданское право</w:t>
      </w:r>
      <w:r w:rsidR="001A21D8" w:rsidRPr="005B02FB">
        <w:rPr>
          <w:rFonts w:ascii="Times New Roman" w:hAnsi="Times New Roman"/>
          <w:sz w:val="24"/>
          <w:szCs w:val="24"/>
        </w:rPr>
        <w:t xml:space="preserve"> Учебник для студ. Учреждений сред. Про</w:t>
      </w:r>
      <w:r w:rsidR="00F36AB0" w:rsidRPr="005B02FB">
        <w:rPr>
          <w:rFonts w:ascii="Times New Roman" w:hAnsi="Times New Roman"/>
          <w:sz w:val="24"/>
          <w:szCs w:val="24"/>
        </w:rPr>
        <w:t>. Образования</w:t>
      </w:r>
      <w:r w:rsidR="001A21D8" w:rsidRPr="005B02FB">
        <w:rPr>
          <w:rFonts w:ascii="Times New Roman" w:hAnsi="Times New Roman"/>
          <w:sz w:val="24"/>
          <w:szCs w:val="24"/>
        </w:rPr>
        <w:t xml:space="preserve"> « Академия»,  </w:t>
      </w:r>
    </w:p>
    <w:p w14:paraId="072AD7D6" w14:textId="77777777" w:rsidR="005B02FB" w:rsidRDefault="001A21D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2FB">
        <w:rPr>
          <w:rFonts w:ascii="Times New Roman" w:hAnsi="Times New Roman"/>
          <w:sz w:val="24"/>
          <w:szCs w:val="24"/>
        </w:rPr>
        <w:t>2015</w:t>
      </w:r>
      <w:r w:rsidR="001F2DB8" w:rsidRPr="005B02FB">
        <w:rPr>
          <w:rFonts w:ascii="Times New Roman" w:hAnsi="Times New Roman"/>
          <w:sz w:val="24"/>
          <w:szCs w:val="24"/>
        </w:rPr>
        <w:t>.</w:t>
      </w:r>
      <w:r w:rsidR="00F36AB0" w:rsidRPr="005B02FB">
        <w:rPr>
          <w:rFonts w:ascii="Times New Roman" w:hAnsi="Times New Roman"/>
          <w:sz w:val="24"/>
          <w:szCs w:val="24"/>
        </w:rPr>
        <w:t>- 448</w:t>
      </w:r>
      <w:r w:rsidRPr="005B02FB">
        <w:rPr>
          <w:rFonts w:ascii="Times New Roman" w:hAnsi="Times New Roman"/>
          <w:sz w:val="24"/>
          <w:szCs w:val="24"/>
        </w:rPr>
        <w:t>стр.</w:t>
      </w:r>
      <w:r w:rsidR="00F36AB0" w:rsidRPr="005B02FB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F36AB0" w:rsidRPr="005B02FB">
        <w:rPr>
          <w:rFonts w:ascii="Times New Roman" w:hAnsi="Times New Roman"/>
          <w:sz w:val="24"/>
          <w:szCs w:val="24"/>
        </w:rPr>
        <w:t>Гомола</w:t>
      </w:r>
      <w:proofErr w:type="spellEnd"/>
    </w:p>
    <w:p w14:paraId="11A6E085" w14:textId="77777777" w:rsidR="001F2DB8" w:rsidRDefault="005B02FB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5B02FB">
        <w:rPr>
          <w:rFonts w:ascii="Times New Roman" w:hAnsi="Times New Roman"/>
          <w:sz w:val="24"/>
          <w:szCs w:val="24"/>
        </w:rPr>
        <w:t>Гражданское право Учебник для студ. Учреждений сред. Про. Образования</w:t>
      </w:r>
      <w:r>
        <w:rPr>
          <w:rFonts w:ascii="Times New Roman" w:hAnsi="Times New Roman"/>
          <w:sz w:val="24"/>
          <w:szCs w:val="24"/>
        </w:rPr>
        <w:t xml:space="preserve"> 4-е издание переработанное и дополненное  НОРМА ИНФА Москва, 2018 г. Гришаев С.П. Свит Ю.П.</w:t>
      </w:r>
    </w:p>
    <w:p w14:paraId="4A00157F" w14:textId="77777777" w:rsidR="005B02FB" w:rsidRPr="005B02FB" w:rsidRDefault="005B02FB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Т.В.</w:t>
      </w:r>
      <w:r w:rsidR="00640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1F6">
        <w:rPr>
          <w:rFonts w:ascii="Times New Roman" w:hAnsi="Times New Roman"/>
          <w:sz w:val="24"/>
          <w:szCs w:val="24"/>
        </w:rPr>
        <w:t>Эрделевский</w:t>
      </w:r>
      <w:proofErr w:type="spellEnd"/>
      <w:r w:rsidR="006401F6">
        <w:rPr>
          <w:rFonts w:ascii="Times New Roman" w:hAnsi="Times New Roman"/>
          <w:sz w:val="24"/>
          <w:szCs w:val="24"/>
        </w:rPr>
        <w:t xml:space="preserve"> А.М. 688 стр.</w:t>
      </w:r>
    </w:p>
    <w:p w14:paraId="00459869" w14:textId="77777777" w:rsidR="001F2DB8" w:rsidRPr="00C52E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2EB8">
        <w:rPr>
          <w:rFonts w:ascii="Times New Roman" w:hAnsi="Times New Roman"/>
          <w:b/>
          <w:bCs/>
          <w:sz w:val="24"/>
          <w:szCs w:val="24"/>
        </w:rPr>
        <w:t>Дополнительная литератур</w:t>
      </w:r>
      <w:r w:rsidRPr="00C52EB8">
        <w:rPr>
          <w:rFonts w:ascii="Times New Roman" w:hAnsi="Times New Roman"/>
          <w:bCs/>
          <w:sz w:val="24"/>
          <w:szCs w:val="24"/>
        </w:rPr>
        <w:t>а</w:t>
      </w:r>
    </w:p>
    <w:p w14:paraId="08F49D82" w14:textId="77777777" w:rsidR="001F2DB8" w:rsidRPr="00C52EB8" w:rsidRDefault="001F2DB8" w:rsidP="001F2D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4B41E5" w14:textId="77777777" w:rsidR="001F2DB8" w:rsidRPr="00BD3C53" w:rsidRDefault="00F36AB0" w:rsidP="00BD3C53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C53">
        <w:rPr>
          <w:rFonts w:ascii="Times New Roman" w:hAnsi="Times New Roman"/>
          <w:bCs/>
          <w:sz w:val="24"/>
          <w:szCs w:val="24"/>
        </w:rPr>
        <w:t>Гражданский кодекс</w:t>
      </w:r>
      <w:r w:rsidR="00BD3C53" w:rsidRPr="00BD3C53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</w:p>
    <w:p w14:paraId="012BC2DB" w14:textId="77777777" w:rsidR="00BD3C53" w:rsidRDefault="00BD3C53" w:rsidP="00BD3C53">
      <w:pPr>
        <w:pStyle w:val="af"/>
        <w:shd w:val="clear" w:color="auto" w:fill="FFFFFF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первая, вторая, третья и четвертая</w:t>
      </w:r>
    </w:p>
    <w:p w14:paraId="06DEF988" w14:textId="77777777" w:rsidR="008B2BA8" w:rsidRPr="00BD3C53" w:rsidRDefault="008B2BA8" w:rsidP="008B2BA8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 процессуальное право у</w:t>
      </w:r>
      <w:r w:rsidRPr="008B2BA8">
        <w:rPr>
          <w:rFonts w:ascii="Times New Roman" w:hAnsi="Times New Roman"/>
          <w:sz w:val="24"/>
          <w:szCs w:val="24"/>
        </w:rPr>
        <w:t>чебник для студ. Учреждений сред. Про.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С.А.Алехина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Блажаев</w:t>
      </w:r>
      <w:proofErr w:type="spellEnd"/>
      <w:r>
        <w:rPr>
          <w:rFonts w:ascii="Times New Roman" w:hAnsi="Times New Roman"/>
          <w:sz w:val="24"/>
          <w:szCs w:val="24"/>
        </w:rPr>
        <w:t>, А.Т. Боннер ООО « Издательство Проспект», 2004г.</w:t>
      </w:r>
    </w:p>
    <w:p w14:paraId="33178773" w14:textId="77777777" w:rsidR="00C52EB8" w:rsidRPr="00C52EB8" w:rsidRDefault="00C52EB8" w:rsidP="001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28B4147B" w14:textId="77777777" w:rsidR="001F2DB8" w:rsidRPr="001F2DB8" w:rsidRDefault="001F2DB8" w:rsidP="001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F2DB8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F827406" w14:textId="77777777" w:rsidR="001F2DB8" w:rsidRDefault="001F2DB8" w:rsidP="005502B9">
      <w:pPr>
        <w:pStyle w:val="1"/>
        <w:ind w:firstLine="708"/>
        <w:rPr>
          <w:sz w:val="28"/>
          <w:szCs w:val="28"/>
        </w:rPr>
      </w:pPr>
    </w:p>
    <w:p w14:paraId="6AA9CCA4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8C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14:paraId="0F1C8DD7" w14:textId="77777777" w:rsidR="005502B9" w:rsidRPr="00C6368C" w:rsidRDefault="005502B9" w:rsidP="005502B9">
      <w:pPr>
        <w:pStyle w:val="1"/>
        <w:jc w:val="center"/>
        <w:rPr>
          <w:b/>
          <w:caps/>
        </w:rPr>
      </w:pPr>
      <w:bookmarkStart w:id="31" w:name="_Toc283296936"/>
      <w:bookmarkStart w:id="32" w:name="_Toc283648319"/>
    </w:p>
    <w:p w14:paraId="557A37E9" w14:textId="77777777" w:rsidR="005502B9" w:rsidRPr="00C6368C" w:rsidRDefault="005502B9" w:rsidP="005502B9">
      <w:pPr>
        <w:pStyle w:val="1"/>
        <w:jc w:val="center"/>
        <w:rPr>
          <w:b/>
          <w:caps/>
        </w:rPr>
      </w:pPr>
    </w:p>
    <w:p w14:paraId="4CBFD86F" w14:textId="77777777" w:rsidR="005502B9" w:rsidRPr="00C6368C" w:rsidRDefault="005502B9" w:rsidP="005502B9">
      <w:pPr>
        <w:pStyle w:val="1"/>
        <w:ind w:firstLine="0"/>
        <w:rPr>
          <w:b/>
          <w:caps/>
        </w:rPr>
      </w:pPr>
      <w:r w:rsidRPr="00C6368C">
        <w:rPr>
          <w:b/>
          <w:caps/>
        </w:rPr>
        <w:t>4. Контроль и оценка результатов освоения УЧЕБНОЙ Дисциплины</w:t>
      </w:r>
      <w:bookmarkEnd w:id="31"/>
      <w:bookmarkEnd w:id="32"/>
    </w:p>
    <w:p w14:paraId="76DEFEA6" w14:textId="77777777" w:rsidR="005502B9" w:rsidRPr="00C6368C" w:rsidRDefault="005502B9" w:rsidP="005502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20"/>
        <w:jc w:val="both"/>
        <w:rPr>
          <w:b/>
        </w:rPr>
      </w:pPr>
    </w:p>
    <w:p w14:paraId="63DC2ED2" w14:textId="77777777" w:rsidR="005502B9" w:rsidRPr="00C6368C" w:rsidRDefault="005502B9" w:rsidP="005502B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_Toc283296937"/>
      <w:r w:rsidRPr="00C6368C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33"/>
    </w:p>
    <w:p w14:paraId="10FD2CB2" w14:textId="77777777" w:rsidR="005502B9" w:rsidRPr="00C6368C" w:rsidRDefault="005502B9" w:rsidP="005502B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97"/>
      </w:tblGrid>
      <w:tr w:rsidR="005502B9" w:rsidRPr="00C6368C" w14:paraId="1C67C4B6" w14:textId="77777777" w:rsidTr="00DA0F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C8C" w14:textId="77777777" w:rsidR="005502B9" w:rsidRPr="00C6368C" w:rsidRDefault="005502B9" w:rsidP="00F034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6759266D" w14:textId="77777777" w:rsidR="005502B9" w:rsidRPr="00C6368C" w:rsidRDefault="005502B9" w:rsidP="00F034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F31" w14:textId="77777777" w:rsidR="005502B9" w:rsidRPr="00C6368C" w:rsidRDefault="005502B9" w:rsidP="00F034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502B9" w:rsidRPr="00C6368C" w14:paraId="2B0185A4" w14:textId="77777777" w:rsidTr="00DA0F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41E6" w14:textId="77777777" w:rsidR="005502B9" w:rsidRPr="00C6368C" w:rsidRDefault="005502B9" w:rsidP="00F034FE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FD6EED9" w14:textId="77777777" w:rsidR="00441AB1" w:rsidRPr="00441AB1" w:rsidRDefault="00441AB1" w:rsidP="00441AB1">
            <w:pPr>
              <w:pStyle w:val="s16"/>
              <w:shd w:val="clear" w:color="auto" w:fill="FFFFFF"/>
              <w:spacing w:before="0" w:beforeAutospacing="0"/>
            </w:pPr>
            <w:r w:rsidRPr="00441AB1">
              <w:t>уметь:</w:t>
            </w:r>
          </w:p>
          <w:p w14:paraId="5F97C684" w14:textId="12EB06E9" w:rsidR="00441AB1" w:rsidRPr="00441AB1" w:rsidRDefault="00DA0F2B" w:rsidP="00441AB1">
            <w:pPr>
              <w:pStyle w:val="s16"/>
              <w:shd w:val="clear" w:color="auto" w:fill="FFFFFF"/>
              <w:spacing w:before="0" w:beforeAutospacing="0"/>
            </w:pPr>
            <w:r w:rsidRPr="00DA0F2B">
              <w:t xml:space="preserve">реализовывать в профессиональной деятельности нормы гражданского права и гражданского процесса; </w:t>
            </w:r>
          </w:p>
          <w:p w14:paraId="5CA7ACCA" w14:textId="77777777" w:rsidR="00441AB1" w:rsidRPr="00441AB1" w:rsidRDefault="00441AB1" w:rsidP="00441AB1">
            <w:pPr>
              <w:pStyle w:val="s16"/>
              <w:shd w:val="clear" w:color="auto" w:fill="FFFFFF"/>
              <w:spacing w:before="0" w:beforeAutospacing="0"/>
            </w:pPr>
          </w:p>
          <w:p w14:paraId="279C9E5F" w14:textId="77777777" w:rsidR="00441AB1" w:rsidRPr="00441AB1" w:rsidRDefault="00441AB1" w:rsidP="00441AB1">
            <w:pPr>
              <w:pStyle w:val="s16"/>
              <w:shd w:val="clear" w:color="auto" w:fill="FFFFFF"/>
              <w:spacing w:before="0" w:beforeAutospacing="0"/>
            </w:pPr>
            <w:r w:rsidRPr="00441AB1">
              <w:t>знать:</w:t>
            </w:r>
          </w:p>
          <w:p w14:paraId="0D7268F7" w14:textId="77777777" w:rsidR="00DA0F2B" w:rsidRDefault="00DA0F2B" w:rsidP="00DA0F2B">
            <w:pPr>
              <w:tabs>
                <w:tab w:val="left" w:pos="0"/>
              </w:tabs>
              <w:spacing w:after="0" w:line="240" w:lineRule="auto"/>
              <w:ind w:right="-610"/>
              <w:rPr>
                <w:rFonts w:ascii="Times New Roman" w:hAnsi="Times New Roman"/>
                <w:sz w:val="24"/>
                <w:szCs w:val="24"/>
              </w:rPr>
            </w:pPr>
            <w:r w:rsidRPr="00DA0F2B">
              <w:rPr>
                <w:rFonts w:ascii="Times New Roman" w:hAnsi="Times New Roman"/>
                <w:sz w:val="24"/>
                <w:szCs w:val="24"/>
              </w:rPr>
              <w:t>нормы гражданского права, регулирующие имущественные и личные неимущественные отношения;</w:t>
            </w:r>
          </w:p>
          <w:p w14:paraId="38EFF843" w14:textId="77777777" w:rsidR="00DA0F2B" w:rsidRDefault="00DA0F2B" w:rsidP="00DA0F2B">
            <w:pPr>
              <w:tabs>
                <w:tab w:val="left" w:pos="0"/>
              </w:tabs>
              <w:spacing w:after="0" w:line="240" w:lineRule="auto"/>
              <w:ind w:right="-610"/>
              <w:rPr>
                <w:rFonts w:ascii="Times New Roman" w:hAnsi="Times New Roman"/>
                <w:sz w:val="24"/>
                <w:szCs w:val="24"/>
              </w:rPr>
            </w:pPr>
            <w:r w:rsidRPr="00DA0F2B">
              <w:rPr>
                <w:rFonts w:ascii="Times New Roman" w:hAnsi="Times New Roman"/>
                <w:sz w:val="24"/>
                <w:szCs w:val="24"/>
              </w:rPr>
              <w:t xml:space="preserve"> основы гражданского законодательства Российской Федерации, понятие и основания наступления гражданско-правовой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4530CB" w14:textId="77777777" w:rsidR="00DA0F2B" w:rsidRDefault="00DA0F2B" w:rsidP="00DA0F2B">
            <w:pPr>
              <w:tabs>
                <w:tab w:val="left" w:pos="0"/>
              </w:tabs>
              <w:spacing w:after="0" w:line="240" w:lineRule="auto"/>
              <w:ind w:right="-610"/>
              <w:rPr>
                <w:rFonts w:ascii="Times New Roman" w:hAnsi="Times New Roman"/>
                <w:sz w:val="24"/>
                <w:szCs w:val="24"/>
              </w:rPr>
            </w:pPr>
            <w:r w:rsidRPr="00DA0F2B">
              <w:rPr>
                <w:rFonts w:ascii="Times New Roman" w:hAnsi="Times New Roman"/>
                <w:sz w:val="24"/>
                <w:szCs w:val="24"/>
              </w:rPr>
              <w:t xml:space="preserve"> понятие, содержание и виды гражданско-правовых договоров; сущность и содержание институтов гражданского процессуального права; </w:t>
            </w:r>
          </w:p>
          <w:p w14:paraId="65DA7ED8" w14:textId="396DC41F" w:rsidR="00441AB1" w:rsidRDefault="00DA0F2B" w:rsidP="00DA0F2B">
            <w:pPr>
              <w:tabs>
                <w:tab w:val="left" w:pos="0"/>
              </w:tabs>
              <w:spacing w:after="0" w:line="240" w:lineRule="auto"/>
              <w:ind w:right="-61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DA0F2B">
              <w:rPr>
                <w:rFonts w:ascii="Times New Roman" w:hAnsi="Times New Roman"/>
                <w:sz w:val="24"/>
                <w:szCs w:val="24"/>
              </w:rPr>
              <w:t>стадии гражданского процесса;</w:t>
            </w:r>
          </w:p>
          <w:p w14:paraId="0A41074E" w14:textId="77777777" w:rsidR="005502B9" w:rsidRPr="00C6368C" w:rsidRDefault="005502B9" w:rsidP="00441AB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ED9" w14:textId="77777777" w:rsidR="005502B9" w:rsidRPr="00C6368C" w:rsidRDefault="005502B9" w:rsidP="00F0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F2EC8" w14:textId="77777777" w:rsidR="005502B9" w:rsidRPr="00C6368C" w:rsidRDefault="005502B9" w:rsidP="00F034FE">
            <w:pPr>
              <w:pStyle w:val="1"/>
            </w:pPr>
            <w:r w:rsidRPr="00C6368C">
              <w:t xml:space="preserve">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14:paraId="2B02838D" w14:textId="77777777" w:rsidR="005502B9" w:rsidRPr="00C6368C" w:rsidRDefault="005502B9" w:rsidP="00F034FE">
            <w:pPr>
              <w:pStyle w:val="1"/>
            </w:pPr>
          </w:p>
          <w:p w14:paraId="1A7D8A59" w14:textId="77777777" w:rsidR="005502B9" w:rsidRPr="00C6368C" w:rsidRDefault="005502B9" w:rsidP="00F034FE">
            <w:pPr>
              <w:pStyle w:val="1"/>
            </w:pPr>
            <w:r w:rsidRPr="00C6368C"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14:paraId="5D312ECE" w14:textId="77777777" w:rsidR="005502B9" w:rsidRPr="00C6368C" w:rsidRDefault="005502B9" w:rsidP="00F034FE">
            <w:pPr>
              <w:pStyle w:val="1"/>
              <w:rPr>
                <w:u w:val="single"/>
              </w:rPr>
            </w:pPr>
            <w:r w:rsidRPr="00C6368C">
              <w:t xml:space="preserve">Метод  контроля: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14:paraId="42DD70B3" w14:textId="77777777" w:rsidR="005502B9" w:rsidRPr="00C6368C" w:rsidRDefault="005502B9" w:rsidP="00F034FE">
            <w:pPr>
              <w:pStyle w:val="1"/>
            </w:pPr>
          </w:p>
          <w:p w14:paraId="44395107" w14:textId="77777777" w:rsidR="005502B9" w:rsidRPr="00C6368C" w:rsidRDefault="005502B9" w:rsidP="00F034FE">
            <w:pPr>
              <w:pStyle w:val="1"/>
            </w:pPr>
            <w:r w:rsidRPr="00C6368C">
              <w:t>Промежуточная аттестация</w:t>
            </w:r>
            <w:r w:rsidR="001C54A2">
              <w:t xml:space="preserve"> </w:t>
            </w:r>
            <w:r w:rsidR="00C00F48">
              <w:t>–</w:t>
            </w:r>
            <w:r w:rsidR="001C54A2">
              <w:t>дифференцированный</w:t>
            </w:r>
            <w:r w:rsidR="00C00F48">
              <w:t xml:space="preserve"> </w:t>
            </w:r>
            <w:r w:rsidR="001C54A2">
              <w:t xml:space="preserve">зачет </w:t>
            </w:r>
          </w:p>
          <w:p w14:paraId="65E656C0" w14:textId="77777777" w:rsidR="001C54A2" w:rsidRPr="00C6368C" w:rsidRDefault="001C54A2" w:rsidP="001C54A2">
            <w:pPr>
              <w:pStyle w:val="1"/>
              <w:rPr>
                <w:bCs/>
                <w:i/>
              </w:rPr>
            </w:pPr>
            <w:r w:rsidRPr="00C6368C">
              <w:t xml:space="preserve">Метод  контроля:  постановка  вопроса  в  устной  форме  –  устный  ответ.  </w:t>
            </w:r>
          </w:p>
          <w:p w14:paraId="509B0274" w14:textId="77777777" w:rsidR="005502B9" w:rsidRPr="00C6368C" w:rsidRDefault="005502B9" w:rsidP="00F034FE">
            <w:pPr>
              <w:pStyle w:val="1"/>
            </w:pPr>
          </w:p>
          <w:p w14:paraId="65B9FBE6" w14:textId="77777777" w:rsidR="005502B9" w:rsidRPr="00C6368C" w:rsidRDefault="005502B9" w:rsidP="001C54A2">
            <w:pPr>
              <w:pStyle w:val="1"/>
              <w:rPr>
                <w:bCs/>
                <w:i/>
              </w:rPr>
            </w:pPr>
          </w:p>
        </w:tc>
      </w:tr>
    </w:tbl>
    <w:p w14:paraId="7470AB4F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168E186" w14:textId="77777777" w:rsidR="005502B9" w:rsidRPr="00C6368C" w:rsidRDefault="005502B9" w:rsidP="005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FA093D7" w14:textId="77777777" w:rsidR="00230D52" w:rsidRDefault="00230D52"/>
    <w:sectPr w:rsidR="00230D52" w:rsidSect="00F034FE">
      <w:footerReference w:type="default" r:id="rId10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F175" w14:textId="77777777" w:rsidR="004D2ACA" w:rsidRDefault="004D2ACA" w:rsidP="00767D67">
      <w:pPr>
        <w:spacing w:after="0" w:line="240" w:lineRule="auto"/>
      </w:pPr>
      <w:r>
        <w:separator/>
      </w:r>
    </w:p>
  </w:endnote>
  <w:endnote w:type="continuationSeparator" w:id="0">
    <w:p w14:paraId="16609AA6" w14:textId="77777777" w:rsidR="004D2ACA" w:rsidRDefault="004D2ACA" w:rsidP="0076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7DC1" w14:textId="77777777" w:rsidR="00C33F9A" w:rsidRDefault="00C33F9A" w:rsidP="00F0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5755485A" w14:textId="77777777" w:rsidR="00C33F9A" w:rsidRDefault="00C33F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C764" w14:textId="77777777" w:rsidR="00C33F9A" w:rsidRDefault="00C33F9A" w:rsidP="00F0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14:paraId="18AFFB1B" w14:textId="77777777" w:rsidR="00C33F9A" w:rsidRDefault="00C33F9A" w:rsidP="00667D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62F" w14:textId="77777777" w:rsidR="00C33F9A" w:rsidRDefault="00C33F9A" w:rsidP="00F0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3A89526F" w14:textId="77777777" w:rsidR="00C33F9A" w:rsidRDefault="00C33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0958" w14:textId="77777777" w:rsidR="004D2ACA" w:rsidRDefault="004D2ACA" w:rsidP="00767D67">
      <w:pPr>
        <w:spacing w:after="0" w:line="240" w:lineRule="auto"/>
      </w:pPr>
      <w:r>
        <w:separator/>
      </w:r>
    </w:p>
  </w:footnote>
  <w:footnote w:type="continuationSeparator" w:id="0">
    <w:p w14:paraId="44FC9ED9" w14:textId="77777777" w:rsidR="004D2ACA" w:rsidRDefault="004D2ACA" w:rsidP="0076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BE8"/>
    <w:multiLevelType w:val="hybridMultilevel"/>
    <w:tmpl w:val="DFB84D0E"/>
    <w:lvl w:ilvl="0" w:tplc="9FBC9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026686"/>
    <w:multiLevelType w:val="hybridMultilevel"/>
    <w:tmpl w:val="1C0EBE86"/>
    <w:lvl w:ilvl="0" w:tplc="385819E8">
      <w:start w:val="1"/>
      <w:numFmt w:val="decimal"/>
      <w:lvlText w:val="%1."/>
      <w:lvlJc w:val="left"/>
      <w:pPr>
        <w:ind w:left="57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D0C64"/>
    <w:multiLevelType w:val="hybridMultilevel"/>
    <w:tmpl w:val="049629E4"/>
    <w:lvl w:ilvl="0" w:tplc="B0B8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160CE6"/>
    <w:multiLevelType w:val="hybridMultilevel"/>
    <w:tmpl w:val="826E3860"/>
    <w:lvl w:ilvl="0" w:tplc="41C6CC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D6764"/>
    <w:multiLevelType w:val="hybridMultilevel"/>
    <w:tmpl w:val="0F327530"/>
    <w:lvl w:ilvl="0" w:tplc="A3101E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FB3C01"/>
    <w:multiLevelType w:val="hybridMultilevel"/>
    <w:tmpl w:val="6C6CCF7E"/>
    <w:lvl w:ilvl="0" w:tplc="8182F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B69F3"/>
    <w:multiLevelType w:val="hybridMultilevel"/>
    <w:tmpl w:val="776CE004"/>
    <w:lvl w:ilvl="0" w:tplc="1C203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D1580B"/>
    <w:multiLevelType w:val="hybridMultilevel"/>
    <w:tmpl w:val="A1EED37C"/>
    <w:lvl w:ilvl="0" w:tplc="F3F8F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F805A0"/>
    <w:multiLevelType w:val="hybridMultilevel"/>
    <w:tmpl w:val="A7CCBC08"/>
    <w:lvl w:ilvl="0" w:tplc="A56A6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DE10FA"/>
    <w:multiLevelType w:val="hybridMultilevel"/>
    <w:tmpl w:val="AE766E24"/>
    <w:lvl w:ilvl="0" w:tplc="B906D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7D6DDE"/>
    <w:multiLevelType w:val="hybridMultilevel"/>
    <w:tmpl w:val="AA98FE1E"/>
    <w:lvl w:ilvl="0" w:tplc="918659E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6BD63888"/>
    <w:multiLevelType w:val="hybridMultilevel"/>
    <w:tmpl w:val="CFDE04BC"/>
    <w:lvl w:ilvl="0" w:tplc="CE54EDC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7096261"/>
    <w:multiLevelType w:val="hybridMultilevel"/>
    <w:tmpl w:val="BE428F58"/>
    <w:lvl w:ilvl="0" w:tplc="BC80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15034D"/>
    <w:multiLevelType w:val="hybridMultilevel"/>
    <w:tmpl w:val="A6601F82"/>
    <w:lvl w:ilvl="0" w:tplc="DAB4E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152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613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71100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491117">
    <w:abstractNumId w:val="12"/>
  </w:num>
  <w:num w:numId="5" w16cid:durableId="146678903">
    <w:abstractNumId w:val="1"/>
  </w:num>
  <w:num w:numId="6" w16cid:durableId="1192183213">
    <w:abstractNumId w:val="15"/>
  </w:num>
  <w:num w:numId="7" w16cid:durableId="952907959">
    <w:abstractNumId w:val="13"/>
  </w:num>
  <w:num w:numId="8" w16cid:durableId="1750150643">
    <w:abstractNumId w:val="8"/>
  </w:num>
  <w:num w:numId="9" w16cid:durableId="1744598672">
    <w:abstractNumId w:val="0"/>
  </w:num>
  <w:num w:numId="10" w16cid:durableId="1126193583">
    <w:abstractNumId w:val="6"/>
  </w:num>
  <w:num w:numId="11" w16cid:durableId="116683697">
    <w:abstractNumId w:val="9"/>
  </w:num>
  <w:num w:numId="12" w16cid:durableId="1254438976">
    <w:abstractNumId w:val="3"/>
  </w:num>
  <w:num w:numId="13" w16cid:durableId="1094471743">
    <w:abstractNumId w:val="4"/>
  </w:num>
  <w:num w:numId="14" w16cid:durableId="635797280">
    <w:abstractNumId w:val="5"/>
  </w:num>
  <w:num w:numId="15" w16cid:durableId="632715902">
    <w:abstractNumId w:val="10"/>
  </w:num>
  <w:num w:numId="16" w16cid:durableId="469830811">
    <w:abstractNumId w:val="14"/>
  </w:num>
  <w:num w:numId="17" w16cid:durableId="2124498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B9"/>
    <w:rsid w:val="00017ED9"/>
    <w:rsid w:val="000234C6"/>
    <w:rsid w:val="00031146"/>
    <w:rsid w:val="00041AF7"/>
    <w:rsid w:val="0004248C"/>
    <w:rsid w:val="000435FF"/>
    <w:rsid w:val="000441D5"/>
    <w:rsid w:val="00050CF2"/>
    <w:rsid w:val="00056594"/>
    <w:rsid w:val="00056B71"/>
    <w:rsid w:val="00064802"/>
    <w:rsid w:val="0007016A"/>
    <w:rsid w:val="000712CC"/>
    <w:rsid w:val="0008178F"/>
    <w:rsid w:val="000864DE"/>
    <w:rsid w:val="000873E1"/>
    <w:rsid w:val="00094DF0"/>
    <w:rsid w:val="000A37EC"/>
    <w:rsid w:val="000C1800"/>
    <w:rsid w:val="000D117E"/>
    <w:rsid w:val="000D4273"/>
    <w:rsid w:val="000D5075"/>
    <w:rsid w:val="000E459E"/>
    <w:rsid w:val="000E52BA"/>
    <w:rsid w:val="000F66C4"/>
    <w:rsid w:val="001227C4"/>
    <w:rsid w:val="00123C1D"/>
    <w:rsid w:val="00125C4D"/>
    <w:rsid w:val="00135AF2"/>
    <w:rsid w:val="00153496"/>
    <w:rsid w:val="001752C0"/>
    <w:rsid w:val="001827BD"/>
    <w:rsid w:val="00186561"/>
    <w:rsid w:val="00186695"/>
    <w:rsid w:val="001A21D8"/>
    <w:rsid w:val="001A67EB"/>
    <w:rsid w:val="001B2B71"/>
    <w:rsid w:val="001B2E78"/>
    <w:rsid w:val="001C54A2"/>
    <w:rsid w:val="001C757A"/>
    <w:rsid w:val="001D2CF1"/>
    <w:rsid w:val="001D2D38"/>
    <w:rsid w:val="001D3FD6"/>
    <w:rsid w:val="001E10DB"/>
    <w:rsid w:val="001E3C36"/>
    <w:rsid w:val="001E6062"/>
    <w:rsid w:val="001E6305"/>
    <w:rsid w:val="001F282E"/>
    <w:rsid w:val="001F2DB8"/>
    <w:rsid w:val="001F3F3C"/>
    <w:rsid w:val="001F51FA"/>
    <w:rsid w:val="002169FA"/>
    <w:rsid w:val="00217D3E"/>
    <w:rsid w:val="0022111B"/>
    <w:rsid w:val="0022140B"/>
    <w:rsid w:val="00230D52"/>
    <w:rsid w:val="0023296C"/>
    <w:rsid w:val="00233A47"/>
    <w:rsid w:val="0023435C"/>
    <w:rsid w:val="00250EE4"/>
    <w:rsid w:val="002554FD"/>
    <w:rsid w:val="002575A0"/>
    <w:rsid w:val="00262204"/>
    <w:rsid w:val="002653A3"/>
    <w:rsid w:val="00266BDE"/>
    <w:rsid w:val="0026795B"/>
    <w:rsid w:val="00270512"/>
    <w:rsid w:val="00270F76"/>
    <w:rsid w:val="00274121"/>
    <w:rsid w:val="00281AD4"/>
    <w:rsid w:val="002859C2"/>
    <w:rsid w:val="002911FD"/>
    <w:rsid w:val="00294765"/>
    <w:rsid w:val="0029508F"/>
    <w:rsid w:val="00296E61"/>
    <w:rsid w:val="002C77D1"/>
    <w:rsid w:val="002D4587"/>
    <w:rsid w:val="002D4A14"/>
    <w:rsid w:val="002D51F8"/>
    <w:rsid w:val="002E41B3"/>
    <w:rsid w:val="002F50A3"/>
    <w:rsid w:val="002F6DCC"/>
    <w:rsid w:val="002F7F95"/>
    <w:rsid w:val="003073F4"/>
    <w:rsid w:val="00315875"/>
    <w:rsid w:val="00315D4C"/>
    <w:rsid w:val="003246C3"/>
    <w:rsid w:val="00335EB9"/>
    <w:rsid w:val="0033711B"/>
    <w:rsid w:val="00340EBA"/>
    <w:rsid w:val="00347885"/>
    <w:rsid w:val="003502B0"/>
    <w:rsid w:val="0035269C"/>
    <w:rsid w:val="003542FF"/>
    <w:rsid w:val="003570DD"/>
    <w:rsid w:val="0037267A"/>
    <w:rsid w:val="00382731"/>
    <w:rsid w:val="003A22B5"/>
    <w:rsid w:val="003B3569"/>
    <w:rsid w:val="003B5223"/>
    <w:rsid w:val="003C0F0A"/>
    <w:rsid w:val="003C686F"/>
    <w:rsid w:val="003E3ABE"/>
    <w:rsid w:val="003E41B8"/>
    <w:rsid w:val="003F0C16"/>
    <w:rsid w:val="003F3E7E"/>
    <w:rsid w:val="00400000"/>
    <w:rsid w:val="00404B21"/>
    <w:rsid w:val="00404B3B"/>
    <w:rsid w:val="00410353"/>
    <w:rsid w:val="00415AD0"/>
    <w:rsid w:val="004211E6"/>
    <w:rsid w:val="00431442"/>
    <w:rsid w:val="00441AB1"/>
    <w:rsid w:val="00450ED6"/>
    <w:rsid w:val="00453160"/>
    <w:rsid w:val="00456B98"/>
    <w:rsid w:val="00470FE8"/>
    <w:rsid w:val="004746DC"/>
    <w:rsid w:val="004817EC"/>
    <w:rsid w:val="00486E76"/>
    <w:rsid w:val="00497B24"/>
    <w:rsid w:val="004C43F3"/>
    <w:rsid w:val="004D27BC"/>
    <w:rsid w:val="004D2ACA"/>
    <w:rsid w:val="004D5799"/>
    <w:rsid w:val="004E5B02"/>
    <w:rsid w:val="004F21B8"/>
    <w:rsid w:val="00500967"/>
    <w:rsid w:val="00503A91"/>
    <w:rsid w:val="00505E2B"/>
    <w:rsid w:val="00525243"/>
    <w:rsid w:val="00540902"/>
    <w:rsid w:val="005426E7"/>
    <w:rsid w:val="005502B9"/>
    <w:rsid w:val="005556AE"/>
    <w:rsid w:val="00565CDC"/>
    <w:rsid w:val="00577C0F"/>
    <w:rsid w:val="00582F6C"/>
    <w:rsid w:val="00590B88"/>
    <w:rsid w:val="005B02FB"/>
    <w:rsid w:val="005B4A24"/>
    <w:rsid w:val="005B56AE"/>
    <w:rsid w:val="005D07E2"/>
    <w:rsid w:val="005D0E73"/>
    <w:rsid w:val="005D110F"/>
    <w:rsid w:val="005D11A8"/>
    <w:rsid w:val="005D699E"/>
    <w:rsid w:val="005E22E6"/>
    <w:rsid w:val="005E6EE3"/>
    <w:rsid w:val="005E7CB0"/>
    <w:rsid w:val="005F0920"/>
    <w:rsid w:val="00601C8D"/>
    <w:rsid w:val="00606B7B"/>
    <w:rsid w:val="006108AA"/>
    <w:rsid w:val="0062534A"/>
    <w:rsid w:val="006345C4"/>
    <w:rsid w:val="006401F6"/>
    <w:rsid w:val="00641A1C"/>
    <w:rsid w:val="0064209E"/>
    <w:rsid w:val="00643B8E"/>
    <w:rsid w:val="0065038C"/>
    <w:rsid w:val="0065435B"/>
    <w:rsid w:val="00663449"/>
    <w:rsid w:val="0066375F"/>
    <w:rsid w:val="00666CE7"/>
    <w:rsid w:val="00667DD4"/>
    <w:rsid w:val="006D42C9"/>
    <w:rsid w:val="006D516D"/>
    <w:rsid w:val="006D71F3"/>
    <w:rsid w:val="006D7554"/>
    <w:rsid w:val="006E49FD"/>
    <w:rsid w:val="006E6669"/>
    <w:rsid w:val="006F3B0C"/>
    <w:rsid w:val="006F4377"/>
    <w:rsid w:val="006F6D01"/>
    <w:rsid w:val="00701F97"/>
    <w:rsid w:val="007113E5"/>
    <w:rsid w:val="00711E82"/>
    <w:rsid w:val="0071795E"/>
    <w:rsid w:val="0072342A"/>
    <w:rsid w:val="00735C5B"/>
    <w:rsid w:val="007409D6"/>
    <w:rsid w:val="007451AE"/>
    <w:rsid w:val="00767D67"/>
    <w:rsid w:val="00771BA8"/>
    <w:rsid w:val="007751D7"/>
    <w:rsid w:val="0078588E"/>
    <w:rsid w:val="007A0993"/>
    <w:rsid w:val="007A1D53"/>
    <w:rsid w:val="007B529C"/>
    <w:rsid w:val="007C0CB1"/>
    <w:rsid w:val="007C558C"/>
    <w:rsid w:val="007C6263"/>
    <w:rsid w:val="007D316F"/>
    <w:rsid w:val="007E2124"/>
    <w:rsid w:val="007F3C07"/>
    <w:rsid w:val="00802DF6"/>
    <w:rsid w:val="008075DF"/>
    <w:rsid w:val="00815737"/>
    <w:rsid w:val="008326DC"/>
    <w:rsid w:val="008371EB"/>
    <w:rsid w:val="00845665"/>
    <w:rsid w:val="00850D31"/>
    <w:rsid w:val="00857169"/>
    <w:rsid w:val="00860CB8"/>
    <w:rsid w:val="0087124C"/>
    <w:rsid w:val="00876414"/>
    <w:rsid w:val="00886424"/>
    <w:rsid w:val="008869F7"/>
    <w:rsid w:val="00893A79"/>
    <w:rsid w:val="00894BD6"/>
    <w:rsid w:val="008A1644"/>
    <w:rsid w:val="008B2BA8"/>
    <w:rsid w:val="008B2F3B"/>
    <w:rsid w:val="008B3DD5"/>
    <w:rsid w:val="008C2503"/>
    <w:rsid w:val="008C6FE1"/>
    <w:rsid w:val="008D1936"/>
    <w:rsid w:val="008E1E18"/>
    <w:rsid w:val="008E412B"/>
    <w:rsid w:val="008F68AB"/>
    <w:rsid w:val="008F77DC"/>
    <w:rsid w:val="009055D8"/>
    <w:rsid w:val="00905F49"/>
    <w:rsid w:val="009133D8"/>
    <w:rsid w:val="009157BF"/>
    <w:rsid w:val="00915C69"/>
    <w:rsid w:val="0092035B"/>
    <w:rsid w:val="00923FA6"/>
    <w:rsid w:val="009305CA"/>
    <w:rsid w:val="00946142"/>
    <w:rsid w:val="00950AE1"/>
    <w:rsid w:val="009561F2"/>
    <w:rsid w:val="0096031C"/>
    <w:rsid w:val="009607C9"/>
    <w:rsid w:val="00964325"/>
    <w:rsid w:val="00967AF1"/>
    <w:rsid w:val="00970600"/>
    <w:rsid w:val="00973E6A"/>
    <w:rsid w:val="0097560E"/>
    <w:rsid w:val="00985D3B"/>
    <w:rsid w:val="00997CD5"/>
    <w:rsid w:val="009A2E06"/>
    <w:rsid w:val="009A5379"/>
    <w:rsid w:val="009B231C"/>
    <w:rsid w:val="009D3469"/>
    <w:rsid w:val="009D56B4"/>
    <w:rsid w:val="009E1A4D"/>
    <w:rsid w:val="009E3BBD"/>
    <w:rsid w:val="009E5074"/>
    <w:rsid w:val="009E53C0"/>
    <w:rsid w:val="009F1D67"/>
    <w:rsid w:val="009F6977"/>
    <w:rsid w:val="00A1218E"/>
    <w:rsid w:val="00A134B6"/>
    <w:rsid w:val="00A277BF"/>
    <w:rsid w:val="00A32AF0"/>
    <w:rsid w:val="00A33EA9"/>
    <w:rsid w:val="00A44193"/>
    <w:rsid w:val="00A525AF"/>
    <w:rsid w:val="00A56F3F"/>
    <w:rsid w:val="00A766FA"/>
    <w:rsid w:val="00A91673"/>
    <w:rsid w:val="00A917AF"/>
    <w:rsid w:val="00AA324E"/>
    <w:rsid w:val="00AA45C0"/>
    <w:rsid w:val="00AC36FC"/>
    <w:rsid w:val="00AF6199"/>
    <w:rsid w:val="00B05CEF"/>
    <w:rsid w:val="00B074AD"/>
    <w:rsid w:val="00B101D9"/>
    <w:rsid w:val="00B15199"/>
    <w:rsid w:val="00B164A1"/>
    <w:rsid w:val="00B17771"/>
    <w:rsid w:val="00B25A02"/>
    <w:rsid w:val="00B266A2"/>
    <w:rsid w:val="00B31814"/>
    <w:rsid w:val="00B32510"/>
    <w:rsid w:val="00B373A4"/>
    <w:rsid w:val="00B42AAD"/>
    <w:rsid w:val="00B60987"/>
    <w:rsid w:val="00B762D7"/>
    <w:rsid w:val="00B800F1"/>
    <w:rsid w:val="00B84F70"/>
    <w:rsid w:val="00B87A47"/>
    <w:rsid w:val="00B929CE"/>
    <w:rsid w:val="00B951A3"/>
    <w:rsid w:val="00BA665D"/>
    <w:rsid w:val="00BC0B41"/>
    <w:rsid w:val="00BD3205"/>
    <w:rsid w:val="00BD3C53"/>
    <w:rsid w:val="00BD3EF9"/>
    <w:rsid w:val="00BD4EC1"/>
    <w:rsid w:val="00BE559D"/>
    <w:rsid w:val="00BF1C8F"/>
    <w:rsid w:val="00C00107"/>
    <w:rsid w:val="00C00F48"/>
    <w:rsid w:val="00C12574"/>
    <w:rsid w:val="00C132F6"/>
    <w:rsid w:val="00C14120"/>
    <w:rsid w:val="00C20CEA"/>
    <w:rsid w:val="00C23BA4"/>
    <w:rsid w:val="00C33F9A"/>
    <w:rsid w:val="00C52EB8"/>
    <w:rsid w:val="00C5393D"/>
    <w:rsid w:val="00C56FD1"/>
    <w:rsid w:val="00C65EBC"/>
    <w:rsid w:val="00C763BA"/>
    <w:rsid w:val="00C77C5C"/>
    <w:rsid w:val="00C85F04"/>
    <w:rsid w:val="00CB5CDF"/>
    <w:rsid w:val="00CD195D"/>
    <w:rsid w:val="00CD488D"/>
    <w:rsid w:val="00CD5E2D"/>
    <w:rsid w:val="00CE5415"/>
    <w:rsid w:val="00CF4458"/>
    <w:rsid w:val="00CF6F43"/>
    <w:rsid w:val="00D21ADC"/>
    <w:rsid w:val="00D22A91"/>
    <w:rsid w:val="00D329C9"/>
    <w:rsid w:val="00D42BA9"/>
    <w:rsid w:val="00D4610F"/>
    <w:rsid w:val="00D5762F"/>
    <w:rsid w:val="00D6360F"/>
    <w:rsid w:val="00D67EFA"/>
    <w:rsid w:val="00D73206"/>
    <w:rsid w:val="00D93103"/>
    <w:rsid w:val="00DA0D66"/>
    <w:rsid w:val="00DA0F2B"/>
    <w:rsid w:val="00DB7BE5"/>
    <w:rsid w:val="00DC1D4C"/>
    <w:rsid w:val="00DD62F5"/>
    <w:rsid w:val="00DE1AD0"/>
    <w:rsid w:val="00DE4BF9"/>
    <w:rsid w:val="00E60FE9"/>
    <w:rsid w:val="00E73BF9"/>
    <w:rsid w:val="00E745C3"/>
    <w:rsid w:val="00E77557"/>
    <w:rsid w:val="00E91A2F"/>
    <w:rsid w:val="00E93650"/>
    <w:rsid w:val="00E9782B"/>
    <w:rsid w:val="00EA13F1"/>
    <w:rsid w:val="00EA24EE"/>
    <w:rsid w:val="00EB5618"/>
    <w:rsid w:val="00ED6820"/>
    <w:rsid w:val="00F034FE"/>
    <w:rsid w:val="00F10E70"/>
    <w:rsid w:val="00F24252"/>
    <w:rsid w:val="00F258F5"/>
    <w:rsid w:val="00F25EA7"/>
    <w:rsid w:val="00F346D3"/>
    <w:rsid w:val="00F36AB0"/>
    <w:rsid w:val="00F41957"/>
    <w:rsid w:val="00F51139"/>
    <w:rsid w:val="00F5200E"/>
    <w:rsid w:val="00F52C70"/>
    <w:rsid w:val="00F5392E"/>
    <w:rsid w:val="00F54621"/>
    <w:rsid w:val="00F6588F"/>
    <w:rsid w:val="00F669A3"/>
    <w:rsid w:val="00F803D3"/>
    <w:rsid w:val="00F84304"/>
    <w:rsid w:val="00F849D6"/>
    <w:rsid w:val="00F8604E"/>
    <w:rsid w:val="00F86415"/>
    <w:rsid w:val="00F864B6"/>
    <w:rsid w:val="00F907BB"/>
    <w:rsid w:val="00F92E31"/>
    <w:rsid w:val="00F93079"/>
    <w:rsid w:val="00F930E0"/>
    <w:rsid w:val="00F95107"/>
    <w:rsid w:val="00FB1F15"/>
    <w:rsid w:val="00FB3BEE"/>
    <w:rsid w:val="00FC6236"/>
    <w:rsid w:val="00FD19D3"/>
    <w:rsid w:val="00FD3CB8"/>
    <w:rsid w:val="00FD777C"/>
    <w:rsid w:val="00FE16B9"/>
    <w:rsid w:val="00FE6F8F"/>
    <w:rsid w:val="00FF112D"/>
    <w:rsid w:val="00FF4566"/>
    <w:rsid w:val="00FF51E4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5026D"/>
  <w15:docId w15:val="{D39D0FA9-6C3A-4B67-B90D-BD0EAAB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2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02B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2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502B9"/>
    <w:rPr>
      <w:color w:val="0000FF"/>
      <w:u w:val="single"/>
    </w:rPr>
  </w:style>
  <w:style w:type="paragraph" w:styleId="a4">
    <w:name w:val="Normal (Web)"/>
    <w:basedOn w:val="a"/>
    <w:uiPriority w:val="99"/>
    <w:rsid w:val="00550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5502B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5502B9"/>
    <w:pPr>
      <w:spacing w:after="0" w:line="480" w:lineRule="auto"/>
      <w:ind w:left="2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5502B9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5"/>
    <w:semiHidden/>
    <w:rsid w:val="005502B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5502B9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5502B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5502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5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502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5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02B9"/>
  </w:style>
  <w:style w:type="character" w:customStyle="1" w:styleId="Bodytext">
    <w:name w:val="Body text_"/>
    <w:basedOn w:val="a0"/>
    <w:link w:val="13"/>
    <w:rsid w:val="005502B9"/>
    <w:rPr>
      <w:rFonts w:eastAsia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502B9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character" w:styleId="aa">
    <w:name w:val="Emphasis"/>
    <w:basedOn w:val="a0"/>
    <w:qFormat/>
    <w:rsid w:val="005502B9"/>
    <w:rPr>
      <w:i/>
      <w:iCs/>
    </w:rPr>
  </w:style>
  <w:style w:type="character" w:customStyle="1" w:styleId="BodytextBold">
    <w:name w:val="Body text + Bold"/>
    <w:basedOn w:val="Bodytext"/>
    <w:rsid w:val="00550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b">
    <w:name w:val="No Spacing"/>
    <w:uiPriority w:val="1"/>
    <w:qFormat/>
    <w:rsid w:val="00550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502B9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55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50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5502B9"/>
  </w:style>
  <w:style w:type="character" w:customStyle="1" w:styleId="butback">
    <w:name w:val="butback"/>
    <w:basedOn w:val="a0"/>
    <w:rsid w:val="005502B9"/>
  </w:style>
  <w:style w:type="character" w:customStyle="1" w:styleId="submenu-table">
    <w:name w:val="submenu-table"/>
    <w:basedOn w:val="a0"/>
    <w:rsid w:val="005502B9"/>
  </w:style>
  <w:style w:type="paragraph" w:customStyle="1" w:styleId="s1">
    <w:name w:val="s_1"/>
    <w:basedOn w:val="a"/>
    <w:rsid w:val="00441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441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345C4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8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6415"/>
    <w:rPr>
      <w:rFonts w:ascii="Calibri" w:eastAsia="Times New Roman" w:hAnsi="Calibri" w:cs="Times New Roman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33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DE11-8C5D-4962-B6A3-7FC51B02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derevickiy.sn@outlook.com</cp:lastModifiedBy>
  <cp:revision>2</cp:revision>
  <cp:lastPrinted>2018-03-20T08:29:00Z</cp:lastPrinted>
  <dcterms:created xsi:type="dcterms:W3CDTF">2023-10-09T17:50:00Z</dcterms:created>
  <dcterms:modified xsi:type="dcterms:W3CDTF">2023-10-09T17:50:00Z</dcterms:modified>
</cp:coreProperties>
</file>