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F" w:rsidRPr="00E80DE0" w:rsidRDefault="007934DF" w:rsidP="007934DF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745099">
        <w:rPr>
          <w:rFonts w:ascii="Times New Roman" w:hAnsi="Times New Roman"/>
          <w:b/>
          <w:sz w:val="24"/>
          <w:szCs w:val="24"/>
        </w:rPr>
        <w:t>.</w:t>
      </w:r>
    </w:p>
    <w:p w:rsidR="007934DF" w:rsidRPr="00C55270" w:rsidRDefault="007934DF" w:rsidP="007934D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 w:rsidRPr="0095343F">
        <w:rPr>
          <w:rFonts w:ascii="Times New Roman" w:hAnsi="Times New Roman"/>
        </w:rPr>
        <w:t>40.02.02. Правоохранительная деятельность</w:t>
      </w:r>
      <w:r>
        <w:rPr>
          <w:rFonts w:ascii="Times New Roman" w:hAnsi="Times New Roman"/>
        </w:rPr>
        <w:t>.</w:t>
      </w:r>
      <w:r w:rsidRPr="0095343F">
        <w:rPr>
          <w:rFonts w:ascii="Times New Roman" w:hAnsi="Times New Roman"/>
        </w:rPr>
        <w:t xml:space="preserve"> </w:t>
      </w: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«ОГСЭ.02 История</w:t>
      </w:r>
      <w:r w:rsidRPr="00B36A92">
        <w:rPr>
          <w:rFonts w:ascii="Times New Roman" w:hAnsi="Times New Roman"/>
          <w:b/>
          <w:i/>
          <w:sz w:val="24"/>
          <w:szCs w:val="24"/>
        </w:rPr>
        <w:t>»</w:t>
      </w: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/>
      </w:tblPr>
      <w:tblGrid>
        <w:gridCol w:w="5528"/>
      </w:tblGrid>
      <w:tr w:rsidR="00745099" w:rsidTr="00745099">
        <w:tc>
          <w:tcPr>
            <w:tcW w:w="5528" w:type="dxa"/>
            <w:hideMark/>
          </w:tcPr>
          <w:p w:rsidR="00745099" w:rsidRDefault="007450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745099" w:rsidRDefault="007450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45099" w:rsidTr="00745099">
        <w:tc>
          <w:tcPr>
            <w:tcW w:w="5528" w:type="dxa"/>
            <w:hideMark/>
          </w:tcPr>
          <w:p w:rsidR="00745099" w:rsidRDefault="007450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г160-о от 31.08.21</w:t>
            </w:r>
          </w:p>
        </w:tc>
      </w:tr>
    </w:tbl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rPr>
          <w:rFonts w:ascii="Times New Roman" w:hAnsi="Times New Roman"/>
          <w:b/>
          <w:i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2021</w:t>
      </w:r>
      <w:r w:rsidRPr="00B36A9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7934DF" w:rsidRDefault="007934DF" w:rsidP="007934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/>
      </w:tblPr>
      <w:tblGrid>
        <w:gridCol w:w="3156"/>
        <w:gridCol w:w="3395"/>
      </w:tblGrid>
      <w:tr w:rsidR="007934DF" w:rsidTr="000919EC">
        <w:tc>
          <w:tcPr>
            <w:tcW w:w="3156" w:type="dxa"/>
            <w:hideMark/>
          </w:tcPr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</w:tcPr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4DF" w:rsidTr="000919EC">
        <w:trPr>
          <w:trHeight w:val="847"/>
        </w:trPr>
        <w:tc>
          <w:tcPr>
            <w:tcW w:w="3156" w:type="dxa"/>
            <w:hideMark/>
          </w:tcPr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7934DF" w:rsidRDefault="007934DF" w:rsidP="00091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4DF" w:rsidRDefault="007934DF" w:rsidP="007934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934DF" w:rsidRDefault="007934DF" w:rsidP="007934D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934D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4D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4D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4D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4D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A9" w:rsidRPr="00B408B7" w:rsidRDefault="007934DF" w:rsidP="00C8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дисциплины/ ОГСЭ.02 История </w:t>
      </w:r>
      <w:r w:rsidR="00C81CA9">
        <w:rPr>
          <w:szCs w:val="28"/>
        </w:rPr>
        <w:t xml:space="preserve">ОГСЭ.02 </w:t>
      </w:r>
      <w:r w:rsidR="00C81CA9">
        <w:t xml:space="preserve"> История    </w:t>
      </w:r>
      <w:r w:rsidR="00C81CA9" w:rsidRPr="001D0A58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81CA9" w:rsidRPr="00493DFC">
        <w:rPr>
          <w:rFonts w:ascii="Times New Roman" w:hAnsi="Times New Roman"/>
          <w:sz w:val="24"/>
          <w:szCs w:val="24"/>
        </w:rPr>
        <w:t>40.02.02. Правоохранительная деятельность</w:t>
      </w:r>
      <w:r w:rsidR="00C81CA9" w:rsidRPr="001D0A58">
        <w:rPr>
          <w:rFonts w:ascii="Times New Roman" w:hAnsi="Times New Roman"/>
          <w:sz w:val="24"/>
          <w:szCs w:val="28"/>
        </w:rPr>
        <w:t xml:space="preserve">, </w:t>
      </w:r>
      <w:r w:rsidR="00C81CA9"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 w:rsidR="00C81CA9">
        <w:rPr>
          <w:rFonts w:ascii="Times New Roman" w:hAnsi="Times New Roman"/>
          <w:bCs/>
          <w:sz w:val="24"/>
          <w:szCs w:val="24"/>
        </w:rPr>
        <w:t xml:space="preserve">от 12 мая 2014 года № 509 </w:t>
      </w:r>
      <w:r w:rsidR="00C81CA9" w:rsidRPr="001D0A58">
        <w:rPr>
          <w:rFonts w:ascii="Times New Roman" w:hAnsi="Times New Roman"/>
          <w:bCs/>
          <w:sz w:val="24"/>
          <w:szCs w:val="28"/>
        </w:rPr>
        <w:t>примерной основной образовательной программы по специальности</w:t>
      </w:r>
      <w:r w:rsidR="00C81CA9">
        <w:rPr>
          <w:rFonts w:ascii="Times New Roman" w:hAnsi="Times New Roman"/>
          <w:bCs/>
          <w:sz w:val="24"/>
          <w:szCs w:val="28"/>
        </w:rPr>
        <w:t>.</w:t>
      </w:r>
    </w:p>
    <w:p w:rsidR="007934DF" w:rsidRDefault="007934DF" w:rsidP="00C81C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34DF" w:rsidRDefault="007934DF" w:rsidP="007934D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5099" w:rsidRDefault="00745099" w:rsidP="00745099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745099" w:rsidRPr="00D23D08" w:rsidRDefault="00745099" w:rsidP="0074509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Шкарина И.В.</w:t>
      </w:r>
    </w:p>
    <w:p w:rsidR="007934DF" w:rsidRDefault="007934DF" w:rsidP="007934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4DF" w:rsidRDefault="007934DF" w:rsidP="007934DF">
      <w:pPr>
        <w:rPr>
          <w:rFonts w:ascii="Times New Roman" w:hAnsi="Times New Roman"/>
          <w:b/>
        </w:rPr>
      </w:pPr>
    </w:p>
    <w:p w:rsidR="007934DF" w:rsidRPr="00745099" w:rsidRDefault="007934DF" w:rsidP="007934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34DF" w:rsidRDefault="007934DF" w:rsidP="007934DF">
      <w:pPr>
        <w:rPr>
          <w:rFonts w:ascii="Times New Roman" w:hAnsi="Times New Roman"/>
          <w:b/>
          <w:i/>
          <w:sz w:val="24"/>
          <w:szCs w:val="24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CA9" w:rsidRDefault="00C81CA9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CA9" w:rsidRDefault="00C81CA9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34DF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34DF" w:rsidRPr="00B36A92" w:rsidRDefault="007934DF" w:rsidP="007934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934DF" w:rsidRPr="00B36A92" w:rsidRDefault="007934DF" w:rsidP="007934D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934DF" w:rsidRPr="00B36A92" w:rsidTr="000919EC">
        <w:tc>
          <w:tcPr>
            <w:tcW w:w="7501" w:type="dxa"/>
          </w:tcPr>
          <w:p w:rsidR="007934DF" w:rsidRPr="00B36A92" w:rsidRDefault="007934DF" w:rsidP="000919E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934DF" w:rsidRPr="00B36A92" w:rsidRDefault="007934DF" w:rsidP="00091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4DF" w:rsidRPr="00B36A92" w:rsidTr="000919EC">
        <w:tc>
          <w:tcPr>
            <w:tcW w:w="7501" w:type="dxa"/>
          </w:tcPr>
          <w:p w:rsidR="007934DF" w:rsidRPr="00B36A92" w:rsidRDefault="007934DF" w:rsidP="000919E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934DF" w:rsidRPr="00B36A92" w:rsidRDefault="007934DF" w:rsidP="000919E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934DF" w:rsidRPr="00B36A92" w:rsidRDefault="007934DF" w:rsidP="000919EC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4DF" w:rsidRPr="00B36A92" w:rsidTr="000919EC">
        <w:tc>
          <w:tcPr>
            <w:tcW w:w="7501" w:type="dxa"/>
          </w:tcPr>
          <w:p w:rsidR="007934DF" w:rsidRPr="00B36A92" w:rsidRDefault="007934DF" w:rsidP="000919EC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934DF" w:rsidRPr="00B36A92" w:rsidRDefault="007934DF" w:rsidP="000919E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934DF" w:rsidRPr="00B36A92" w:rsidRDefault="007934DF" w:rsidP="00091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34DF" w:rsidRPr="00B36A92" w:rsidRDefault="007934DF" w:rsidP="007934D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</w:t>
      </w:r>
      <w:r>
        <w:rPr>
          <w:rFonts w:ascii="Times New Roman" w:hAnsi="Times New Roman"/>
          <w:b/>
          <w:sz w:val="24"/>
          <w:szCs w:val="24"/>
        </w:rPr>
        <w:t xml:space="preserve">РОГРАММЫ УЧЕБНОЙ ДИСЦИПЛИНЫ « ОГСЭ.02 История 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7934DF" w:rsidRPr="00B36A92" w:rsidRDefault="007934DF" w:rsidP="007934DF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7934DF" w:rsidRPr="00B36A92" w:rsidRDefault="007934DF" w:rsidP="0079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7934DF" w:rsidRPr="0095343F" w:rsidRDefault="007934DF" w:rsidP="007934D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9DB">
        <w:rPr>
          <w:rFonts w:ascii="Times New Roman" w:hAnsi="Times New Roman"/>
          <w:sz w:val="24"/>
          <w:szCs w:val="24"/>
        </w:rPr>
        <w:t>ОГСЭ.02 История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3F4D93">
        <w:rPr>
          <w:rFonts w:ascii="Times New Roman" w:hAnsi="Times New Roman"/>
          <w:color w:val="000000"/>
          <w:sz w:val="24"/>
          <w:szCs w:val="24"/>
        </w:rPr>
        <w:t>общего гуманитарного и социально-экономического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95343F"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i/>
        </w:rPr>
        <w:t xml:space="preserve"> </w:t>
      </w:r>
      <w:r w:rsidRPr="0095343F">
        <w:rPr>
          <w:rFonts w:ascii="Times New Roman" w:hAnsi="Times New Roman"/>
        </w:rPr>
        <w:t>40.02.02. Правоохранительная деятельность</w:t>
      </w:r>
      <w:r>
        <w:rPr>
          <w:rFonts w:ascii="Times New Roman" w:hAnsi="Times New Roman"/>
        </w:rPr>
        <w:t>.</w:t>
      </w:r>
      <w:r w:rsidRPr="0095343F">
        <w:rPr>
          <w:rFonts w:ascii="Times New Roman" w:hAnsi="Times New Roman"/>
        </w:rPr>
        <w:t xml:space="preserve"> </w:t>
      </w:r>
    </w:p>
    <w:p w:rsidR="007934DF" w:rsidRPr="00E70D12" w:rsidRDefault="007934DF" w:rsidP="001114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</w:t>
      </w:r>
      <w:r>
        <w:rPr>
          <w:rFonts w:ascii="Times New Roman" w:hAnsi="Times New Roman"/>
          <w:sz w:val="24"/>
          <w:szCs w:val="24"/>
        </w:rPr>
        <w:t xml:space="preserve">т при формировании и развитии 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 w:rsidRPr="0095343F">
        <w:rPr>
          <w:rFonts w:ascii="Times New Roman" w:hAnsi="Times New Roman"/>
        </w:rPr>
        <w:t>ОК 01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 xml:space="preserve">ОК 02. </w:t>
      </w:r>
    </w:p>
    <w:p w:rsidR="007934DF" w:rsidRPr="0095343F" w:rsidRDefault="007934DF" w:rsidP="0079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 03,ОК 04,ОК 05,</w:t>
      </w:r>
      <w:r w:rsidRPr="0095343F">
        <w:rPr>
          <w:rFonts w:ascii="Times New Roman" w:hAnsi="Times New Roman"/>
        </w:rPr>
        <w:t>ОК 06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ОК07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ОК08</w:t>
      </w:r>
      <w:r>
        <w:rPr>
          <w:rFonts w:ascii="Times New Roman" w:hAnsi="Times New Roman"/>
        </w:rPr>
        <w:t>,ОК 09,</w:t>
      </w:r>
      <w:r w:rsidRPr="0095343F">
        <w:rPr>
          <w:rFonts w:ascii="Times New Roman" w:hAnsi="Times New Roman"/>
        </w:rPr>
        <w:t>ОК 10</w:t>
      </w:r>
      <w:r w:rsidR="0011141E">
        <w:rPr>
          <w:rFonts w:ascii="Times New Roman" w:hAnsi="Times New Roman"/>
        </w:rPr>
        <w:t>.</w:t>
      </w:r>
    </w:p>
    <w:p w:rsidR="007934DF" w:rsidRPr="00B36A92" w:rsidRDefault="007934DF" w:rsidP="0079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CA9" w:rsidRPr="00B36A92" w:rsidRDefault="00C81CA9" w:rsidP="00C81C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C81CA9" w:rsidRPr="00B36A92" w:rsidRDefault="00C81CA9" w:rsidP="00C81C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C81CA9" w:rsidRPr="00B36A92" w:rsidTr="00044706">
        <w:trPr>
          <w:trHeight w:val="649"/>
        </w:trPr>
        <w:tc>
          <w:tcPr>
            <w:tcW w:w="1589" w:type="dxa"/>
            <w:hideMark/>
          </w:tcPr>
          <w:p w:rsidR="00C81CA9" w:rsidRPr="00B408B7" w:rsidRDefault="00C81CA9" w:rsidP="00044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81CA9" w:rsidRPr="00B36A92" w:rsidRDefault="00C81CA9" w:rsidP="00044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C81CA9" w:rsidRPr="00B36A92" w:rsidRDefault="00C81CA9" w:rsidP="00044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C81CA9" w:rsidRPr="00B36A92" w:rsidRDefault="00C81CA9" w:rsidP="00044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81CA9" w:rsidRPr="00B36A92" w:rsidTr="00044706">
        <w:trPr>
          <w:trHeight w:val="212"/>
        </w:trPr>
        <w:tc>
          <w:tcPr>
            <w:tcW w:w="1589" w:type="dxa"/>
          </w:tcPr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ОК07.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ОК08.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C81CA9" w:rsidRPr="0095343F" w:rsidRDefault="00C81CA9" w:rsidP="0004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10.</w:t>
            </w:r>
          </w:p>
          <w:p w:rsidR="00C81CA9" w:rsidRPr="00B36A92" w:rsidRDefault="00C81CA9" w:rsidP="0004470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C81CA9" w:rsidRPr="00F77590" w:rsidRDefault="00C81CA9" w:rsidP="0004470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</w:t>
            </w:r>
            <w:r w:rsidRPr="0095343F">
              <w:rPr>
                <w:rFonts w:ascii="Times New Roman" w:hAnsi="Times New Roman"/>
              </w:rPr>
              <w:t xml:space="preserve">риентироваться в </w:t>
            </w:r>
            <w:r>
              <w:rPr>
                <w:rFonts w:ascii="Times New Roman" w:hAnsi="Times New Roman"/>
              </w:rPr>
              <w:t>историческом прошлом России.</w:t>
            </w:r>
          </w:p>
        </w:tc>
        <w:tc>
          <w:tcPr>
            <w:tcW w:w="3895" w:type="dxa"/>
          </w:tcPr>
          <w:p w:rsidR="00C81CA9" w:rsidRPr="00F77590" w:rsidRDefault="00C81CA9" w:rsidP="00044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</w:t>
            </w:r>
            <w:r w:rsidRPr="00F77590">
              <w:rPr>
                <w:rFonts w:ascii="Times New Roman" w:hAnsi="Times New Roman"/>
                <w:color w:val="000000"/>
              </w:rPr>
              <w:t>акономерности исторического процесса,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  <w:color w:val="000000"/>
              </w:rPr>
              <w:t>основные этапы, события отечественной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</w:rPr>
              <w:t>истории</w:t>
            </w:r>
          </w:p>
        </w:tc>
      </w:tr>
    </w:tbl>
    <w:p w:rsidR="00C81CA9" w:rsidRDefault="00C81CA9" w:rsidP="00C81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97A" w:rsidRDefault="00F1397A" w:rsidP="007934D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4DF" w:rsidRPr="00B36A92" w:rsidRDefault="007934DF" w:rsidP="007934D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934DF" w:rsidRPr="00B36A92" w:rsidRDefault="007934DF" w:rsidP="007934DF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934DF" w:rsidRPr="00B36A92" w:rsidTr="000919EC">
        <w:trPr>
          <w:trHeight w:val="490"/>
        </w:trPr>
        <w:tc>
          <w:tcPr>
            <w:tcW w:w="3685" w:type="pct"/>
            <w:vAlign w:val="center"/>
          </w:tcPr>
          <w:p w:rsidR="007934DF" w:rsidRPr="00B36A92" w:rsidRDefault="007934DF" w:rsidP="000919EC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934DF" w:rsidRPr="00B36A92" w:rsidRDefault="007934DF" w:rsidP="000919E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7934DF" w:rsidRPr="00B36A92" w:rsidTr="000919EC">
        <w:trPr>
          <w:trHeight w:val="490"/>
        </w:trPr>
        <w:tc>
          <w:tcPr>
            <w:tcW w:w="368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934DF" w:rsidRPr="00B36A92" w:rsidRDefault="00402E03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</w:tr>
      <w:tr w:rsidR="007934DF" w:rsidRPr="00B36A92" w:rsidTr="000919EC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7934DF" w:rsidRPr="00B36A92" w:rsidTr="000919EC">
        <w:trPr>
          <w:trHeight w:val="336"/>
        </w:trPr>
        <w:tc>
          <w:tcPr>
            <w:tcW w:w="5000" w:type="pct"/>
            <w:gridSpan w:val="2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7934DF" w:rsidRPr="00B36A92" w:rsidTr="000919EC">
        <w:trPr>
          <w:trHeight w:val="490"/>
        </w:trPr>
        <w:tc>
          <w:tcPr>
            <w:tcW w:w="368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</w:tr>
      <w:tr w:rsidR="007934DF" w:rsidRPr="00B36A92" w:rsidTr="000919EC">
        <w:trPr>
          <w:trHeight w:val="267"/>
        </w:trPr>
        <w:tc>
          <w:tcPr>
            <w:tcW w:w="368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7934DF" w:rsidRPr="00B36A92" w:rsidTr="000919EC">
        <w:trPr>
          <w:trHeight w:val="331"/>
        </w:trPr>
        <w:tc>
          <w:tcPr>
            <w:tcW w:w="368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7934DF" w:rsidRPr="00B36A92" w:rsidRDefault="007934DF" w:rsidP="000919E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7934DF" w:rsidRPr="00B36A92" w:rsidRDefault="007934DF" w:rsidP="007934DF">
      <w:pPr>
        <w:rPr>
          <w:rFonts w:ascii="Times New Roman" w:hAnsi="Times New Roman"/>
          <w:b/>
          <w:i/>
        </w:rPr>
        <w:sectPr w:rsidR="007934DF" w:rsidRPr="00B36A92" w:rsidSect="002743FE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934DF" w:rsidRDefault="007934DF" w:rsidP="007934DF">
      <w:pPr>
        <w:ind w:firstLine="709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7934DF" w:rsidRDefault="007934DF" w:rsidP="007934DF">
      <w:pPr>
        <w:ind w:firstLine="709"/>
        <w:rPr>
          <w:rFonts w:ascii="Times New Roman" w:hAnsi="Times New Roman"/>
          <w:b/>
        </w:rPr>
      </w:pPr>
    </w:p>
    <w:p w:rsidR="007934DF" w:rsidRPr="00B36A92" w:rsidRDefault="007934DF" w:rsidP="007934DF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7453"/>
        <w:gridCol w:w="3473"/>
        <w:gridCol w:w="1935"/>
      </w:tblGrid>
      <w:tr w:rsidR="007934DF" w:rsidRPr="00620C53" w:rsidTr="000919EC">
        <w:trPr>
          <w:trHeight w:val="20"/>
        </w:trPr>
        <w:tc>
          <w:tcPr>
            <w:tcW w:w="693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63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7934DF" w:rsidRPr="00620C53" w:rsidRDefault="007934DF" w:rsidP="00091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8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934DF" w:rsidRPr="00620C53" w:rsidTr="000919EC">
        <w:trPr>
          <w:trHeight w:val="20"/>
        </w:trPr>
        <w:tc>
          <w:tcPr>
            <w:tcW w:w="693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63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8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934DF" w:rsidRPr="00620C53" w:rsidTr="000919EC">
        <w:trPr>
          <w:trHeight w:val="20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227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550B9B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149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181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2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25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31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146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33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5614B6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237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620C53">
              <w:rPr>
                <w:rFonts w:ascii="Times New Roman" w:hAnsi="Times New Roman"/>
                <w:b/>
              </w:rPr>
              <w:t>.</w:t>
            </w:r>
            <w:r w:rsidRPr="00620C53">
              <w:rPr>
                <w:rFonts w:ascii="Times New Roman" w:hAnsi="Times New Roman"/>
                <w:b/>
                <w:bCs/>
              </w:rPr>
              <w:t xml:space="preserve"> Советская Россия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lastRenderedPageBreak/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293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1.Новая экономическая политика. Образование СССР.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25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20C53">
              <w:rPr>
                <w:rFonts w:ascii="Times New Roman" w:hAnsi="Times New Roman"/>
                <w:bCs/>
              </w:rPr>
              <w:t>.Советское государство и общество в 1920—1930-е годы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187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0C53">
              <w:rPr>
                <w:rFonts w:ascii="Times New Roman" w:hAnsi="Times New Roman"/>
              </w:rPr>
              <w:t>.Советская культура в 20-30-е  ХХ  г.г.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934DF" w:rsidRPr="00620C53" w:rsidTr="000919EC">
        <w:trPr>
          <w:trHeight w:val="87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</w:rPr>
              <w:t xml:space="preserve"> 3 СССР  </w:t>
            </w:r>
            <w:r w:rsidRPr="00620C53">
              <w:rPr>
                <w:rFonts w:ascii="Times New Roman" w:hAnsi="Times New Roman"/>
                <w:b/>
              </w:rPr>
              <w:t>1920-е – 1930-е гг.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102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1.Международные отношения.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1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2.Индустриализация. Пути проведения. Средства. Результаты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8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3.Коллективизация сельского хозяйства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30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20C53">
              <w:rPr>
                <w:rFonts w:ascii="Times New Roman" w:hAnsi="Times New Roman"/>
              </w:rPr>
              <w:t xml:space="preserve"> Советская модель социализма.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846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Default="007934DF" w:rsidP="000919EC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7934DF" w:rsidRPr="002743FE" w:rsidRDefault="007934DF" w:rsidP="000919E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Советский вариант модернизации: успехи и издержки.</w:t>
            </w:r>
          </w:p>
          <w:p w:rsidR="007934DF" w:rsidRPr="00620C53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в 1920-1930-е годы.</w:t>
            </w:r>
            <w:r w:rsidRPr="00D227CF">
              <w:rPr>
                <w:bCs/>
              </w:rPr>
              <w:t xml:space="preserve">  </w:t>
            </w:r>
            <w:r w:rsidRPr="00CF51F9">
              <w:rPr>
                <w:rFonts w:ascii="Times New Roman" w:hAnsi="Times New Roman"/>
                <w:bCs/>
              </w:rPr>
              <w:t>Между Первой и Второй мировыми войнами: альтернативы развития.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330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Великая Отечественная война 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146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AE5D2A" w:rsidRDefault="007934DF" w:rsidP="000919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1.От великих потрясений к Великой победе</w:t>
            </w:r>
          </w:p>
        </w:tc>
        <w:tc>
          <w:tcPr>
            <w:tcW w:w="1163" w:type="pct"/>
            <w:vMerge w:val="restart"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pct"/>
            <w:vMerge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7934DF" w:rsidRPr="00620C53" w:rsidTr="000919EC">
        <w:trPr>
          <w:trHeight w:val="30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AE5D2A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2. Вставай, страна огромная.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422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AE5D2A" w:rsidRDefault="007934DF" w:rsidP="000919E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5D2A">
              <w:rPr>
                <w:color w:val="000000"/>
              </w:rPr>
              <w:t>3.Война и общество. Во вражеском тылу.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28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AE5D2A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4.Второй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1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AE5D2A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 xml:space="preserve">5.Заключительный период Великой Отечественной войны. 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62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Pr="00AE5D2A" w:rsidRDefault="007934DF" w:rsidP="000919EC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6.</w:t>
            </w:r>
            <w:r w:rsidRPr="00AE5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Культура и наука в годы войны.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06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7934DF" w:rsidRDefault="007934DF" w:rsidP="000919EC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7934DF" w:rsidRPr="00CF51F9" w:rsidRDefault="007934DF" w:rsidP="000919E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Вторая мировая война: дискуссионные вопросы.</w:t>
            </w:r>
          </w:p>
          <w:p w:rsidR="007934DF" w:rsidRPr="00CF51F9" w:rsidRDefault="007934DF" w:rsidP="000919E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Великая Отечественная война: значение и цена Победы.</w:t>
            </w:r>
          </w:p>
          <w:p w:rsidR="007934DF" w:rsidRPr="00CF51F9" w:rsidRDefault="007934DF" w:rsidP="000919E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Наш край в годы Великой Отечественной войны.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87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t>СССР в 1945-1991 гг.</w:t>
            </w:r>
          </w:p>
        </w:tc>
        <w:tc>
          <w:tcPr>
            <w:tcW w:w="2496" w:type="pct"/>
            <w:vAlign w:val="center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28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</w:rPr>
              <w:t>1</w:t>
            </w:r>
            <w:r w:rsidRPr="00620C53"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1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5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5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379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20C53"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03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620C53">
              <w:rPr>
                <w:rFonts w:ascii="Times New Roman" w:hAnsi="Times New Roman"/>
              </w:rPr>
              <w:t>.Советская наука и  культура в 50-х – начале 90-х г.г. ХХ века.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65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 </w:t>
            </w:r>
            <w:r w:rsidRPr="00620C53">
              <w:rPr>
                <w:rFonts w:ascii="Times New Roman" w:hAnsi="Times New Roman"/>
                <w:b/>
              </w:rPr>
              <w:t>Российская Федерация</w:t>
            </w:r>
          </w:p>
        </w:tc>
        <w:tc>
          <w:tcPr>
            <w:tcW w:w="2496" w:type="pct"/>
            <w:vAlign w:val="center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594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97A3E">
              <w:rPr>
                <w:b/>
                <w:color w:val="000000"/>
                <w:sz w:val="21"/>
                <w:szCs w:val="21"/>
              </w:rPr>
              <w:t>1.</w:t>
            </w:r>
            <w:r w:rsidRPr="00997A3E">
              <w:rPr>
                <w:color w:val="000000"/>
                <w:sz w:val="21"/>
                <w:szCs w:val="21"/>
              </w:rPr>
              <w:t>Начало рыночных реформ в России в 1992 г.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997A3E">
              <w:rPr>
                <w:color w:val="000000"/>
                <w:sz w:val="21"/>
                <w:szCs w:val="21"/>
              </w:rPr>
              <w:t>Новая Конституция России. Внутренняя политика России в 90 годы.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2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97A3E">
              <w:rPr>
                <w:b/>
                <w:color w:val="000000"/>
                <w:sz w:val="21"/>
                <w:szCs w:val="21"/>
              </w:rPr>
              <w:t>2.</w:t>
            </w:r>
            <w:r w:rsidRPr="00997A3E">
              <w:rPr>
                <w:color w:val="000000"/>
                <w:sz w:val="21"/>
                <w:szCs w:val="21"/>
              </w:rPr>
              <w:t>Внешняя политика Российской Федерации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997A3E">
              <w:rPr>
                <w:color w:val="000000"/>
                <w:sz w:val="21"/>
                <w:szCs w:val="21"/>
              </w:rPr>
              <w:t>в 1990-е гг.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529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3</w:t>
            </w:r>
            <w:r w:rsidRPr="00997A3E">
              <w:rPr>
                <w:rFonts w:ascii="Times New Roman" w:hAnsi="Times New Roman"/>
              </w:rPr>
              <w:t>.Суверенная Россия: социально- экономическое развитие. Трудности. Успехи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2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  <w:bCs/>
              </w:rPr>
            </w:pPr>
            <w:r w:rsidRPr="00997A3E">
              <w:rPr>
                <w:rFonts w:ascii="Times New Roman" w:hAnsi="Times New Roman"/>
                <w:b/>
              </w:rPr>
              <w:t>4.</w:t>
            </w:r>
            <w:r w:rsidRPr="00997A3E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5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5.</w:t>
            </w:r>
            <w:r w:rsidRPr="00997A3E">
              <w:rPr>
                <w:rFonts w:ascii="Times New Roman" w:hAnsi="Times New Roman"/>
              </w:rPr>
              <w:t>История антироссийской пропаганды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91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6.</w:t>
            </w:r>
            <w:r w:rsidRPr="00997A3E">
              <w:rPr>
                <w:rFonts w:ascii="Times New Roman" w:hAnsi="Times New Roman"/>
              </w:rPr>
              <w:t>Слава русского оружия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8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7.</w:t>
            </w:r>
            <w:r w:rsidRPr="00997A3E">
              <w:rPr>
                <w:rFonts w:ascii="Times New Roman" w:hAnsi="Times New Roman"/>
              </w:rPr>
              <w:t xml:space="preserve"> Россия в деле</w:t>
            </w:r>
          </w:p>
        </w:tc>
        <w:tc>
          <w:tcPr>
            <w:tcW w:w="1163" w:type="pct"/>
            <w:vMerge/>
            <w:vAlign w:val="center"/>
          </w:tcPr>
          <w:p w:rsidR="007934DF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27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8</w:t>
            </w:r>
            <w:r w:rsidRPr="00997A3E">
              <w:rPr>
                <w:rFonts w:ascii="Times New Roman" w:hAnsi="Times New Roman"/>
              </w:rPr>
              <w:t xml:space="preserve">.Международные отношения Российской Федерации. Основные направления. 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165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7934DF" w:rsidRPr="00997A3E" w:rsidRDefault="007934DF" w:rsidP="000919EC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9</w:t>
            </w:r>
            <w:r w:rsidRPr="00997A3E">
              <w:rPr>
                <w:rFonts w:ascii="Times New Roman" w:hAnsi="Times New Roman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34DF" w:rsidRPr="00620C53" w:rsidTr="000919EC">
        <w:trPr>
          <w:trHeight w:val="418"/>
        </w:trPr>
        <w:tc>
          <w:tcPr>
            <w:tcW w:w="693" w:type="pct"/>
            <w:vMerge w:val="restar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620C53">
              <w:rPr>
                <w:rFonts w:ascii="Times New Roman" w:hAnsi="Times New Roman"/>
                <w:b/>
                <w:color w:val="000000"/>
                <w:spacing w:val="4"/>
              </w:rPr>
              <w:t>Современное мировое общество</w:t>
            </w:r>
          </w:p>
        </w:tc>
        <w:tc>
          <w:tcPr>
            <w:tcW w:w="2496" w:type="pct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 w:val="restart"/>
          </w:tcPr>
          <w:p w:rsidR="007934DF" w:rsidRDefault="007934DF" w:rsidP="00091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7934DF" w:rsidRPr="00620C53" w:rsidTr="000919EC">
        <w:trPr>
          <w:trHeight w:val="90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20C53">
              <w:rPr>
                <w:rFonts w:ascii="Times New Roman" w:hAnsi="Times New Roman"/>
              </w:rPr>
              <w:t>Наука и культура в современном мире.</w:t>
            </w:r>
          </w:p>
        </w:tc>
        <w:tc>
          <w:tcPr>
            <w:tcW w:w="1163" w:type="pct"/>
            <w:vMerge w:val="restar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934DF" w:rsidRPr="00620C53" w:rsidTr="000919EC">
        <w:trPr>
          <w:trHeight w:val="551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Pr="00620C53" w:rsidRDefault="007934DF" w:rsidP="000919EC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color w:val="262626"/>
              </w:rPr>
              <w:t>2</w:t>
            </w:r>
            <w:r>
              <w:rPr>
                <w:rFonts w:ascii="Times New Roman" w:hAnsi="Times New Roman"/>
                <w:color w:val="262626"/>
              </w:rPr>
              <w:t>.</w:t>
            </w:r>
            <w:r w:rsidRPr="00620C53">
              <w:rPr>
                <w:rFonts w:ascii="Times New Roman" w:hAnsi="Times New Roman"/>
                <w:color w:val="262626"/>
              </w:rPr>
              <w:t>Международные отношения в области национальной, региональной глобальной безопасности.</w:t>
            </w:r>
            <w:r w:rsidRPr="00620C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pct"/>
            <w:vMerge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934DF" w:rsidRPr="00620C53" w:rsidTr="000919EC">
        <w:trPr>
          <w:trHeight w:val="153"/>
        </w:trPr>
        <w:tc>
          <w:tcPr>
            <w:tcW w:w="693" w:type="pct"/>
            <w:vMerge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7934DF" w:rsidRDefault="007934DF" w:rsidP="000919EC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2743FE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934DF" w:rsidRPr="00CF51F9" w:rsidRDefault="007934DF" w:rsidP="000919EC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СССР: триумф и распад.</w:t>
            </w:r>
          </w:p>
          <w:p w:rsidR="007934DF" w:rsidRPr="002743FE" w:rsidRDefault="007934DF" w:rsidP="000919EC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7934DF" w:rsidRPr="002743FE" w:rsidRDefault="007934DF" w:rsidP="000919EC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7934DF" w:rsidRPr="002743FE" w:rsidRDefault="007934DF" w:rsidP="000919E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7934DF" w:rsidRPr="00620C53" w:rsidRDefault="007934DF" w:rsidP="000919EC">
            <w:pPr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 xml:space="preserve"> Наш край на рубеже ХХ—ХХI веков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pct"/>
            <w:vMerge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934DF" w:rsidRPr="00620C53" w:rsidTr="000919EC">
        <w:tc>
          <w:tcPr>
            <w:tcW w:w="3189" w:type="pct"/>
            <w:gridSpan w:val="2"/>
          </w:tcPr>
          <w:p w:rsidR="007934DF" w:rsidRPr="00620C53" w:rsidRDefault="007934DF" w:rsidP="000919E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63" w:type="pct"/>
            <w:vAlign w:val="center"/>
          </w:tcPr>
          <w:p w:rsidR="007934DF" w:rsidRPr="00620C53" w:rsidRDefault="007934DF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934DF" w:rsidRPr="00620C53" w:rsidTr="000919EC">
        <w:trPr>
          <w:trHeight w:val="20"/>
        </w:trPr>
        <w:tc>
          <w:tcPr>
            <w:tcW w:w="3189" w:type="pct"/>
            <w:gridSpan w:val="2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63" w:type="pct"/>
            <w:vAlign w:val="center"/>
          </w:tcPr>
          <w:p w:rsidR="007934DF" w:rsidRPr="00620C53" w:rsidRDefault="00402E03" w:rsidP="00091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648" w:type="pct"/>
          </w:tcPr>
          <w:p w:rsidR="007934DF" w:rsidRPr="00620C53" w:rsidRDefault="007934DF" w:rsidP="000919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7934DF" w:rsidRDefault="007934DF" w:rsidP="007934DF">
      <w:pPr>
        <w:ind w:firstLine="709"/>
        <w:rPr>
          <w:rFonts w:ascii="Times New Roman" w:hAnsi="Times New Roman"/>
          <w:b/>
        </w:rPr>
      </w:pPr>
    </w:p>
    <w:p w:rsidR="007934DF" w:rsidRDefault="007934DF" w:rsidP="007934DF">
      <w:pPr>
        <w:ind w:firstLine="709"/>
        <w:rPr>
          <w:rFonts w:ascii="Times New Roman" w:hAnsi="Times New Roman"/>
          <w:b/>
        </w:rPr>
      </w:pPr>
    </w:p>
    <w:p w:rsidR="007934DF" w:rsidRDefault="007934DF" w:rsidP="007934DF">
      <w:pPr>
        <w:ind w:firstLine="709"/>
        <w:rPr>
          <w:rFonts w:ascii="Times New Roman" w:hAnsi="Times New Roman"/>
          <w:b/>
        </w:rPr>
      </w:pPr>
    </w:p>
    <w:p w:rsidR="007934DF" w:rsidRDefault="007934DF" w:rsidP="007934DF">
      <w:pPr>
        <w:ind w:firstLine="709"/>
        <w:rPr>
          <w:rFonts w:ascii="Times New Roman" w:hAnsi="Times New Roman"/>
          <w:b/>
        </w:rPr>
      </w:pPr>
    </w:p>
    <w:p w:rsidR="007934DF" w:rsidRPr="00B36A92" w:rsidRDefault="007934DF" w:rsidP="007934DF">
      <w:pPr>
        <w:rPr>
          <w:rFonts w:ascii="Times New Roman" w:hAnsi="Times New Roman"/>
          <w:i/>
        </w:rPr>
        <w:sectPr w:rsidR="007934DF" w:rsidRPr="00B36A92" w:rsidSect="002743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1397A" w:rsidRDefault="00F1397A" w:rsidP="00F1397A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1397A" w:rsidRDefault="00F1397A" w:rsidP="00F1397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1397A" w:rsidRDefault="00F1397A" w:rsidP="00F1397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F1397A" w:rsidRDefault="00F1397A" w:rsidP="00F1397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97A" w:rsidRDefault="00F1397A" w:rsidP="00F1397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1397A" w:rsidRDefault="00F1397A" w:rsidP="00F1397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1397A" w:rsidRDefault="00F1397A" w:rsidP="00F1397A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F1397A" w:rsidRDefault="00F1397A" w:rsidP="00F1397A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F1397A" w:rsidRDefault="00F1397A" w:rsidP="00F1397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F1397A" w:rsidRDefault="00F1397A" w:rsidP="00F1397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1397A" w:rsidRDefault="00F1397A" w:rsidP="00F1397A">
      <w:pPr>
        <w:pStyle w:val="Default"/>
      </w:pPr>
    </w:p>
    <w:p w:rsidR="00F1397A" w:rsidRDefault="00F1397A" w:rsidP="00F1397A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F1397A" w:rsidRDefault="00F1397A" w:rsidP="00F1397A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F1397A" w:rsidRDefault="00F1397A" w:rsidP="00F13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F1397A" w:rsidRDefault="00F1397A" w:rsidP="00F1397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1397A" w:rsidRDefault="00F1397A" w:rsidP="00F1397A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1397A" w:rsidRDefault="00F1397A" w:rsidP="00F1397A">
      <w:pPr>
        <w:pStyle w:val="Default"/>
      </w:pPr>
    </w:p>
    <w:p w:rsidR="00F1397A" w:rsidRDefault="00F1397A" w:rsidP="00F1397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F1397A" w:rsidRDefault="00F1397A" w:rsidP="00F1397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F1397A" w:rsidRDefault="00F1397A" w:rsidP="00F1397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F1397A" w:rsidRDefault="00F1397A" w:rsidP="00F1397A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F1397A" w:rsidRDefault="00F1397A" w:rsidP="00F139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F1397A" w:rsidRDefault="00F1397A" w:rsidP="00F1397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934DF" w:rsidRDefault="007934DF" w:rsidP="007934DF">
      <w:pPr>
        <w:contextualSpacing/>
        <w:rPr>
          <w:rFonts w:ascii="Times New Roman" w:hAnsi="Times New Roman"/>
          <w:b/>
        </w:rPr>
      </w:pPr>
    </w:p>
    <w:p w:rsidR="007934DF" w:rsidRPr="00D23D08" w:rsidRDefault="007934DF" w:rsidP="007934DF">
      <w:pPr>
        <w:contextualSpacing/>
        <w:jc w:val="center"/>
        <w:rPr>
          <w:rFonts w:ascii="Times New Roman" w:hAnsi="Times New Roman"/>
          <w:b/>
        </w:rPr>
      </w:pPr>
      <w:r w:rsidRPr="00D23D08">
        <w:rPr>
          <w:rFonts w:ascii="Times New Roman" w:hAnsi="Times New Roman"/>
          <w:b/>
        </w:rPr>
        <w:t xml:space="preserve">4. КОНТРОЛЬ И ОЦЕНКА РЕЗУЛЬТАТОВ ОСВОЕНИЯ </w:t>
      </w:r>
      <w:r w:rsidRPr="00D23D08">
        <w:rPr>
          <w:rFonts w:ascii="Times New Roman" w:hAnsi="Times New Roman"/>
          <w:b/>
        </w:rPr>
        <w:br/>
        <w:t>УЧЕБНОЙ ДИСЦИПЛИНЫ</w:t>
      </w:r>
    </w:p>
    <w:p w:rsidR="007934DF" w:rsidRPr="00D23D08" w:rsidRDefault="007934DF" w:rsidP="007934DF">
      <w:pPr>
        <w:contextualSpacing/>
        <w:jc w:val="center"/>
        <w:rPr>
          <w:rFonts w:ascii="Times New Roman" w:hAnsi="Times New Roman"/>
          <w:b/>
        </w:rPr>
      </w:pPr>
    </w:p>
    <w:p w:rsidR="007934DF" w:rsidRPr="00D23D08" w:rsidRDefault="007934DF" w:rsidP="007934DF">
      <w:pPr>
        <w:spacing w:after="0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51"/>
        <w:gridCol w:w="2234"/>
      </w:tblGrid>
      <w:tr w:rsidR="007934DF" w:rsidRPr="006B3BDD" w:rsidTr="000919EC">
        <w:tc>
          <w:tcPr>
            <w:tcW w:w="2500" w:type="pct"/>
          </w:tcPr>
          <w:p w:rsidR="007934DF" w:rsidRPr="006B3BDD" w:rsidRDefault="007934DF" w:rsidP="000919EC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7934DF" w:rsidRPr="006B3BDD" w:rsidRDefault="007934DF" w:rsidP="000919EC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7934DF" w:rsidRPr="006B3BDD" w:rsidRDefault="007934DF" w:rsidP="000919E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7934DF" w:rsidRPr="006B3BDD" w:rsidTr="000919EC">
        <w:tc>
          <w:tcPr>
            <w:tcW w:w="2500" w:type="pct"/>
          </w:tcPr>
          <w:p w:rsidR="007934DF" w:rsidRPr="006B3BDD" w:rsidRDefault="002D2FC9" w:rsidP="002D2FC9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  <w:color w:val="000000"/>
              </w:rPr>
              <w:t xml:space="preserve"> з</w:t>
            </w:r>
            <w:r w:rsidRPr="00F77590">
              <w:rPr>
                <w:rFonts w:ascii="Times New Roman" w:hAnsi="Times New Roman"/>
                <w:color w:val="000000"/>
              </w:rPr>
              <w:t>акономерности исторического процесса,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  <w:color w:val="000000"/>
              </w:rPr>
              <w:t>основные этапы, события отечественной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</w:rPr>
              <w:t>истории</w:t>
            </w:r>
          </w:p>
        </w:tc>
        <w:tc>
          <w:tcPr>
            <w:tcW w:w="1333" w:type="pct"/>
          </w:tcPr>
          <w:p w:rsidR="007934DF" w:rsidRPr="00F5720F" w:rsidRDefault="007934DF" w:rsidP="000919EC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7934DF" w:rsidRPr="00F5720F" w:rsidRDefault="007934DF" w:rsidP="000919EC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7934DF" w:rsidRPr="006B3BDD" w:rsidRDefault="007934DF" w:rsidP="000919EC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67" w:type="pct"/>
          </w:tcPr>
          <w:p w:rsidR="007934DF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в</w:t>
            </w:r>
            <w:r w:rsidRPr="006B3BDD">
              <w:rPr>
                <w:rFonts w:ascii="Times New Roman" w:hAnsi="Times New Roman"/>
              </w:rPr>
              <w:t>ыступления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7934DF" w:rsidRDefault="007934DF" w:rsidP="00091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7934DF" w:rsidRPr="006B3BDD" w:rsidRDefault="007934DF" w:rsidP="000919E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</w:p>
        </w:tc>
      </w:tr>
      <w:tr w:rsidR="007934DF" w:rsidRPr="006B3BDD" w:rsidTr="000919EC">
        <w:tc>
          <w:tcPr>
            <w:tcW w:w="2500" w:type="pct"/>
          </w:tcPr>
          <w:p w:rsidR="007934DF" w:rsidRPr="006B3BDD" w:rsidRDefault="007934DF" w:rsidP="000919EC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 xml:space="preserve">Умение ориентироваться в </w:t>
            </w:r>
            <w:r w:rsidR="002D2FC9">
              <w:rPr>
                <w:rFonts w:ascii="Times New Roman" w:hAnsi="Times New Roman"/>
              </w:rPr>
              <w:t>историческом прошлом Рос</w:t>
            </w:r>
            <w:r w:rsidR="00787D0C">
              <w:rPr>
                <w:rFonts w:ascii="Times New Roman" w:hAnsi="Times New Roman"/>
              </w:rPr>
              <w:t>с</w:t>
            </w:r>
            <w:r w:rsidR="002D2FC9">
              <w:rPr>
                <w:rFonts w:ascii="Times New Roman" w:hAnsi="Times New Roman"/>
              </w:rPr>
              <w:t>ии</w:t>
            </w:r>
          </w:p>
          <w:p w:rsidR="007934DF" w:rsidRPr="006B3BDD" w:rsidRDefault="007934DF" w:rsidP="002D2FC9">
            <w:pPr>
              <w:spacing w:after="0"/>
              <w:ind w:left="72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7934DF" w:rsidRPr="00E147A1" w:rsidRDefault="007934DF" w:rsidP="000919E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7934DF" w:rsidRPr="00E147A1" w:rsidRDefault="007934DF" w:rsidP="000919E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</w:t>
            </w:r>
            <w:r w:rsidRPr="00E147A1">
              <w:rPr>
                <w:rFonts w:ascii="Times New Roman" w:hAnsi="Times New Roman"/>
                <w:bCs/>
              </w:rPr>
              <w:lastRenderedPageBreak/>
              <w:t>рефератах и дискуссиях.</w:t>
            </w:r>
          </w:p>
          <w:p w:rsidR="007934DF" w:rsidRPr="00E147A1" w:rsidRDefault="007934DF" w:rsidP="000919EC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7934DF" w:rsidRPr="006B3BDD" w:rsidRDefault="007934DF" w:rsidP="000919EC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7934DF" w:rsidRPr="00D23D08" w:rsidRDefault="007934DF" w:rsidP="007934DF">
      <w:pPr>
        <w:spacing w:after="0"/>
        <w:jc w:val="both"/>
        <w:rPr>
          <w:rFonts w:ascii="Times New Roman" w:hAnsi="Times New Roman"/>
          <w:b/>
        </w:rPr>
      </w:pPr>
    </w:p>
    <w:p w:rsidR="007934DF" w:rsidRPr="00D23D08" w:rsidRDefault="007934DF" w:rsidP="007934DF">
      <w:pPr>
        <w:spacing w:after="0"/>
        <w:jc w:val="both"/>
        <w:rPr>
          <w:rFonts w:ascii="Times New Roman" w:hAnsi="Times New Roman"/>
          <w:b/>
        </w:rPr>
      </w:pPr>
    </w:p>
    <w:p w:rsidR="007934DF" w:rsidRPr="00D23D08" w:rsidRDefault="007934DF" w:rsidP="007934DF">
      <w:pPr>
        <w:rPr>
          <w:rFonts w:ascii="Times New Roman" w:hAnsi="Times New Roman"/>
        </w:rPr>
      </w:pPr>
    </w:p>
    <w:p w:rsidR="007934DF" w:rsidRDefault="007934DF" w:rsidP="007934DF"/>
    <w:p w:rsidR="007934DF" w:rsidRDefault="007934DF" w:rsidP="007934DF"/>
    <w:p w:rsidR="00AB1E4D" w:rsidRDefault="00AB1E4D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 w:rsidP="00934D46">
      <w:pPr>
        <w:sectPr w:rsidR="00934D46" w:rsidSect="002743FE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4D46" w:rsidRDefault="00934D46" w:rsidP="00934D46"/>
    <w:p w:rsidR="00934D46" w:rsidRPr="002249D5" w:rsidRDefault="00934D46" w:rsidP="00934D46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934D46" w:rsidRPr="002249D5" w:rsidRDefault="00934D46" w:rsidP="00934D46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34D46" w:rsidRPr="002249D5" w:rsidRDefault="00934D46" w:rsidP="00934D46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934D46" w:rsidRPr="002249D5" w:rsidRDefault="00934D46" w:rsidP="00934D46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34D46" w:rsidRPr="002249D5" w:rsidRDefault="00934D46" w:rsidP="00934D46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34D46" w:rsidRPr="002249D5" w:rsidRDefault="00934D46" w:rsidP="00934D46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135"/>
        <w:gridCol w:w="9623"/>
        <w:gridCol w:w="2977"/>
      </w:tblGrid>
      <w:tr w:rsidR="00934D46" w:rsidRPr="002249D5" w:rsidTr="000919EC">
        <w:tc>
          <w:tcPr>
            <w:tcW w:w="3119" w:type="dxa"/>
          </w:tcPr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934D46" w:rsidRPr="002249D5" w:rsidRDefault="00934D46" w:rsidP="000919EC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34D46" w:rsidRPr="002249D5" w:rsidRDefault="00934D46" w:rsidP="0009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934D46" w:rsidRPr="002249D5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34D46" w:rsidRPr="002249D5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34D46" w:rsidRPr="002249D5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934D46" w:rsidRPr="002249D5" w:rsidRDefault="00934D46" w:rsidP="00934D46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1576D">
        <w:rPr>
          <w:rFonts w:ascii="Times New Roman" w:hAnsi="Times New Roman"/>
          <w:b/>
          <w:sz w:val="24"/>
          <w:szCs w:val="24"/>
        </w:rPr>
        <w:t>40.02.0</w:t>
      </w:r>
      <w:r>
        <w:rPr>
          <w:rFonts w:ascii="Times New Roman" w:hAnsi="Times New Roman"/>
          <w:b/>
          <w:sz w:val="24"/>
          <w:szCs w:val="24"/>
        </w:rPr>
        <w:t>2. Правоохранительная деятельность</w:t>
      </w:r>
    </w:p>
    <w:p w:rsidR="00934D46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34D46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34D46" w:rsidRPr="002249D5" w:rsidRDefault="00934D46" w:rsidP="00934D46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1418"/>
        <w:gridCol w:w="6662"/>
        <w:gridCol w:w="1276"/>
        <w:gridCol w:w="5386"/>
      </w:tblGrid>
      <w:tr w:rsidR="00934D46" w:rsidRPr="002C72F1" w:rsidTr="000919EC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934D46" w:rsidRPr="002C72F1" w:rsidTr="000919EC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934D46" w:rsidRPr="002C72F1" w:rsidRDefault="00934D46" w:rsidP="000919E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934D46" w:rsidRPr="002C72F1" w:rsidRDefault="00934D46" w:rsidP="000919EC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934D46" w:rsidRPr="002C72F1" w:rsidTr="000919EC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934D46" w:rsidRPr="002C72F1" w:rsidRDefault="00934D46" w:rsidP="000919EC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934D46" w:rsidRPr="002C72F1" w:rsidRDefault="00934D46" w:rsidP="000919E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934D46" w:rsidRPr="002C72F1" w:rsidTr="000919EC">
        <w:trPr>
          <w:trHeight w:val="1407"/>
        </w:trPr>
        <w:tc>
          <w:tcPr>
            <w:tcW w:w="592" w:type="dxa"/>
            <w:shd w:val="clear" w:color="auto" w:fill="auto"/>
          </w:tcPr>
          <w:p w:rsidR="00934D46" w:rsidRPr="003E7D22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34D46" w:rsidRPr="002C72F1" w:rsidRDefault="00934D46" w:rsidP="000919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934D46" w:rsidRPr="002C72F1" w:rsidRDefault="00934D46" w:rsidP="000919EC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34D46" w:rsidRPr="002C72F1" w:rsidTr="000919EC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934D46" w:rsidRPr="002C72F1" w:rsidRDefault="00934D46" w:rsidP="000919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934D46" w:rsidRPr="002C72F1" w:rsidRDefault="00934D46" w:rsidP="000919E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D46" w:rsidRPr="002C72F1" w:rsidTr="000919EC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34D46" w:rsidRPr="002C72F1" w:rsidRDefault="00934D46" w:rsidP="000919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934D46" w:rsidRPr="002C72F1" w:rsidRDefault="00F40472" w:rsidP="000919EC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34D46" w:rsidRPr="002C72F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934D46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34D46" w:rsidRPr="002C72F1" w:rsidRDefault="00934D46" w:rsidP="000919E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34D46" w:rsidRPr="002249D5" w:rsidRDefault="00934D46" w:rsidP="00934D46">
      <w:pPr>
        <w:rPr>
          <w:rFonts w:ascii="Times New Roman" w:hAnsi="Times New Roman"/>
          <w:sz w:val="24"/>
          <w:szCs w:val="24"/>
        </w:rPr>
      </w:pPr>
    </w:p>
    <w:p w:rsidR="00934D46" w:rsidRDefault="00934D46" w:rsidP="00934D46"/>
    <w:p w:rsidR="00934D46" w:rsidRDefault="00934D46" w:rsidP="00934D46"/>
    <w:p w:rsidR="00934D46" w:rsidRDefault="00934D46" w:rsidP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>
      <w:pPr>
        <w:sectPr w:rsidR="00934D46" w:rsidSect="00934D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p w:rsidR="00934D46" w:rsidRDefault="00934D46"/>
    <w:sectPr w:rsidR="00934D46" w:rsidSect="00274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BD" w:rsidRDefault="000D30BD" w:rsidP="002F4652">
      <w:pPr>
        <w:spacing w:after="0" w:line="240" w:lineRule="auto"/>
      </w:pPr>
      <w:r>
        <w:separator/>
      </w:r>
    </w:p>
  </w:endnote>
  <w:endnote w:type="continuationSeparator" w:id="0">
    <w:p w:rsidR="000D30BD" w:rsidRDefault="000D30BD" w:rsidP="002F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FE" w:rsidRDefault="00F40472" w:rsidP="00274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D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3FE" w:rsidRDefault="000D30BD" w:rsidP="002743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FE" w:rsidRDefault="00F40472">
    <w:pPr>
      <w:pStyle w:val="a3"/>
      <w:jc w:val="right"/>
    </w:pPr>
    <w:r>
      <w:fldChar w:fldCharType="begin"/>
    </w:r>
    <w:r w:rsidR="00934D46">
      <w:instrText>PAGE   \* MERGEFORMAT</w:instrText>
    </w:r>
    <w:r>
      <w:fldChar w:fldCharType="separate"/>
    </w:r>
    <w:r w:rsidR="00C836D0">
      <w:rPr>
        <w:noProof/>
      </w:rPr>
      <w:t>4</w:t>
    </w:r>
    <w:r>
      <w:fldChar w:fldCharType="end"/>
    </w:r>
  </w:p>
  <w:p w:rsidR="002743FE" w:rsidRDefault="000D30BD" w:rsidP="002743F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FE" w:rsidRDefault="00F40472" w:rsidP="00274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D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3FE" w:rsidRDefault="000D30BD" w:rsidP="002743F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FE" w:rsidRDefault="00F40472">
    <w:pPr>
      <w:pStyle w:val="a3"/>
      <w:jc w:val="right"/>
    </w:pPr>
    <w:r>
      <w:fldChar w:fldCharType="begin"/>
    </w:r>
    <w:r w:rsidR="00934D46">
      <w:instrText>PAGE   \* MERGEFORMAT</w:instrText>
    </w:r>
    <w:r>
      <w:fldChar w:fldCharType="separate"/>
    </w:r>
    <w:r w:rsidR="00C836D0">
      <w:rPr>
        <w:noProof/>
      </w:rPr>
      <w:t>15</w:t>
    </w:r>
    <w:r>
      <w:fldChar w:fldCharType="end"/>
    </w:r>
  </w:p>
  <w:p w:rsidR="002743FE" w:rsidRDefault="000D30BD" w:rsidP="002743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BD" w:rsidRDefault="000D30BD" w:rsidP="002F4652">
      <w:pPr>
        <w:spacing w:after="0" w:line="240" w:lineRule="auto"/>
      </w:pPr>
      <w:r>
        <w:separator/>
      </w:r>
    </w:p>
  </w:footnote>
  <w:footnote w:type="continuationSeparator" w:id="0">
    <w:p w:rsidR="000D30BD" w:rsidRDefault="000D30BD" w:rsidP="002F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628A14F6"/>
    <w:multiLevelType w:val="hybridMultilevel"/>
    <w:tmpl w:val="A6102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4DF"/>
    <w:rsid w:val="000D30BD"/>
    <w:rsid w:val="000E0164"/>
    <w:rsid w:val="0011141E"/>
    <w:rsid w:val="00140A2A"/>
    <w:rsid w:val="002D2FC9"/>
    <w:rsid w:val="002F4652"/>
    <w:rsid w:val="00301083"/>
    <w:rsid w:val="003857BC"/>
    <w:rsid w:val="00391261"/>
    <w:rsid w:val="00402E03"/>
    <w:rsid w:val="004271C2"/>
    <w:rsid w:val="004F071B"/>
    <w:rsid w:val="005B2D63"/>
    <w:rsid w:val="005F4BEE"/>
    <w:rsid w:val="00745099"/>
    <w:rsid w:val="00787D0C"/>
    <w:rsid w:val="00790589"/>
    <w:rsid w:val="007934DF"/>
    <w:rsid w:val="00880827"/>
    <w:rsid w:val="008B332A"/>
    <w:rsid w:val="00934D46"/>
    <w:rsid w:val="00A70A8C"/>
    <w:rsid w:val="00AB1E4D"/>
    <w:rsid w:val="00B80E53"/>
    <w:rsid w:val="00BD3FD4"/>
    <w:rsid w:val="00C22DBF"/>
    <w:rsid w:val="00C81CA9"/>
    <w:rsid w:val="00C836D0"/>
    <w:rsid w:val="00D036CC"/>
    <w:rsid w:val="00D346F4"/>
    <w:rsid w:val="00DC1EC4"/>
    <w:rsid w:val="00DC4AB6"/>
    <w:rsid w:val="00E937C2"/>
    <w:rsid w:val="00F1397A"/>
    <w:rsid w:val="00F40472"/>
    <w:rsid w:val="00F63B85"/>
    <w:rsid w:val="00F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934D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93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934DF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7934D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9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9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93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4D4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9">
    <w:name w:val="Hyperlink"/>
    <w:basedOn w:val="a0"/>
    <w:uiPriority w:val="99"/>
    <w:unhideWhenUsed/>
    <w:rsid w:val="00934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2022-10-11T07:02:00Z</dcterms:created>
  <dcterms:modified xsi:type="dcterms:W3CDTF">2024-01-17T16:56:00Z</dcterms:modified>
</cp:coreProperties>
</file>