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5FA" w:rsidRPr="006925FA" w:rsidRDefault="006925FA" w:rsidP="00692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25FA">
        <w:rPr>
          <w:rFonts w:ascii="Times New Roman" w:eastAsia="Times New Roman" w:hAnsi="Times New Roman" w:cs="Times New Roman"/>
          <w:b/>
          <w:sz w:val="28"/>
          <w:szCs w:val="28"/>
        </w:rPr>
        <w:t>МИНИСТЕРСТВО ОБРАЗОВАНИЯ МОСКОВСКОЙ ОБЛАСТИ</w:t>
      </w:r>
    </w:p>
    <w:p w:rsidR="006925FA" w:rsidRPr="006925FA" w:rsidRDefault="006925FA" w:rsidP="00692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25FA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6925FA" w:rsidRPr="006925FA" w:rsidRDefault="006925FA" w:rsidP="00692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25FA">
        <w:rPr>
          <w:rFonts w:ascii="Times New Roman" w:eastAsia="Times New Roman" w:hAnsi="Times New Roman" w:cs="Times New Roman"/>
          <w:b/>
          <w:sz w:val="28"/>
          <w:szCs w:val="28"/>
        </w:rPr>
        <w:t>Московской области</w:t>
      </w:r>
    </w:p>
    <w:p w:rsidR="006925FA" w:rsidRPr="006925FA" w:rsidRDefault="006925FA" w:rsidP="00692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25FA">
        <w:rPr>
          <w:rFonts w:ascii="Times New Roman" w:eastAsia="Times New Roman" w:hAnsi="Times New Roman" w:cs="Times New Roman"/>
          <w:b/>
          <w:sz w:val="28"/>
          <w:szCs w:val="28"/>
        </w:rPr>
        <w:t>«Воскресенский колледж»</w:t>
      </w:r>
    </w:p>
    <w:p w:rsidR="006925FA" w:rsidRPr="006925FA" w:rsidRDefault="006925FA" w:rsidP="006925FA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26DE9" w:rsidRDefault="006925FA" w:rsidP="00C26DE9">
      <w:pPr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6925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Аннотация к рабочей программе </w:t>
      </w:r>
      <w:r w:rsidR="00DD5ED0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учебной дисциплины</w:t>
      </w:r>
    </w:p>
    <w:p w:rsidR="006925FA" w:rsidRPr="00DD5ED0" w:rsidRDefault="00C26DE9" w:rsidP="00C26DE9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ОГСЭ.07 </w:t>
      </w:r>
      <w:r w:rsidR="00DD5ED0" w:rsidRPr="00DD5ED0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«</w:t>
      </w:r>
      <w:r w:rsidRPr="00C26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предпринимательской деятельности</w:t>
      </w:r>
      <w:r w:rsidR="00DD5ED0" w:rsidRPr="00DD5ED0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»</w:t>
      </w:r>
    </w:p>
    <w:p w:rsidR="00C26DE9" w:rsidRPr="00C26DE9" w:rsidRDefault="006925FA" w:rsidP="00C26D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5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Специальность </w:t>
      </w:r>
      <w:r w:rsidR="00C26DE9" w:rsidRPr="00C26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46.02.01 «Документационное обеспечение управления и архивоведение»</w:t>
      </w:r>
    </w:p>
    <w:p w:rsidR="006925FA" w:rsidRPr="006925FA" w:rsidRDefault="006925FA" w:rsidP="006925FA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6DE9" w:rsidRPr="00C26DE9" w:rsidRDefault="006925FA" w:rsidP="00C26D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  </w:t>
      </w:r>
      <w:r w:rsidR="00C26DE9" w:rsidRPr="00C26DE9">
        <w:rPr>
          <w:rFonts w:ascii="Times New Roman" w:eastAsia="Times New Roman" w:hAnsi="Times New Roman" w:cs="Times New Roman"/>
          <w:sz w:val="28"/>
          <w:szCs w:val="28"/>
          <w:lang w:eastAsia="ru-RU"/>
        </w:rPr>
        <w:t>46.02.01 «Документационное обеспечение управления и архивоведение»</w:t>
      </w:r>
    </w:p>
    <w:p w:rsidR="006925FA" w:rsidRDefault="006925FA" w:rsidP="006925FA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25FA">
        <w:rPr>
          <w:rFonts w:ascii="Times New Roman" w:eastAsia="Times New Roman" w:hAnsi="Times New Roman" w:cs="Times New Roman"/>
          <w:b/>
          <w:sz w:val="28"/>
          <w:szCs w:val="28"/>
        </w:rPr>
        <w:t xml:space="preserve"> В результате освоения учебной дисциплины обучающийся должен уметь: </w:t>
      </w:r>
    </w:p>
    <w:p w:rsidR="00C26DE9" w:rsidRPr="00C26DE9" w:rsidRDefault="00C26DE9" w:rsidP="00C26DE9">
      <w:pPr>
        <w:numPr>
          <w:ilvl w:val="0"/>
          <w:numId w:val="6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управленческие решения;</w:t>
      </w:r>
    </w:p>
    <w:p w:rsidR="00C26DE9" w:rsidRPr="00C26DE9" w:rsidRDefault="00C26DE9" w:rsidP="00C26DE9">
      <w:pPr>
        <w:numPr>
          <w:ilvl w:val="0"/>
          <w:numId w:val="6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заполнять формы отчётности;</w:t>
      </w:r>
    </w:p>
    <w:p w:rsidR="00C26DE9" w:rsidRPr="00C26DE9" w:rsidRDefault="00C26DE9" w:rsidP="00C26DE9">
      <w:pPr>
        <w:numPr>
          <w:ilvl w:val="0"/>
          <w:numId w:val="6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различные методы исследования рынка;</w:t>
      </w:r>
    </w:p>
    <w:p w:rsidR="00C26DE9" w:rsidRPr="00C26DE9" w:rsidRDefault="00C26DE9" w:rsidP="00C26DE9">
      <w:pPr>
        <w:numPr>
          <w:ilvl w:val="0"/>
          <w:numId w:val="6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собирать и анализировать информацию о конкурентах, потребителях, поставщиках;</w:t>
      </w:r>
    </w:p>
    <w:p w:rsidR="00C26DE9" w:rsidRPr="00C26DE9" w:rsidRDefault="00C26DE9" w:rsidP="00C26DE9">
      <w:pPr>
        <w:numPr>
          <w:ilvl w:val="0"/>
          <w:numId w:val="6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планирование производственной деятельности;</w:t>
      </w:r>
    </w:p>
    <w:p w:rsidR="00C26DE9" w:rsidRPr="00C26DE9" w:rsidRDefault="00C26DE9" w:rsidP="00C26DE9">
      <w:pPr>
        <w:numPr>
          <w:ilvl w:val="0"/>
          <w:numId w:val="6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разрабатывать бизнес-план;</w:t>
      </w:r>
    </w:p>
    <w:p w:rsidR="00C26DE9" w:rsidRPr="00C26DE9" w:rsidRDefault="00C26DE9" w:rsidP="00C26DE9">
      <w:pPr>
        <w:numPr>
          <w:ilvl w:val="0"/>
          <w:numId w:val="6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разрабатывать устав;</w:t>
      </w:r>
    </w:p>
    <w:p w:rsidR="00C26DE9" w:rsidRPr="00C26DE9" w:rsidRDefault="00C26DE9" w:rsidP="00C26DE9">
      <w:pPr>
        <w:numPr>
          <w:ilvl w:val="0"/>
          <w:numId w:val="6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экономические расчёты;</w:t>
      </w:r>
    </w:p>
    <w:p w:rsidR="006925FA" w:rsidRDefault="006925FA" w:rsidP="001149E3">
      <w:pPr>
        <w:spacing w:before="120" w:after="16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25FA">
        <w:rPr>
          <w:rFonts w:ascii="Times New Roman" w:eastAsia="Times New Roman" w:hAnsi="Times New Roman" w:cs="Times New Roman"/>
          <w:b/>
          <w:sz w:val="28"/>
          <w:szCs w:val="28"/>
        </w:rPr>
        <w:t>В результате освоения учебной дисциплины обучающийся должен знать: знать/понимать:</w:t>
      </w:r>
    </w:p>
    <w:p w:rsidR="00C26DE9" w:rsidRPr="00C26DE9" w:rsidRDefault="00C26DE9" w:rsidP="00C26DE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теоретические и методологические основы организации собственного дела в форме производственного кооператива;</w:t>
      </w:r>
    </w:p>
    <w:p w:rsidR="00C26DE9" w:rsidRPr="00C26DE9" w:rsidRDefault="00C26DE9" w:rsidP="00C26DE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о производственных кооперативах;</w:t>
      </w:r>
    </w:p>
    <w:p w:rsidR="00C26DE9" w:rsidRPr="00C26DE9" w:rsidRDefault="00C26DE9" w:rsidP="00C26DE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технологию разработки бизнес-плана;</w:t>
      </w:r>
    </w:p>
    <w:p w:rsidR="00C26DE9" w:rsidRPr="00C26DE9" w:rsidRDefault="00C26DE9" w:rsidP="00C26DE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технологию разработки устава.</w:t>
      </w:r>
    </w:p>
    <w:p w:rsidR="006925FA" w:rsidRPr="006925FA" w:rsidRDefault="00F06AAB" w:rsidP="001149E3">
      <w:pPr>
        <w:spacing w:after="16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Максимальная учебная нагрузка</w:t>
      </w:r>
      <w:r w:rsidR="006925FA" w:rsidRPr="006925FA">
        <w:rPr>
          <w:rFonts w:ascii="Times New Roman" w:eastAsia="Times New Roman" w:hAnsi="Times New Roman" w:cs="Times New Roman"/>
          <w:sz w:val="28"/>
          <w:szCs w:val="28"/>
        </w:rPr>
        <w:t xml:space="preserve"> обучающегося </w:t>
      </w:r>
      <w:r w:rsidR="00C26DE9">
        <w:rPr>
          <w:rFonts w:ascii="Times New Roman" w:eastAsia="Times New Roman" w:hAnsi="Times New Roman" w:cs="Times New Roman"/>
          <w:sz w:val="28"/>
          <w:szCs w:val="28"/>
        </w:rPr>
        <w:t>54</w:t>
      </w:r>
      <w:r w:rsidR="00B73727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C26DE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925FA" w:rsidRPr="006925FA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6925FA" w:rsidRPr="006925FA" w:rsidRDefault="006925FA" w:rsidP="006925FA">
      <w:pPr>
        <w:spacing w:after="16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925FA">
        <w:rPr>
          <w:rFonts w:ascii="Times New Roman" w:eastAsia="Times New Roman" w:hAnsi="Times New Roman" w:cs="Times New Roman"/>
          <w:sz w:val="28"/>
          <w:szCs w:val="28"/>
        </w:rPr>
        <w:t xml:space="preserve">2. Обязательной аудиторной учебной нагрузки </w:t>
      </w:r>
      <w:proofErr w:type="gramStart"/>
      <w:r w:rsidRPr="006925FA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6925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6DE9">
        <w:rPr>
          <w:rFonts w:ascii="Times New Roman" w:eastAsia="Times New Roman" w:hAnsi="Times New Roman" w:cs="Times New Roman"/>
          <w:sz w:val="28"/>
          <w:szCs w:val="28"/>
        </w:rPr>
        <w:t>36 часов</w:t>
      </w:r>
      <w:r w:rsidRPr="006925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25FA" w:rsidRPr="006925FA" w:rsidRDefault="006925FA" w:rsidP="006925FA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5FA">
        <w:rPr>
          <w:rFonts w:ascii="Times New Roman" w:eastAsia="Times New Roman" w:hAnsi="Times New Roman" w:cs="Times New Roman"/>
          <w:sz w:val="28"/>
          <w:szCs w:val="28"/>
        </w:rPr>
        <w:t xml:space="preserve">Итоговая аттестация проходит в форме </w:t>
      </w:r>
      <w:r w:rsidR="00DD5ED0">
        <w:rPr>
          <w:rFonts w:ascii="Times New Roman" w:eastAsia="Times New Roman" w:hAnsi="Times New Roman" w:cs="Times New Roman"/>
          <w:sz w:val="28"/>
          <w:szCs w:val="28"/>
        </w:rPr>
        <w:t>дифференцированного зачета</w:t>
      </w:r>
      <w:r w:rsidR="00F06AAB">
        <w:rPr>
          <w:rFonts w:ascii="Times New Roman" w:eastAsia="Times New Roman" w:hAnsi="Times New Roman" w:cs="Times New Roman"/>
          <w:sz w:val="28"/>
          <w:szCs w:val="28"/>
        </w:rPr>
        <w:t xml:space="preserve"> и экзамена.</w:t>
      </w:r>
    </w:p>
    <w:p w:rsidR="006925FA" w:rsidRPr="006925FA" w:rsidRDefault="006925FA" w:rsidP="006925FA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5FA">
        <w:rPr>
          <w:rFonts w:ascii="Times New Roman" w:eastAsia="Times New Roman" w:hAnsi="Times New Roman" w:cs="Times New Roman"/>
          <w:sz w:val="28"/>
          <w:szCs w:val="28"/>
        </w:rPr>
        <w:t>Рабочая программа ориентирована на достижение следующих целей</w:t>
      </w:r>
      <w:proofErr w:type="gramStart"/>
      <w:r w:rsidRPr="006925F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6925FA" w:rsidRPr="006925FA" w:rsidRDefault="006925FA" w:rsidP="006925FA">
      <w:pPr>
        <w:spacing w:after="0" w:line="240" w:lineRule="auto"/>
        <w:ind w:firstLine="660"/>
        <w:rPr>
          <w:rFonts w:ascii="Times New Roman" w:eastAsia="Calibri" w:hAnsi="Times New Roman" w:cs="Times New Roman"/>
          <w:sz w:val="28"/>
          <w:szCs w:val="28"/>
        </w:rPr>
      </w:pPr>
      <w:r w:rsidRPr="006925FA">
        <w:rPr>
          <w:rFonts w:ascii="Times New Roman" w:eastAsia="Calibri" w:hAnsi="Times New Roman" w:cs="Times New Roman"/>
          <w:sz w:val="28"/>
          <w:szCs w:val="28"/>
        </w:rPr>
        <w:t xml:space="preserve">В результате изучения </w:t>
      </w:r>
      <w:r w:rsidR="00DD5ED0">
        <w:rPr>
          <w:rFonts w:ascii="Times New Roman" w:eastAsia="Calibri" w:hAnsi="Times New Roman" w:cs="Times New Roman"/>
          <w:sz w:val="28"/>
          <w:szCs w:val="28"/>
        </w:rPr>
        <w:t>учебной дисциплины</w:t>
      </w:r>
      <w:r w:rsidRPr="006925FA">
        <w:rPr>
          <w:rFonts w:ascii="Times New Roman" w:eastAsia="Calibri" w:hAnsi="Times New Roman" w:cs="Times New Roman"/>
          <w:sz w:val="28"/>
          <w:szCs w:val="28"/>
        </w:rPr>
        <w:t xml:space="preserve"> студент должен освоить основной вид деятельности </w:t>
      </w:r>
      <w:r w:rsidR="00C26DE9" w:rsidRPr="00C26D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предпринимательской деятельности</w:t>
      </w:r>
      <w:r w:rsidR="00C26DE9" w:rsidRPr="006925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25FA">
        <w:rPr>
          <w:rFonts w:ascii="Times New Roman" w:eastAsia="Calibri" w:hAnsi="Times New Roman" w:cs="Times New Roman"/>
          <w:sz w:val="28"/>
          <w:szCs w:val="28"/>
        </w:rPr>
        <w:t>и соответствующие ему общие компетенции и профессиональные компетенции.</w:t>
      </w:r>
    </w:p>
    <w:p w:rsidR="006925FA" w:rsidRPr="006925FA" w:rsidRDefault="006925FA" w:rsidP="006925FA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925FA">
        <w:rPr>
          <w:rFonts w:ascii="Times New Roman" w:eastAsia="Times New Roman" w:hAnsi="Times New Roman" w:cs="Times New Roman"/>
          <w:sz w:val="28"/>
          <w:szCs w:val="28"/>
        </w:rPr>
        <w:t>Задачи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8583"/>
      </w:tblGrid>
      <w:tr w:rsidR="006925FA" w:rsidRPr="006925FA" w:rsidTr="00B90557">
        <w:tc>
          <w:tcPr>
            <w:tcW w:w="988" w:type="dxa"/>
          </w:tcPr>
          <w:p w:rsidR="006925FA" w:rsidRPr="006925FA" w:rsidRDefault="006925FA" w:rsidP="00B9055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6925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Код</w:t>
            </w:r>
          </w:p>
        </w:tc>
        <w:tc>
          <w:tcPr>
            <w:tcW w:w="8583" w:type="dxa"/>
          </w:tcPr>
          <w:p w:rsidR="006925FA" w:rsidRPr="006925FA" w:rsidRDefault="006925FA" w:rsidP="00B9055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6925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Наименование общих компетенций</w:t>
            </w:r>
          </w:p>
        </w:tc>
      </w:tr>
      <w:tr w:rsidR="00F06AAB" w:rsidRPr="006925FA" w:rsidTr="00B90557">
        <w:trPr>
          <w:trHeight w:val="327"/>
        </w:trPr>
        <w:tc>
          <w:tcPr>
            <w:tcW w:w="988" w:type="dxa"/>
          </w:tcPr>
          <w:p w:rsidR="00F06AAB" w:rsidRDefault="00F06AAB"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ОК.01</w:t>
            </w:r>
          </w:p>
        </w:tc>
        <w:tc>
          <w:tcPr>
            <w:tcW w:w="8583" w:type="dxa"/>
          </w:tcPr>
          <w:p w:rsidR="00F06AAB" w:rsidRPr="00F06AAB" w:rsidRDefault="00C26DE9" w:rsidP="00E42133">
            <w:pPr>
              <w:pStyle w:val="Default"/>
              <w:rPr>
                <w:sz w:val="28"/>
                <w:szCs w:val="28"/>
              </w:rPr>
            </w:pPr>
            <w:r w:rsidRPr="00C26DE9">
              <w:rPr>
                <w:rFonts w:eastAsia="Times New Roman"/>
                <w:color w:val="auto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06AAB" w:rsidRPr="006925FA" w:rsidTr="00B90557">
        <w:tc>
          <w:tcPr>
            <w:tcW w:w="988" w:type="dxa"/>
          </w:tcPr>
          <w:p w:rsidR="00F06AAB" w:rsidRDefault="00F06AAB"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ОК.02</w:t>
            </w:r>
          </w:p>
        </w:tc>
        <w:tc>
          <w:tcPr>
            <w:tcW w:w="8583" w:type="dxa"/>
          </w:tcPr>
          <w:p w:rsidR="00F06AAB" w:rsidRPr="00F06AAB" w:rsidRDefault="00C26DE9" w:rsidP="00B9055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C2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1149E3" w:rsidRPr="006925FA" w:rsidTr="00B90557">
        <w:tc>
          <w:tcPr>
            <w:tcW w:w="988" w:type="dxa"/>
          </w:tcPr>
          <w:p w:rsidR="001149E3" w:rsidRPr="006925FA" w:rsidRDefault="001149E3" w:rsidP="00B9055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6925F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ОК.03</w:t>
            </w:r>
          </w:p>
        </w:tc>
        <w:tc>
          <w:tcPr>
            <w:tcW w:w="8583" w:type="dxa"/>
          </w:tcPr>
          <w:p w:rsidR="001149E3" w:rsidRPr="00F06AAB" w:rsidRDefault="00C26DE9" w:rsidP="00B9055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C2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1149E3" w:rsidRPr="006925FA" w:rsidTr="00B90557">
        <w:tc>
          <w:tcPr>
            <w:tcW w:w="988" w:type="dxa"/>
          </w:tcPr>
          <w:p w:rsidR="001149E3" w:rsidRPr="006925FA" w:rsidRDefault="001149E3" w:rsidP="00B9055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6925F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ОК.04</w:t>
            </w:r>
          </w:p>
        </w:tc>
        <w:tc>
          <w:tcPr>
            <w:tcW w:w="8583" w:type="dxa"/>
          </w:tcPr>
          <w:p w:rsidR="001149E3" w:rsidRPr="00F06AAB" w:rsidRDefault="00C26DE9" w:rsidP="00DD5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2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1149E3" w:rsidRPr="006925FA" w:rsidTr="00B90557">
        <w:tc>
          <w:tcPr>
            <w:tcW w:w="988" w:type="dxa"/>
          </w:tcPr>
          <w:p w:rsidR="001149E3" w:rsidRPr="006925FA" w:rsidRDefault="001149E3" w:rsidP="00B905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F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ОК.05</w:t>
            </w:r>
          </w:p>
        </w:tc>
        <w:tc>
          <w:tcPr>
            <w:tcW w:w="8583" w:type="dxa"/>
          </w:tcPr>
          <w:p w:rsidR="001149E3" w:rsidRPr="00F06AAB" w:rsidRDefault="00C26DE9" w:rsidP="00B9055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C2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 коммуникационные технологии в профессиональной деятельности.</w:t>
            </w:r>
          </w:p>
        </w:tc>
      </w:tr>
      <w:tr w:rsidR="001149E3" w:rsidRPr="006925FA" w:rsidTr="00B90557">
        <w:tc>
          <w:tcPr>
            <w:tcW w:w="988" w:type="dxa"/>
          </w:tcPr>
          <w:p w:rsidR="001149E3" w:rsidRPr="006925FA" w:rsidRDefault="001149E3" w:rsidP="00B905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F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ОК.06</w:t>
            </w:r>
          </w:p>
        </w:tc>
        <w:tc>
          <w:tcPr>
            <w:tcW w:w="8583" w:type="dxa"/>
          </w:tcPr>
          <w:p w:rsidR="001149E3" w:rsidRPr="00F06AAB" w:rsidRDefault="00C26DE9" w:rsidP="00B9055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C2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1149E3" w:rsidRPr="006925FA" w:rsidTr="00B90557">
        <w:tc>
          <w:tcPr>
            <w:tcW w:w="988" w:type="dxa"/>
          </w:tcPr>
          <w:p w:rsidR="001149E3" w:rsidRPr="006925FA" w:rsidRDefault="001149E3" w:rsidP="00B905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5F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ОК.07</w:t>
            </w:r>
          </w:p>
        </w:tc>
        <w:tc>
          <w:tcPr>
            <w:tcW w:w="8583" w:type="dxa"/>
          </w:tcPr>
          <w:p w:rsidR="001149E3" w:rsidRPr="00F06AAB" w:rsidRDefault="00C26DE9" w:rsidP="00B9055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C2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C26DE9" w:rsidRPr="006925FA" w:rsidTr="00B90557">
        <w:tc>
          <w:tcPr>
            <w:tcW w:w="988" w:type="dxa"/>
          </w:tcPr>
          <w:p w:rsidR="00C26DE9" w:rsidRPr="006925FA" w:rsidRDefault="00C26DE9" w:rsidP="00B905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ОК.08</w:t>
            </w:r>
          </w:p>
        </w:tc>
        <w:tc>
          <w:tcPr>
            <w:tcW w:w="8583" w:type="dxa"/>
          </w:tcPr>
          <w:p w:rsidR="00C26DE9" w:rsidRPr="00EC49EC" w:rsidRDefault="00C26DE9" w:rsidP="00C6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4E5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</w:t>
            </w:r>
            <w:r w:rsidRPr="00F8313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</w:tr>
    </w:tbl>
    <w:p w:rsidR="006925FA" w:rsidRPr="006925FA" w:rsidRDefault="006925FA" w:rsidP="006925FA">
      <w:pPr>
        <w:spacing w:after="160" w:line="259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25FA">
        <w:rPr>
          <w:rFonts w:ascii="Times New Roman" w:eastAsia="Times New Roman" w:hAnsi="Times New Roman" w:cs="Times New Roman"/>
          <w:sz w:val="28"/>
          <w:szCs w:val="28"/>
        </w:rPr>
        <w:t xml:space="preserve">Контроль и оценка результатов освоения учебной дисциплины осуществляется в процессе проведения практических занятий, тестирования, а также выполнения </w:t>
      </w:r>
      <w:proofErr w:type="gramStart"/>
      <w:r w:rsidRPr="006925FA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6925FA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индивидуальных заданий, проектов, исследований.</w:t>
      </w:r>
    </w:p>
    <w:p w:rsidR="006925FA" w:rsidRPr="006925FA" w:rsidRDefault="006925FA" w:rsidP="006925FA">
      <w:pPr>
        <w:spacing w:after="16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25FA">
        <w:rPr>
          <w:rFonts w:ascii="Times New Roman" w:eastAsia="Times New Roman" w:hAnsi="Times New Roman" w:cs="Times New Roman"/>
          <w:bCs/>
          <w:sz w:val="28"/>
          <w:szCs w:val="28"/>
        </w:rPr>
        <w:t>Формы контроля: индивидуальная, групповая и фронтальная.</w:t>
      </w:r>
    </w:p>
    <w:p w:rsidR="006925FA" w:rsidRPr="006925FA" w:rsidRDefault="006925FA" w:rsidP="006925FA">
      <w:pPr>
        <w:spacing w:after="160" w:line="259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6925FA">
        <w:rPr>
          <w:rFonts w:ascii="Times New Roman" w:eastAsia="Times New Roman" w:hAnsi="Times New Roman" w:cs="Times New Roman"/>
          <w:bCs/>
          <w:sz w:val="28"/>
          <w:szCs w:val="28"/>
        </w:rPr>
        <w:t>Методы индивидуального контроля:</w:t>
      </w:r>
      <w:r w:rsidRPr="006925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25FA">
        <w:rPr>
          <w:rFonts w:ascii="Times New Roman" w:eastAsia="Times New Roman" w:hAnsi="Times New Roman" w:cs="Times New Roman"/>
          <w:bCs/>
          <w:sz w:val="28"/>
          <w:szCs w:val="28"/>
        </w:rPr>
        <w:t>устный опрос,</w:t>
      </w:r>
      <w:r w:rsidRPr="006925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25FA">
        <w:rPr>
          <w:rFonts w:ascii="Times New Roman" w:eastAsia="Times New Roman" w:hAnsi="Times New Roman" w:cs="Times New Roman"/>
          <w:bCs/>
          <w:sz w:val="28"/>
          <w:szCs w:val="28"/>
        </w:rPr>
        <w:t>тестирование, индивидуальные консультации,</w:t>
      </w:r>
      <w:r w:rsidRPr="006925FA">
        <w:rPr>
          <w:rFonts w:ascii="Times New Roman" w:eastAsia="Times New Roman" w:hAnsi="Times New Roman" w:cs="Times New Roman"/>
          <w:sz w:val="28"/>
          <w:szCs w:val="28"/>
        </w:rPr>
        <w:t xml:space="preserve"> тестирование,</w:t>
      </w:r>
      <w:r w:rsidRPr="006925F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работа с базовыми листами, выполнение</w:t>
      </w:r>
      <w:r w:rsidRPr="006925FA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6925FA">
        <w:rPr>
          <w:rFonts w:ascii="Times New Roman" w:eastAsia="Times New Roman" w:hAnsi="Times New Roman" w:cs="Times New Roman"/>
          <w:bCs/>
          <w:sz w:val="28"/>
          <w:szCs w:val="28"/>
        </w:rPr>
        <w:t>амостоятельных, практических и контрольных работ, заполнение таблиц, зачет.</w:t>
      </w:r>
      <w:proofErr w:type="gramEnd"/>
    </w:p>
    <w:p w:rsidR="002C0C17" w:rsidRPr="006925FA" w:rsidRDefault="006925FA" w:rsidP="00C26DE9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5FA">
        <w:rPr>
          <w:rFonts w:ascii="Times New Roman" w:eastAsia="Times New Roman" w:hAnsi="Times New Roman" w:cs="Times New Roman"/>
          <w:bCs/>
          <w:sz w:val="28"/>
          <w:szCs w:val="28"/>
        </w:rPr>
        <w:t>Методы группового контроля: семинары, тестирование.</w:t>
      </w:r>
      <w:bookmarkStart w:id="0" w:name="_GoBack"/>
      <w:bookmarkEnd w:id="0"/>
    </w:p>
    <w:sectPr w:rsidR="002C0C17" w:rsidRPr="00692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C6A25"/>
    <w:multiLevelType w:val="hybridMultilevel"/>
    <w:tmpl w:val="016AA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D7B98"/>
    <w:multiLevelType w:val="hybridMultilevel"/>
    <w:tmpl w:val="AF96A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970C3"/>
    <w:multiLevelType w:val="hybridMultilevel"/>
    <w:tmpl w:val="76C8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90A5A"/>
    <w:multiLevelType w:val="hybridMultilevel"/>
    <w:tmpl w:val="AF96A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07F82"/>
    <w:multiLevelType w:val="hybridMultilevel"/>
    <w:tmpl w:val="F5FEC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1F2F65"/>
    <w:multiLevelType w:val="hybridMultilevel"/>
    <w:tmpl w:val="76C8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5169A0"/>
    <w:multiLevelType w:val="hybridMultilevel"/>
    <w:tmpl w:val="EB603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188"/>
    <w:rsid w:val="001149E3"/>
    <w:rsid w:val="002C0C17"/>
    <w:rsid w:val="006925FA"/>
    <w:rsid w:val="00B73727"/>
    <w:rsid w:val="00C26DE9"/>
    <w:rsid w:val="00C93188"/>
    <w:rsid w:val="00DD5ED0"/>
    <w:rsid w:val="00F0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5FA"/>
    <w:pPr>
      <w:ind w:left="720"/>
      <w:contextualSpacing/>
    </w:pPr>
  </w:style>
  <w:style w:type="paragraph" w:customStyle="1" w:styleId="Default">
    <w:name w:val="Default"/>
    <w:rsid w:val="001149E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5FA"/>
    <w:pPr>
      <w:ind w:left="720"/>
      <w:contextualSpacing/>
    </w:pPr>
  </w:style>
  <w:style w:type="paragraph" w:customStyle="1" w:styleId="Default">
    <w:name w:val="Default"/>
    <w:rsid w:val="001149E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51-1</dc:creator>
  <cp:keywords/>
  <dc:description/>
  <cp:lastModifiedBy>51-1</cp:lastModifiedBy>
  <cp:revision>5</cp:revision>
  <dcterms:created xsi:type="dcterms:W3CDTF">2020-02-03T08:40:00Z</dcterms:created>
  <dcterms:modified xsi:type="dcterms:W3CDTF">2022-09-28T09:43:00Z</dcterms:modified>
</cp:coreProperties>
</file>