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DC" w:rsidRDefault="00621E7C" w:rsidP="00A303DC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Pr="00FC0B28">
        <w:rPr>
          <w:b/>
          <w:bCs/>
        </w:rPr>
        <w:t>1</w:t>
      </w:r>
      <w:r w:rsidR="0061338C">
        <w:rPr>
          <w:b/>
          <w:bCs/>
        </w:rPr>
        <w:t>.</w:t>
      </w:r>
      <w:r w:rsidR="00633FDB">
        <w:rPr>
          <w:b/>
          <w:bCs/>
        </w:rPr>
        <w:t>26</w:t>
      </w:r>
    </w:p>
    <w:p w:rsidR="00A303DC" w:rsidRDefault="00A303DC" w:rsidP="00A303DC">
      <w:pPr>
        <w:jc w:val="right"/>
      </w:pPr>
      <w:r>
        <w:t>к ОПОП по специальности</w:t>
      </w:r>
    </w:p>
    <w:p w:rsidR="002B4530" w:rsidRDefault="0061338C" w:rsidP="0061338C">
      <w:pPr>
        <w:jc w:val="right"/>
        <w:rPr>
          <w:sz w:val="24"/>
          <w:szCs w:val="24"/>
        </w:rPr>
      </w:pPr>
      <w:r w:rsidRPr="0061338C">
        <w:t>46.02.01 Документационное обеспечение управления и архивоведение</w:t>
      </w:r>
    </w:p>
    <w:p w:rsidR="00A303DC" w:rsidRDefault="00A303DC">
      <w:pPr>
        <w:rPr>
          <w:sz w:val="24"/>
          <w:szCs w:val="24"/>
        </w:rPr>
      </w:pPr>
    </w:p>
    <w:p w:rsidR="00A303DC" w:rsidRDefault="00A303DC">
      <w:pPr>
        <w:rPr>
          <w:sz w:val="24"/>
          <w:szCs w:val="24"/>
        </w:rPr>
      </w:pPr>
    </w:p>
    <w:p w:rsidR="00F43079" w:rsidRDefault="00F43079" w:rsidP="00F43079">
      <w:pPr>
        <w:jc w:val="center"/>
      </w:pPr>
      <w:r>
        <w:t>Министерство образования Московской области</w:t>
      </w:r>
    </w:p>
    <w:p w:rsidR="00F43079" w:rsidRDefault="00F43079" w:rsidP="00F43079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43079" w:rsidRDefault="00F43079" w:rsidP="00F43079">
      <w:pPr>
        <w:jc w:val="center"/>
      </w:pPr>
      <w:r>
        <w:t>Московской области «Воскресенский колледж»</w:t>
      </w: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  <w:r>
        <w:t>Утверждена приказом руководителя</w:t>
      </w:r>
    </w:p>
    <w:p w:rsidR="00F43079" w:rsidRDefault="00F43079" w:rsidP="00F43079">
      <w:pPr>
        <w:jc w:val="right"/>
      </w:pPr>
      <w:r>
        <w:t>образовательной организации</w:t>
      </w:r>
    </w:p>
    <w:p w:rsidR="00F43079" w:rsidRDefault="00F43079" w:rsidP="00F43079">
      <w:pPr>
        <w:jc w:val="right"/>
      </w:pPr>
      <w:r>
        <w:t>№</w:t>
      </w:r>
      <w:r w:rsidR="00621E7C" w:rsidRPr="00FC0B28">
        <w:rPr>
          <w:u w:val="single"/>
        </w:rPr>
        <w:t>182</w:t>
      </w:r>
      <w:r w:rsidR="00BA77BE" w:rsidRPr="00FC0B28">
        <w:rPr>
          <w:u w:val="single"/>
        </w:rPr>
        <w:t>-о</w:t>
      </w:r>
      <w:r w:rsidR="00BA77BE">
        <w:t xml:space="preserve"> </w:t>
      </w:r>
      <w:r>
        <w:t xml:space="preserve">от </w:t>
      </w:r>
      <w:r w:rsidR="00621E7C" w:rsidRPr="00FC0B28">
        <w:rPr>
          <w:u w:val="single"/>
        </w:rPr>
        <w:t>30.08.22</w:t>
      </w:r>
      <w:r w:rsidR="00BA77BE" w:rsidRPr="00FC0B28">
        <w:rPr>
          <w:u w:val="single"/>
        </w:rPr>
        <w:t>г.</w:t>
      </w: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F43079" w:rsidRDefault="00F43079" w:rsidP="00F43079">
      <w:pPr>
        <w:jc w:val="center"/>
      </w:pPr>
      <w:r>
        <w:t>РАБОЧАЯ ПРОГРАММА УЧЕБНОЙ ДИСЦИПЛИНЫ</w:t>
      </w: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Pr="00A70C90" w:rsidRDefault="0061338C" w:rsidP="007A20D3">
      <w:pPr>
        <w:jc w:val="center"/>
        <w:rPr>
          <w:sz w:val="26"/>
          <w:szCs w:val="26"/>
        </w:rPr>
      </w:pPr>
      <w:bookmarkStart w:id="0" w:name="_Hlk84375498"/>
      <w:bookmarkStart w:id="1" w:name="_Hlk82370074"/>
      <w:bookmarkStart w:id="2" w:name="_GoBack"/>
      <w:r>
        <w:rPr>
          <w:sz w:val="26"/>
          <w:szCs w:val="26"/>
        </w:rPr>
        <w:t>ОП</w:t>
      </w:r>
      <w:r w:rsidR="00B9266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3FDB">
        <w:rPr>
          <w:sz w:val="26"/>
          <w:szCs w:val="26"/>
        </w:rPr>
        <w:t>4</w:t>
      </w:r>
      <w:r w:rsidR="007A20D3" w:rsidRPr="00A70C90">
        <w:rPr>
          <w:sz w:val="26"/>
          <w:szCs w:val="26"/>
        </w:rPr>
        <w:t xml:space="preserve"> </w:t>
      </w:r>
      <w:r w:rsidR="00633FDB">
        <w:rPr>
          <w:sz w:val="26"/>
          <w:szCs w:val="26"/>
        </w:rPr>
        <w:t xml:space="preserve">Государственная и муниципальная служба </w:t>
      </w:r>
      <w:bookmarkEnd w:id="0"/>
    </w:p>
    <w:bookmarkEnd w:id="1"/>
    <w:bookmarkEnd w:id="2"/>
    <w:p w:rsidR="007A20D3" w:rsidRPr="00BB4E17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2B4530" w:rsidRDefault="002B4530">
      <w:pPr>
        <w:rPr>
          <w:b/>
          <w:sz w:val="26"/>
          <w:szCs w:val="26"/>
        </w:rPr>
      </w:pPr>
    </w:p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A303DC" w:rsidRDefault="00A303DC"/>
    <w:p w:rsidR="006B7FC1" w:rsidRPr="00A303DC" w:rsidRDefault="00A303DC">
      <w:r>
        <w:rPr>
          <w:sz w:val="24"/>
          <w:szCs w:val="24"/>
        </w:rPr>
        <w:t xml:space="preserve">                                                        </w:t>
      </w:r>
      <w:r w:rsidR="00F43079" w:rsidRPr="00F43079">
        <w:rPr>
          <w:sz w:val="24"/>
          <w:szCs w:val="24"/>
        </w:rPr>
        <w:t>Воскресенск</w:t>
      </w:r>
      <w:r w:rsidR="006B7FC1" w:rsidRPr="00F43079">
        <w:rPr>
          <w:sz w:val="24"/>
          <w:szCs w:val="24"/>
        </w:rPr>
        <w:t xml:space="preserve"> 202</w:t>
      </w:r>
      <w:r w:rsidR="00B11627" w:rsidRPr="00B11627">
        <w:rPr>
          <w:sz w:val="24"/>
          <w:szCs w:val="24"/>
        </w:rPr>
        <w:t>2</w:t>
      </w:r>
      <w:r w:rsidR="006B7FC1" w:rsidRPr="00F43079">
        <w:rPr>
          <w:sz w:val="24"/>
          <w:szCs w:val="24"/>
        </w:rPr>
        <w:t>г.</w:t>
      </w:r>
    </w:p>
    <w:p w:rsidR="00F43079" w:rsidRPr="00076851" w:rsidRDefault="00F43079" w:rsidP="00F43079"/>
    <w:p w:rsidR="00F43079" w:rsidRDefault="00F43079" w:rsidP="00B47E08">
      <w:pPr>
        <w:spacing w:line="360" w:lineRule="auto"/>
        <w:jc w:val="both"/>
      </w:pPr>
      <w:r>
        <w:lastRenderedPageBreak/>
        <w:t xml:space="preserve">Программа учебной дисциплины </w:t>
      </w:r>
      <w:r w:rsidR="00633FDB" w:rsidRPr="00633FDB">
        <w:t>ОП</w:t>
      </w:r>
      <w:r w:rsidR="00BA77BE">
        <w:t>.04</w:t>
      </w:r>
      <w:r w:rsidR="00633FDB" w:rsidRPr="00633FDB">
        <w:t xml:space="preserve"> </w:t>
      </w:r>
      <w:r w:rsidR="00BA77BE">
        <w:t>«</w:t>
      </w:r>
      <w:r w:rsidR="00633FDB" w:rsidRPr="00633FDB">
        <w:t>Государственная и муниципальная служба</w:t>
      </w:r>
      <w:r w:rsidR="00BA77BE">
        <w:t>»</w:t>
      </w:r>
      <w:r w:rsidR="00633FDB" w:rsidRPr="00633FDB">
        <w:t xml:space="preserve"> </w:t>
      </w:r>
      <w: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1338C" w:rsidRPr="0061338C">
        <w:t>46.02.01 Документационное обеспечение управления и архивоведение</w:t>
      </w:r>
      <w:r>
        <w:t xml:space="preserve">, утвержденного приказом Министерства образования и науки </w:t>
      </w:r>
      <w:r w:rsidR="00B47E08">
        <w:t>от 11 августа 2014 г. N 975</w:t>
      </w:r>
    </w:p>
    <w:p w:rsidR="00F43079" w:rsidRDefault="00F43079" w:rsidP="00F43079">
      <w:pPr>
        <w:spacing w:line="360" w:lineRule="auto"/>
        <w:jc w:val="both"/>
      </w:pP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>
      <w:r>
        <w:t>Организация -разработчик: ГБПОУ МО «Воскресенский колледж»</w:t>
      </w:r>
    </w:p>
    <w:p w:rsidR="00F43079" w:rsidRDefault="00F43079" w:rsidP="00F43079"/>
    <w:p w:rsidR="00F43079" w:rsidRPr="00F43079" w:rsidRDefault="00F43079" w:rsidP="00F43079">
      <w:r>
        <w:t xml:space="preserve">Разработчик: преподаватель ГБПОУ МО «Воскресенский колледж» </w:t>
      </w:r>
      <w:r w:rsidR="00B11627">
        <w:t>Дюмина З.М.</w:t>
      </w:r>
    </w:p>
    <w:p w:rsidR="00F43079" w:rsidRDefault="00F43079" w:rsidP="00F43079"/>
    <w:p w:rsidR="006B7FC1" w:rsidRDefault="006B7FC1"/>
    <w:p w:rsidR="006B7FC1" w:rsidRDefault="006B7FC1"/>
    <w:p w:rsidR="006B7FC1" w:rsidRDefault="006B7FC1"/>
    <w:p w:rsidR="006B7FC1" w:rsidRDefault="006B7FC1" w:rsidP="006B7FC1">
      <w:pPr>
        <w:sectPr w:rsidR="006B7FC1">
          <w:pgSz w:w="11900" w:h="16838"/>
          <w:pgMar w:top="1440" w:right="1440" w:bottom="875" w:left="1440" w:header="0" w:footer="0" w:gutter="0"/>
          <w:cols w:space="0"/>
        </w:sectPr>
      </w:pPr>
      <w:r>
        <w:t xml:space="preserve">      </w:t>
      </w:r>
    </w:p>
    <w:p w:rsidR="002B4530" w:rsidRDefault="002B4530">
      <w:pPr>
        <w:spacing w:line="315" w:lineRule="exact"/>
        <w:rPr>
          <w:sz w:val="20"/>
          <w:szCs w:val="20"/>
        </w:rPr>
      </w:pPr>
    </w:p>
    <w:p w:rsidR="00F43079" w:rsidRPr="00A17386" w:rsidRDefault="00F43079" w:rsidP="00F43079">
      <w:pPr>
        <w:jc w:val="center"/>
        <w:rPr>
          <w:b/>
          <w:i/>
          <w:iCs/>
          <w:sz w:val="24"/>
          <w:szCs w:val="24"/>
        </w:rPr>
      </w:pPr>
      <w:r w:rsidRPr="00A17386">
        <w:rPr>
          <w:b/>
          <w:i/>
          <w:iCs/>
          <w:sz w:val="24"/>
          <w:szCs w:val="24"/>
        </w:rPr>
        <w:t>СОДЕРЖАНИЕ</w:t>
      </w:r>
    </w:p>
    <w:p w:rsidR="00F43079" w:rsidRPr="00A17386" w:rsidRDefault="00F43079" w:rsidP="00F43079">
      <w:pPr>
        <w:jc w:val="center"/>
        <w:rPr>
          <w:i/>
          <w:iCs/>
          <w:sz w:val="24"/>
          <w:szCs w:val="24"/>
        </w:rPr>
      </w:pPr>
    </w:p>
    <w:p w:rsidR="00F43079" w:rsidRPr="00A17386" w:rsidRDefault="00F43079" w:rsidP="00F43079">
      <w:pPr>
        <w:jc w:val="center"/>
        <w:rPr>
          <w:i/>
          <w:iCs/>
          <w:sz w:val="24"/>
          <w:szCs w:val="24"/>
        </w:rPr>
      </w:pPr>
    </w:p>
    <w:p w:rsidR="00A17386" w:rsidRDefault="00F43079" w:rsidP="00F43079">
      <w:pPr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ОБЩА</w:t>
      </w:r>
      <w:r w:rsidR="00A303DC" w:rsidRPr="00A17386">
        <w:rPr>
          <w:b/>
          <w:bCs/>
          <w:sz w:val="24"/>
          <w:szCs w:val="24"/>
        </w:rPr>
        <w:t>Я</w:t>
      </w:r>
      <w:r w:rsidRPr="00A17386">
        <w:rPr>
          <w:b/>
          <w:bCs/>
          <w:sz w:val="24"/>
          <w:szCs w:val="24"/>
        </w:rPr>
        <w:t xml:space="preserve"> ХАРАКТЕРИСТИКА  РАБОЧЕЙ ПРОГРАММЫ </w:t>
      </w:r>
    </w:p>
    <w:p w:rsidR="00F43079" w:rsidRPr="00A17386" w:rsidRDefault="00F43079" w:rsidP="00F43079">
      <w:pPr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УЧЕБНОЙ ДИСЦИПЛИНЫ</w:t>
      </w:r>
    </w:p>
    <w:p w:rsidR="00F43079" w:rsidRPr="00A17386" w:rsidRDefault="00F43079" w:rsidP="00F43079">
      <w:pPr>
        <w:rPr>
          <w:b/>
          <w:bCs/>
          <w:sz w:val="24"/>
          <w:szCs w:val="24"/>
        </w:rPr>
      </w:pPr>
    </w:p>
    <w:p w:rsidR="00F43079" w:rsidRPr="00A17386" w:rsidRDefault="00F43079" w:rsidP="00F43079">
      <w:pPr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СТРУКТУРА И СОДЕРЖАНИЕ УЧЕБНОЙ ДИСЦИПЛИНЫ</w:t>
      </w:r>
    </w:p>
    <w:p w:rsidR="00F43079" w:rsidRPr="00A17386" w:rsidRDefault="00F43079" w:rsidP="00F43079">
      <w:pPr>
        <w:rPr>
          <w:b/>
          <w:bCs/>
          <w:sz w:val="24"/>
          <w:szCs w:val="24"/>
        </w:rPr>
      </w:pPr>
    </w:p>
    <w:p w:rsidR="00F43079" w:rsidRPr="00A17386" w:rsidRDefault="00F43079" w:rsidP="00F43079">
      <w:pPr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УСЛОВИЯ РЕАЛИЗАЦИИ УЧЕБНОЙ ДИСЦИПЛИНЫ</w:t>
      </w:r>
    </w:p>
    <w:p w:rsidR="00F43079" w:rsidRPr="00A17386" w:rsidRDefault="00F43079" w:rsidP="00F43079">
      <w:pPr>
        <w:rPr>
          <w:b/>
          <w:bCs/>
          <w:sz w:val="24"/>
          <w:szCs w:val="24"/>
        </w:rPr>
      </w:pPr>
    </w:p>
    <w:p w:rsidR="00A17386" w:rsidRDefault="00F43079">
      <w:pPr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КОНТРОЛЬ И ОЦЕНКА РЕЗУЛЬТАТОВ ОСВОЕНИЯ</w:t>
      </w:r>
    </w:p>
    <w:p w:rsidR="002B4530" w:rsidRPr="00A17386" w:rsidRDefault="00F43079">
      <w:pPr>
        <w:rPr>
          <w:b/>
          <w:bCs/>
          <w:sz w:val="24"/>
          <w:szCs w:val="24"/>
        </w:rPr>
        <w:sectPr w:rsidR="002B4530" w:rsidRPr="00A17386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A17386">
        <w:rPr>
          <w:b/>
          <w:bCs/>
          <w:sz w:val="24"/>
          <w:szCs w:val="24"/>
        </w:rPr>
        <w:t xml:space="preserve"> УЧЕБНОЙ ДИСЦИПЛИНЫ</w:t>
      </w:r>
    </w:p>
    <w:p w:rsidR="00BB6FB3" w:rsidRPr="00A17386" w:rsidRDefault="000E6DAA" w:rsidP="00BB6FB3">
      <w:pPr>
        <w:jc w:val="center"/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lastRenderedPageBreak/>
        <w:t>1. ОБЩАЯ ХАРАКТЕРИСТИКА РАБОЧЕЙ ПР</w:t>
      </w:r>
      <w:r w:rsidR="007A26BE" w:rsidRPr="00A17386">
        <w:rPr>
          <w:b/>
          <w:bCs/>
          <w:sz w:val="24"/>
          <w:szCs w:val="24"/>
        </w:rPr>
        <w:t>ОГРАММЫ УЧЕБНОЙ ДИСЦИПЛИНЫ</w:t>
      </w:r>
    </w:p>
    <w:p w:rsidR="000E6DAA" w:rsidRPr="00A17386" w:rsidRDefault="00F8672B" w:rsidP="00BB6FB3">
      <w:pPr>
        <w:jc w:val="center"/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>ОП</w:t>
      </w:r>
      <w:r w:rsidR="00BB6FB3" w:rsidRPr="00A17386">
        <w:rPr>
          <w:b/>
          <w:bCs/>
          <w:sz w:val="24"/>
          <w:szCs w:val="24"/>
        </w:rPr>
        <w:t xml:space="preserve"> </w:t>
      </w:r>
      <w:r w:rsidRPr="00A17386">
        <w:rPr>
          <w:b/>
          <w:bCs/>
          <w:sz w:val="24"/>
          <w:szCs w:val="24"/>
        </w:rPr>
        <w:t>04. «Государственная и муниципальная служба</w:t>
      </w:r>
      <w:r w:rsidR="000E6DAA" w:rsidRPr="00A17386">
        <w:rPr>
          <w:b/>
          <w:bCs/>
          <w:sz w:val="24"/>
          <w:szCs w:val="24"/>
        </w:rPr>
        <w:t>»</w:t>
      </w:r>
    </w:p>
    <w:p w:rsidR="000E6DAA" w:rsidRPr="00A17386" w:rsidRDefault="000E6DAA" w:rsidP="000E6DAA">
      <w:pPr>
        <w:rPr>
          <w:b/>
          <w:bCs/>
          <w:sz w:val="24"/>
          <w:szCs w:val="24"/>
        </w:rPr>
      </w:pPr>
    </w:p>
    <w:p w:rsidR="000E6DAA" w:rsidRPr="00A17386" w:rsidRDefault="000E6DAA" w:rsidP="000E6DAA">
      <w:pPr>
        <w:jc w:val="both"/>
        <w:rPr>
          <w:b/>
          <w:bCs/>
          <w:sz w:val="24"/>
          <w:szCs w:val="24"/>
        </w:rPr>
      </w:pPr>
      <w:r w:rsidRPr="00A17386">
        <w:rPr>
          <w:b/>
          <w:bCs/>
          <w:sz w:val="24"/>
          <w:szCs w:val="24"/>
        </w:rPr>
        <w:t xml:space="preserve">              1.1 Место дисциплины в структуре основной образовательной программы:</w:t>
      </w:r>
    </w:p>
    <w:p w:rsidR="000E6DAA" w:rsidRPr="00A17386" w:rsidRDefault="000E6DAA" w:rsidP="00A17386">
      <w:pPr>
        <w:rPr>
          <w:sz w:val="24"/>
          <w:szCs w:val="24"/>
        </w:rPr>
      </w:pPr>
      <w:r w:rsidRPr="00A17386">
        <w:rPr>
          <w:sz w:val="24"/>
          <w:szCs w:val="24"/>
        </w:rPr>
        <w:t xml:space="preserve">               Учебная дисциплина «</w:t>
      </w:r>
      <w:r w:rsidR="00633FDB" w:rsidRPr="00A17386">
        <w:rPr>
          <w:sz w:val="24"/>
          <w:szCs w:val="24"/>
        </w:rPr>
        <w:t>Государственная и муниципальная служба</w:t>
      </w:r>
      <w:r w:rsidRPr="00A17386">
        <w:rPr>
          <w:sz w:val="24"/>
          <w:szCs w:val="24"/>
        </w:rPr>
        <w:t xml:space="preserve">» является частью общепрофессионального цикла основной образовательной программы в соответствии с ФГОС по специальности </w:t>
      </w:r>
      <w:r w:rsidR="00B47E08" w:rsidRPr="00A17386">
        <w:rPr>
          <w:sz w:val="24"/>
          <w:szCs w:val="24"/>
        </w:rPr>
        <w:t>46.02.01 Документационное обеспечение управления и архивоведение</w:t>
      </w:r>
      <w:r w:rsidRPr="00A17386">
        <w:rPr>
          <w:sz w:val="24"/>
          <w:szCs w:val="24"/>
        </w:rPr>
        <w:t>.</w:t>
      </w:r>
    </w:p>
    <w:p w:rsidR="002B4530" w:rsidRPr="00A17386" w:rsidRDefault="000E6DAA" w:rsidP="000E6DAA">
      <w:pPr>
        <w:jc w:val="both"/>
        <w:rPr>
          <w:sz w:val="24"/>
          <w:szCs w:val="24"/>
        </w:rPr>
      </w:pPr>
      <w:r w:rsidRPr="00A17386">
        <w:rPr>
          <w:sz w:val="24"/>
          <w:szCs w:val="24"/>
        </w:rPr>
        <w:t xml:space="preserve">                  </w:t>
      </w:r>
    </w:p>
    <w:p w:rsidR="000E6DAA" w:rsidRPr="00A17386" w:rsidRDefault="00BB6FB3" w:rsidP="000E6DAA">
      <w:pPr>
        <w:rPr>
          <w:sz w:val="24"/>
          <w:szCs w:val="24"/>
        </w:rPr>
      </w:pPr>
      <w:r w:rsidRPr="00A17386">
        <w:rPr>
          <w:sz w:val="24"/>
          <w:szCs w:val="24"/>
        </w:rPr>
        <w:t xml:space="preserve">         </w:t>
      </w:r>
      <w:r w:rsidR="000E6DAA" w:rsidRPr="00A17386">
        <w:rPr>
          <w:sz w:val="24"/>
          <w:szCs w:val="24"/>
        </w:rPr>
        <w:t xml:space="preserve">            </w:t>
      </w:r>
      <w:r w:rsidR="000E6DAA" w:rsidRPr="00A17386">
        <w:rPr>
          <w:b/>
          <w:bCs/>
          <w:sz w:val="24"/>
          <w:szCs w:val="24"/>
        </w:rPr>
        <w:t>1.2 Цель и планируемые результаты освоения дисциплины:</w:t>
      </w:r>
    </w:p>
    <w:p w:rsidR="000E6DAA" w:rsidRPr="00A17386" w:rsidRDefault="000E6DAA" w:rsidP="000E6DAA">
      <w:pPr>
        <w:pStyle w:val="a5"/>
        <w:rPr>
          <w:sz w:val="24"/>
          <w:szCs w:val="24"/>
        </w:rPr>
      </w:pPr>
      <w:r w:rsidRPr="00A1738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0E6DAA" w:rsidTr="00D9287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Знания</w:t>
            </w:r>
          </w:p>
        </w:tc>
      </w:tr>
      <w:tr w:rsidR="000E6DAA" w:rsidTr="002E2E64">
        <w:trPr>
          <w:trHeight w:val="2761"/>
        </w:trPr>
        <w:tc>
          <w:tcPr>
            <w:tcW w:w="1980" w:type="dxa"/>
            <w:tcBorders>
              <w:left w:val="single" w:sz="4" w:space="0" w:color="000000"/>
              <w:bottom w:val="nil"/>
            </w:tcBorders>
          </w:tcPr>
          <w:p w:rsidR="000E6DAA" w:rsidRDefault="000E6DAA" w:rsidP="00D92875">
            <w:pPr>
              <w:pStyle w:val="a8"/>
            </w:pPr>
            <w:r>
              <w:t>ОК 1-</w:t>
            </w:r>
            <w:r w:rsidR="00633FDB">
              <w:t>8</w:t>
            </w:r>
          </w:p>
          <w:p w:rsidR="00633FDB" w:rsidRDefault="000E6DAA" w:rsidP="00D92875">
            <w:pPr>
              <w:pStyle w:val="a8"/>
              <w:rPr>
                <w:lang w:val="en-US"/>
              </w:rPr>
            </w:pPr>
            <w:r>
              <w:t xml:space="preserve">ПК </w:t>
            </w:r>
            <w:r w:rsidR="00B47E08">
              <w:t>1.1</w:t>
            </w:r>
            <w:r w:rsidR="00633FDB">
              <w:t>-ПК 1.8</w:t>
            </w:r>
          </w:p>
          <w:p w:rsidR="002E2E64" w:rsidRPr="002E2E64" w:rsidRDefault="002E2E64" w:rsidP="00D92875">
            <w:pPr>
              <w:pStyle w:val="a8"/>
              <w:rPr>
                <w:lang w:val="en-US"/>
              </w:rPr>
            </w:pPr>
          </w:p>
          <w:p w:rsidR="00633FDB" w:rsidRPr="002079E8" w:rsidRDefault="00633FDB" w:rsidP="00D92875">
            <w:pPr>
              <w:pStyle w:val="a8"/>
              <w:rPr>
                <w:lang w:val="en-US"/>
              </w:rPr>
            </w:pPr>
            <w:r w:rsidRPr="00633FDB">
              <w:t>ЛР</w:t>
            </w:r>
            <w:r w:rsidRPr="002079E8">
              <w:rPr>
                <w:lang w:val="en-US"/>
              </w:rPr>
              <w:t xml:space="preserve">1,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5,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10,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14,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16,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17,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18,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19, </w:t>
            </w:r>
            <w:r w:rsidRPr="00633FDB">
              <w:t>ЛР</w:t>
            </w:r>
            <w:r w:rsidRPr="002079E8">
              <w:rPr>
                <w:lang w:val="en-US"/>
              </w:rPr>
              <w:t xml:space="preserve"> 20</w:t>
            </w:r>
          </w:p>
          <w:p w:rsidR="008B17E6" w:rsidRPr="002079E8" w:rsidRDefault="008B17E6" w:rsidP="00D92875">
            <w:pPr>
              <w:pStyle w:val="a8"/>
              <w:rPr>
                <w:lang w:val="en-US"/>
              </w:rPr>
            </w:pPr>
          </w:p>
          <w:p w:rsidR="007A26BE" w:rsidRPr="002079E8" w:rsidRDefault="007A26BE" w:rsidP="00D92875">
            <w:pPr>
              <w:pStyle w:val="a8"/>
              <w:rPr>
                <w:lang w:val="en-US"/>
              </w:rPr>
            </w:pPr>
          </w:p>
          <w:p w:rsidR="000E6DAA" w:rsidRPr="002079E8" w:rsidRDefault="000E6DAA" w:rsidP="00D92875">
            <w:pPr>
              <w:pStyle w:val="a8"/>
              <w:rPr>
                <w:lang w:val="en-US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nil"/>
            </w:tcBorders>
          </w:tcPr>
          <w:p w:rsidR="000E6DAA" w:rsidRDefault="00633FDB" w:rsidP="002E2E64">
            <w:pPr>
              <w:pStyle w:val="a6"/>
              <w:numPr>
                <w:ilvl w:val="0"/>
                <w:numId w:val="14"/>
              </w:numPr>
              <w:ind w:left="375"/>
              <w:rPr>
                <w:rFonts w:ascii="Times New Roman" w:hAnsi="Times New Roman"/>
              </w:rPr>
            </w:pPr>
            <w:bookmarkStart w:id="3" w:name="p_366"/>
            <w:bookmarkEnd w:id="3"/>
            <w:r>
              <w:rPr>
                <w:color w:val="22272F"/>
                <w:shd w:val="clear" w:color="auto" w:fill="FFFFFF"/>
              </w:rPr>
              <w:t>применять кадровую политику на государственной и муниципальной службе;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  <w:p w:rsidR="008B17E6" w:rsidRDefault="008B17E6" w:rsidP="000E6DAA">
            <w:pPr>
              <w:pStyle w:val="a6"/>
              <w:rPr>
                <w:rFonts w:ascii="Times New Roman" w:hAnsi="Times New Roman"/>
              </w:rPr>
            </w:pPr>
          </w:p>
          <w:p w:rsidR="007A26BE" w:rsidRDefault="007A26BE" w:rsidP="000E6DAA">
            <w:pPr>
              <w:pStyle w:val="a6"/>
              <w:rPr>
                <w:rFonts w:ascii="Times New Roman" w:hAnsi="Times New Roman"/>
              </w:rPr>
            </w:pPr>
          </w:p>
          <w:p w:rsidR="003002D2" w:rsidRPr="002079E8" w:rsidRDefault="003002D2" w:rsidP="002E2E64">
            <w:pPr>
              <w:rPr>
                <w:rFonts w:eastAsia="Times New Roman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3FDB" w:rsidRDefault="00633FDB" w:rsidP="002E2E64">
            <w:pPr>
              <w:pStyle w:val="s16"/>
              <w:numPr>
                <w:ilvl w:val="0"/>
                <w:numId w:val="15"/>
              </w:numPr>
              <w:shd w:val="clear" w:color="auto" w:fill="FFFFFF"/>
              <w:spacing w:before="75" w:beforeAutospacing="0" w:after="75" w:afterAutospacing="0"/>
              <w:ind w:left="311" w:right="75"/>
              <w:rPr>
                <w:color w:val="22272F"/>
              </w:rPr>
            </w:pPr>
            <w:bookmarkStart w:id="4" w:name="p_3751"/>
            <w:bookmarkEnd w:id="4"/>
            <w:r>
              <w:rPr>
                <w:color w:val="22272F"/>
              </w:rPr>
              <w:t>систему государственных учреждений и органов местного самоуправления;</w:t>
            </w:r>
          </w:p>
          <w:p w:rsidR="00633FDB" w:rsidRDefault="00633FDB" w:rsidP="002E2E64">
            <w:pPr>
              <w:pStyle w:val="s16"/>
              <w:numPr>
                <w:ilvl w:val="0"/>
                <w:numId w:val="15"/>
              </w:numPr>
              <w:shd w:val="clear" w:color="auto" w:fill="FFFFFF"/>
              <w:spacing w:before="75" w:beforeAutospacing="0" w:after="75" w:afterAutospacing="0"/>
              <w:ind w:left="311" w:right="75"/>
              <w:rPr>
                <w:color w:val="22272F"/>
              </w:rPr>
            </w:pPr>
            <w:r>
              <w:rPr>
                <w:color w:val="22272F"/>
              </w:rPr>
              <w:t>общие принципы и требования к прохождению государственной и муниципальной службы;</w:t>
            </w:r>
          </w:p>
          <w:p w:rsidR="000E6DAA" w:rsidRPr="002E2E64" w:rsidRDefault="00633FDB" w:rsidP="00D92875">
            <w:pPr>
              <w:pStyle w:val="s16"/>
              <w:numPr>
                <w:ilvl w:val="0"/>
                <w:numId w:val="15"/>
              </w:numPr>
              <w:shd w:val="clear" w:color="auto" w:fill="FFFFFF"/>
              <w:spacing w:before="75" w:beforeAutospacing="0" w:after="75" w:afterAutospacing="0"/>
              <w:ind w:left="311" w:right="75"/>
              <w:rPr>
                <w:color w:val="22272F"/>
              </w:rPr>
            </w:pPr>
            <w:r>
              <w:rPr>
                <w:color w:val="22272F"/>
              </w:rPr>
              <w:t>организационно-правовые формы государственного аппарата управления</w:t>
            </w:r>
          </w:p>
        </w:tc>
      </w:tr>
    </w:tbl>
    <w:p w:rsidR="000E6DAA" w:rsidRDefault="003002D2" w:rsidP="00A17386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7C53" wp14:editId="6B266546">
                <wp:simplePos x="0" y="0"/>
                <wp:positionH relativeFrom="column">
                  <wp:posOffset>-15875</wp:posOffset>
                </wp:positionH>
                <wp:positionV relativeFrom="paragraph">
                  <wp:posOffset>635</wp:posOffset>
                </wp:positionV>
                <wp:extent cx="61436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F9F6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.05pt" to="48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2D787F" w:rsidRPr="002D787F" w:rsidRDefault="002D787F" w:rsidP="002D787F">
      <w:pPr>
        <w:ind w:firstLine="709"/>
        <w:rPr>
          <w:rFonts w:eastAsia="Times New Roman"/>
          <w:b/>
          <w:sz w:val="24"/>
          <w:szCs w:val="24"/>
        </w:rPr>
      </w:pPr>
      <w:r w:rsidRPr="002D787F"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2D787F" w:rsidRPr="002D787F" w:rsidRDefault="002D787F" w:rsidP="002D787F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2D787F">
        <w:rPr>
          <w:rFonts w:eastAsia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51"/>
        <w:gridCol w:w="2652"/>
        <w:gridCol w:w="3543"/>
      </w:tblGrid>
      <w:tr w:rsidR="002D787F" w:rsidRPr="002D787F" w:rsidTr="002D787F">
        <w:trPr>
          <w:trHeight w:val="649"/>
        </w:trPr>
        <w:tc>
          <w:tcPr>
            <w:tcW w:w="993" w:type="dxa"/>
            <w:hideMark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hideMark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E2E64" w:rsidRDefault="002E2E64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ОК 0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1" w:type="dxa"/>
          </w:tcPr>
          <w:p w:rsidR="002D787F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2" w:type="dxa"/>
          </w:tcPr>
          <w:p w:rsidR="002D787F" w:rsidRPr="002D787F" w:rsidRDefault="00BB32F2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E2E64" w:rsidRDefault="002E2E64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ОК 0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1" w:type="dxa"/>
          </w:tcPr>
          <w:p w:rsidR="002D787F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2" w:type="dxa"/>
          </w:tcPr>
          <w:p w:rsidR="002D787F" w:rsidRPr="002D787F" w:rsidRDefault="00BB32F2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D787F" w:rsidRPr="00A17386" w:rsidRDefault="00BB32F2" w:rsidP="002D787F">
            <w:pPr>
              <w:suppressAutoHyphens/>
              <w:rPr>
                <w:rFonts w:eastAsia="Times New Roman"/>
                <w:iCs/>
                <w:sz w:val="24"/>
                <w:szCs w:val="24"/>
              </w:rPr>
            </w:pPr>
            <w:r w:rsidRPr="00A17386">
              <w:rPr>
                <w:color w:val="22272F"/>
                <w:sz w:val="24"/>
                <w:szCs w:val="24"/>
              </w:rPr>
              <w:t>3.организационно-правовые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E2E64" w:rsidRDefault="002E2E64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ОК 0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1" w:type="dxa"/>
          </w:tcPr>
          <w:p w:rsidR="002D787F" w:rsidRPr="002E2E64" w:rsidRDefault="002E2E64" w:rsidP="002E2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Решать проблемы, оценивать риски и </w:t>
            </w: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принимать решения в нестандартных ситуациях.</w:t>
            </w:r>
          </w:p>
        </w:tc>
        <w:tc>
          <w:tcPr>
            <w:tcW w:w="2652" w:type="dxa"/>
          </w:tcPr>
          <w:p w:rsidR="002D787F" w:rsidRPr="002D787F" w:rsidRDefault="00BB32F2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 xml:space="preserve">применять кадровую политику на </w:t>
            </w:r>
            <w:r w:rsidRPr="00BB32F2">
              <w:rPr>
                <w:rFonts w:eastAsia="Times New Roman"/>
                <w:sz w:val="24"/>
                <w:szCs w:val="24"/>
              </w:rPr>
              <w:lastRenderedPageBreak/>
              <w:t>государственной и муниципальной службе;</w:t>
            </w:r>
          </w:p>
        </w:tc>
        <w:tc>
          <w:tcPr>
            <w:tcW w:w="3543" w:type="dxa"/>
          </w:tcPr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 xml:space="preserve">общие принципы и требования к прохождению </w:t>
            </w:r>
            <w:r w:rsidRPr="00BB32F2">
              <w:rPr>
                <w:rFonts w:eastAsia="Times New Roman"/>
                <w:sz w:val="24"/>
                <w:szCs w:val="24"/>
              </w:rPr>
              <w:lastRenderedPageBreak/>
              <w:t>государственной и муниципальной службы;</w:t>
            </w:r>
          </w:p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E2E64" w:rsidRDefault="002E2E64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51" w:type="dxa"/>
          </w:tcPr>
          <w:p w:rsidR="002D787F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52" w:type="dxa"/>
          </w:tcPr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E2E64" w:rsidRDefault="002E2E64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51" w:type="dxa"/>
          </w:tcPr>
          <w:p w:rsidR="002D787F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652" w:type="dxa"/>
          </w:tcPr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D787F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</w:tc>
      </w:tr>
      <w:tr w:rsidR="002E2E64" w:rsidRPr="002D787F" w:rsidTr="002D787F">
        <w:trPr>
          <w:trHeight w:val="212"/>
        </w:trPr>
        <w:tc>
          <w:tcPr>
            <w:tcW w:w="993" w:type="dxa"/>
          </w:tcPr>
          <w:p w:rsidR="002E2E64" w:rsidRDefault="002E2E64" w:rsidP="002E2E64">
            <w:pPr>
              <w:jc w:val="center"/>
            </w:pPr>
            <w:r w:rsidRPr="008B4204"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451" w:type="dxa"/>
          </w:tcPr>
          <w:p w:rsidR="002E2E64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652" w:type="dxa"/>
          </w:tcPr>
          <w:p w:rsidR="002E2E64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E2E64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E2E64" w:rsidRPr="002D787F" w:rsidTr="002D787F">
        <w:trPr>
          <w:trHeight w:val="212"/>
        </w:trPr>
        <w:tc>
          <w:tcPr>
            <w:tcW w:w="993" w:type="dxa"/>
          </w:tcPr>
          <w:p w:rsidR="002E2E64" w:rsidRDefault="002E2E64" w:rsidP="002E2E64">
            <w:pPr>
              <w:jc w:val="center"/>
            </w:pPr>
            <w:r w:rsidRPr="008B4204"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451" w:type="dxa"/>
          </w:tcPr>
          <w:p w:rsidR="002E2E64" w:rsidRPr="002E2E64" w:rsidRDefault="002E2E64" w:rsidP="002E2E6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652" w:type="dxa"/>
          </w:tcPr>
          <w:p w:rsidR="002E2E64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E2E64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E2E64" w:rsidRPr="002D787F" w:rsidTr="002D787F">
        <w:trPr>
          <w:trHeight w:val="212"/>
        </w:trPr>
        <w:tc>
          <w:tcPr>
            <w:tcW w:w="993" w:type="dxa"/>
          </w:tcPr>
          <w:p w:rsidR="002E2E64" w:rsidRDefault="002E2E64" w:rsidP="002E2E64">
            <w:pPr>
              <w:jc w:val="center"/>
            </w:pPr>
            <w:r w:rsidRPr="008B4204"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451" w:type="dxa"/>
          </w:tcPr>
          <w:p w:rsidR="002E2E64" w:rsidRPr="002D787F" w:rsidRDefault="002E2E64" w:rsidP="002D787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планировать повышение квалификации.</w:t>
            </w:r>
          </w:p>
        </w:tc>
        <w:tc>
          <w:tcPr>
            <w:tcW w:w="2652" w:type="dxa"/>
          </w:tcPr>
          <w:p w:rsidR="002E2E64" w:rsidRPr="002D787F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E2E64" w:rsidRPr="002079E8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 xml:space="preserve">общие принципы и требования к прохождению государственной и </w:t>
            </w:r>
            <w:r w:rsidRPr="00BB32F2">
              <w:rPr>
                <w:rFonts w:eastAsia="Times New Roman"/>
                <w:sz w:val="24"/>
                <w:szCs w:val="24"/>
              </w:rPr>
              <w:lastRenderedPageBreak/>
              <w:t>муниципальной службы;</w:t>
            </w:r>
          </w:p>
          <w:p w:rsidR="00BB32F2" w:rsidRPr="00BB32F2" w:rsidRDefault="00BB32F2" w:rsidP="00BB32F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451" w:type="dxa"/>
          </w:tcPr>
          <w:p w:rsidR="002D787F" w:rsidRPr="002E2E64" w:rsidRDefault="002E2E64" w:rsidP="002E2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079E8" w:rsidRPr="00BB32F2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</w:tcPr>
          <w:p w:rsidR="002D787F" w:rsidRPr="002D787F" w:rsidRDefault="002E2E64" w:rsidP="002E2E64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D787F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2451" w:type="dxa"/>
          </w:tcPr>
          <w:p w:rsidR="002D787F" w:rsidRPr="002E2E64" w:rsidRDefault="002E2E64" w:rsidP="002E2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D787F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</w:tcPr>
          <w:p w:rsidR="002D787F" w:rsidRPr="002E2E64" w:rsidRDefault="002E2E64" w:rsidP="002E2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BB32F2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51" w:type="dxa"/>
          </w:tcPr>
          <w:p w:rsidR="002D787F" w:rsidRPr="002D787F" w:rsidRDefault="002E2E64" w:rsidP="002E2E64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BB32F2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1" w:type="dxa"/>
          </w:tcPr>
          <w:p w:rsidR="002D787F" w:rsidRPr="002D787F" w:rsidRDefault="002E2E64" w:rsidP="002E2E64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Обрабатывать входящие и исходящие </w:t>
            </w: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 xml:space="preserve">применять кадровую политику на государственной и </w:t>
            </w:r>
            <w:r w:rsidRPr="00BB32F2">
              <w:rPr>
                <w:rFonts w:eastAsia="Times New Roman"/>
                <w:sz w:val="24"/>
                <w:szCs w:val="24"/>
              </w:rPr>
              <w:lastRenderedPageBreak/>
              <w:t>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 xml:space="preserve">систему государственных учреждений и органов местного </w:t>
            </w:r>
            <w:r w:rsidRPr="00BB32F2">
              <w:rPr>
                <w:rFonts w:eastAsia="Times New Roman"/>
                <w:sz w:val="24"/>
                <w:szCs w:val="24"/>
              </w:rPr>
              <w:lastRenderedPageBreak/>
              <w:t>самоуправления;</w:t>
            </w:r>
          </w:p>
          <w:p w:rsidR="002D787F" w:rsidRPr="002D787F" w:rsidRDefault="002D787F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1" w:type="dxa"/>
          </w:tcPr>
          <w:p w:rsidR="002D787F" w:rsidRPr="002D787F" w:rsidRDefault="002E2E64" w:rsidP="002E2E64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079E8" w:rsidRPr="00BB32F2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2.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общие принципы и требования к прохождению государственной и муниципальной службы;</w:t>
            </w:r>
          </w:p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3.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организационно-правовые формы государственного аппарата управления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1" w:type="dxa"/>
          </w:tcPr>
          <w:p w:rsidR="002D787F" w:rsidRPr="002E2E64" w:rsidRDefault="002E2E64" w:rsidP="002E2E6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2E2E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  <w:tc>
          <w:tcPr>
            <w:tcW w:w="2652" w:type="dxa"/>
          </w:tcPr>
          <w:p w:rsidR="002D787F" w:rsidRPr="002D787F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применять кадровую политику на государственной и муниципальной службе;</w:t>
            </w:r>
          </w:p>
        </w:tc>
        <w:tc>
          <w:tcPr>
            <w:tcW w:w="3543" w:type="dxa"/>
          </w:tcPr>
          <w:p w:rsidR="002079E8" w:rsidRPr="002079E8" w:rsidRDefault="002079E8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1.</w:t>
            </w:r>
            <w:r w:rsidRPr="00BB32F2">
              <w:rPr>
                <w:rFonts w:eastAsia="Times New Roman"/>
                <w:sz w:val="24"/>
                <w:szCs w:val="24"/>
              </w:rPr>
              <w:tab/>
              <w:t>систему государственных учреждений и органов местного самоуправления;</w:t>
            </w:r>
          </w:p>
          <w:p w:rsidR="002D787F" w:rsidRPr="002D787F" w:rsidRDefault="002D787F" w:rsidP="002079E8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  <w:vAlign w:val="center"/>
          </w:tcPr>
          <w:p w:rsidR="002D787F" w:rsidRPr="002D787F" w:rsidRDefault="002D787F" w:rsidP="002D787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F">
              <w:rPr>
                <w:rFonts w:ascii="Times New Roman" w:eastAsia="Times New Roman" w:hAnsi="Times New Roman" w:cs="Times New Roman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2D787F" w:rsidRPr="002D787F" w:rsidTr="002D787F">
        <w:trPr>
          <w:trHeight w:val="94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pStyle w:val="a6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F">
              <w:rPr>
                <w:rFonts w:ascii="Times New Roman" w:eastAsia="Times New Roman" w:hAnsi="Times New Roman" w:cs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Default="002D787F" w:rsidP="002D787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2D787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Pr="002D787F" w:rsidRDefault="002D787F" w:rsidP="002D787F">
            <w:pPr>
              <w:jc w:val="center"/>
              <w:rPr>
                <w:lang w:val="en-US"/>
              </w:rPr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2D787F">
              <w:rPr>
                <w:rFonts w:ascii="Times New Roman" w:hAnsi="Times New Roman" w:cs="Times New Roman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Default="002D787F" w:rsidP="002D787F">
            <w:pPr>
              <w:jc w:val="center"/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2D787F">
              <w:rPr>
                <w:rFonts w:ascii="Times New Roman" w:hAnsi="Times New Roman" w:cs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2D787F" w:rsidRPr="002D787F" w:rsidTr="002D787F">
        <w:trPr>
          <w:trHeight w:val="212"/>
        </w:trPr>
        <w:tc>
          <w:tcPr>
            <w:tcW w:w="993" w:type="dxa"/>
          </w:tcPr>
          <w:p w:rsidR="002D787F" w:rsidRDefault="002D787F" w:rsidP="002D787F">
            <w:pPr>
              <w:jc w:val="center"/>
            </w:pPr>
            <w:r w:rsidRPr="002D787F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46" w:type="dxa"/>
            <w:gridSpan w:val="3"/>
          </w:tcPr>
          <w:p w:rsidR="002D787F" w:rsidRPr="002D787F" w:rsidRDefault="002D787F" w:rsidP="002D787F">
            <w:pPr>
              <w:rPr>
                <w:sz w:val="24"/>
                <w:szCs w:val="24"/>
              </w:rPr>
            </w:pPr>
            <w:r w:rsidRPr="002D787F"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0E6DAA" w:rsidRDefault="000E6DAA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A17386" w:rsidRDefault="00A17386" w:rsidP="002D787F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A17386" w:rsidRDefault="00A17386" w:rsidP="002D787F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2D787F" w:rsidRPr="002D787F" w:rsidRDefault="002D787F" w:rsidP="002D787F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2D787F">
        <w:rPr>
          <w:rFonts w:eastAsia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B4530" w:rsidRPr="002079E8" w:rsidRDefault="002D787F" w:rsidP="00BB32F2">
      <w:pPr>
        <w:suppressAutoHyphens/>
        <w:ind w:firstLine="709"/>
        <w:rPr>
          <w:rFonts w:eastAsia="Times New Roman"/>
          <w:b/>
          <w:sz w:val="24"/>
          <w:szCs w:val="24"/>
        </w:rPr>
      </w:pPr>
      <w:r w:rsidRPr="002D787F"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p w:rsidR="00BB32F2" w:rsidRPr="002079E8" w:rsidRDefault="00BB32F2" w:rsidP="00BB32F2">
      <w:pPr>
        <w:suppressAutoHyphens/>
        <w:ind w:firstLine="709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577"/>
      </w:tblGrid>
      <w:tr w:rsidR="00BB32F2" w:rsidRPr="00BB32F2" w:rsidTr="00621E7C">
        <w:trPr>
          <w:trHeight w:val="490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BB32F2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b/>
                <w:iCs/>
                <w:sz w:val="24"/>
                <w:szCs w:val="24"/>
              </w:rPr>
            </w:pPr>
            <w:r w:rsidRPr="00BB32F2"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B32F2" w:rsidRPr="00BB32F2" w:rsidTr="00621E7C">
        <w:trPr>
          <w:trHeight w:val="490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BB32F2"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135</w:t>
            </w:r>
          </w:p>
        </w:tc>
      </w:tr>
      <w:tr w:rsidR="00BB32F2" w:rsidRPr="00BB32F2" w:rsidTr="00621E7C">
        <w:trPr>
          <w:trHeight w:val="336"/>
        </w:trPr>
        <w:tc>
          <w:tcPr>
            <w:tcW w:w="5000" w:type="pct"/>
            <w:gridSpan w:val="2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 w:rsidR="00BB32F2" w:rsidRPr="00BB32F2" w:rsidTr="00621E7C">
        <w:trPr>
          <w:trHeight w:val="490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72</w:t>
            </w:r>
          </w:p>
        </w:tc>
      </w:tr>
      <w:tr w:rsidR="00BB32F2" w:rsidRPr="00BB32F2" w:rsidTr="00621E7C">
        <w:trPr>
          <w:trHeight w:val="490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sz w:val="24"/>
                <w:szCs w:val="24"/>
                <w:lang w:val="en-US"/>
              </w:rPr>
            </w:pPr>
            <w:r w:rsidRPr="00BB32F2">
              <w:rPr>
                <w:rFonts w:eastAsia="Times New Roman"/>
                <w:sz w:val="24"/>
                <w:szCs w:val="24"/>
              </w:rPr>
              <w:t>практические занятия</w:t>
            </w:r>
            <w:r w:rsidRPr="00BB32F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16</w:t>
            </w:r>
          </w:p>
        </w:tc>
      </w:tr>
      <w:tr w:rsidR="00BB32F2" w:rsidRPr="00BB32F2" w:rsidTr="00621E7C">
        <w:trPr>
          <w:trHeight w:val="267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B32F2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BB32F2" w:rsidRPr="00BB32F2" w:rsidTr="00621E7C">
        <w:trPr>
          <w:trHeight w:val="331"/>
        </w:trPr>
        <w:tc>
          <w:tcPr>
            <w:tcW w:w="368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BB32F2">
              <w:rPr>
                <w:rFonts w:eastAsia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:rsidR="00BB32F2" w:rsidRPr="00BB32F2" w:rsidRDefault="00BB32F2" w:rsidP="00621E7C">
            <w:pPr>
              <w:suppressAutoHyphens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BB32F2" w:rsidRPr="00BB32F2" w:rsidRDefault="00BB32F2" w:rsidP="00BB32F2">
      <w:pPr>
        <w:suppressAutoHyphens/>
        <w:rPr>
          <w:sz w:val="24"/>
          <w:szCs w:val="24"/>
          <w:lang w:val="en-US"/>
        </w:rPr>
        <w:sectPr w:rsidR="00BB32F2" w:rsidRPr="00BB32F2">
          <w:pgSz w:w="11900" w:h="16841"/>
          <w:pgMar w:top="851" w:right="1186" w:bottom="1440" w:left="1133" w:header="0" w:footer="0" w:gutter="0"/>
          <w:cols w:space="720" w:equalWidth="0">
            <w:col w:w="9587"/>
          </w:cols>
        </w:sectPr>
      </w:pPr>
    </w:p>
    <w:p w:rsidR="00BB32F2" w:rsidRPr="00BB32F2" w:rsidRDefault="00BB32F2">
      <w:pPr>
        <w:spacing w:line="86" w:lineRule="exact"/>
        <w:rPr>
          <w:sz w:val="24"/>
          <w:szCs w:val="24"/>
          <w:lang w:val="en-US"/>
        </w:rPr>
      </w:pPr>
    </w:p>
    <w:p w:rsidR="00BB32F2" w:rsidRPr="00BB32F2" w:rsidRDefault="00BB32F2">
      <w:pPr>
        <w:spacing w:line="86" w:lineRule="exact"/>
        <w:rPr>
          <w:sz w:val="24"/>
          <w:szCs w:val="24"/>
          <w:lang w:val="en-US"/>
        </w:rPr>
      </w:pPr>
    </w:p>
    <w:p w:rsidR="002B4530" w:rsidRDefault="0001143B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2.2.</w:t>
      </w:r>
      <w:r w:rsidRPr="00EF7952">
        <w:rPr>
          <w:sz w:val="24"/>
          <w:szCs w:val="24"/>
        </w:rPr>
        <w:tab/>
      </w:r>
      <w:r w:rsidR="007425B3">
        <w:rPr>
          <w:rFonts w:eastAsia="Times New Roman"/>
          <w:b/>
          <w:bCs/>
          <w:sz w:val="24"/>
          <w:szCs w:val="24"/>
        </w:rPr>
        <w:t>Т</w:t>
      </w:r>
      <w:r w:rsidRPr="00EF7952">
        <w:rPr>
          <w:rFonts w:eastAsia="Times New Roman"/>
          <w:b/>
          <w:bCs/>
          <w:sz w:val="24"/>
          <w:szCs w:val="24"/>
        </w:rPr>
        <w:t>ематический план и содержание учебной дисциплины «</w:t>
      </w:r>
      <w:r w:rsidR="001D671F">
        <w:rPr>
          <w:rFonts w:eastAsia="Times New Roman"/>
          <w:b/>
          <w:bCs/>
          <w:sz w:val="24"/>
          <w:szCs w:val="24"/>
        </w:rPr>
        <w:t>Государственная и муниципальная служба</w:t>
      </w:r>
      <w:r w:rsidRPr="00EF7952">
        <w:rPr>
          <w:rFonts w:eastAsia="Times New Roman"/>
          <w:b/>
          <w:bCs/>
          <w:sz w:val="24"/>
          <w:szCs w:val="24"/>
        </w:rPr>
        <w:t>»</w:t>
      </w:r>
    </w:p>
    <w:p w:rsidR="003002D2" w:rsidRDefault="003002D2">
      <w:pPr>
        <w:tabs>
          <w:tab w:val="left" w:pos="1420"/>
        </w:tabs>
        <w:spacing w:line="260" w:lineRule="auto"/>
        <w:ind w:left="1440" w:right="540" w:hanging="719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8363"/>
        <w:gridCol w:w="2552"/>
        <w:gridCol w:w="2126"/>
      </w:tblGrid>
      <w:tr w:rsidR="003002D2" w:rsidRPr="00F533E2" w:rsidTr="00B028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86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2A06">
              <w:rPr>
                <w:b/>
                <w:bCs/>
                <w:sz w:val="24"/>
                <w:szCs w:val="24"/>
              </w:rPr>
              <w:t xml:space="preserve">Наименование разделов и </w:t>
            </w:r>
          </w:p>
          <w:p w:rsidR="003002D2" w:rsidRPr="00EF2A06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2A06">
              <w:rPr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F2A06" w:rsidRDefault="00EF2A06" w:rsidP="00EF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2A0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F2A06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2A06">
              <w:rPr>
                <w:b/>
                <w:bCs/>
                <w:sz w:val="24"/>
                <w:szCs w:val="24"/>
              </w:rPr>
              <w:t>Объем</w:t>
            </w:r>
            <w:r w:rsidR="005763A5" w:rsidRPr="00EF2A06">
              <w:rPr>
                <w:b/>
                <w:bCs/>
                <w:sz w:val="24"/>
                <w:szCs w:val="24"/>
              </w:rPr>
              <w:t xml:space="preserve"> в</w:t>
            </w:r>
          </w:p>
          <w:p w:rsidR="003002D2" w:rsidRPr="00EF2A06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2A06">
              <w:rPr>
                <w:b/>
                <w:bCs/>
                <w:sz w:val="24"/>
                <w:szCs w:val="24"/>
              </w:rPr>
              <w:t xml:space="preserve"> час</w:t>
            </w:r>
            <w:r w:rsidR="005763A5" w:rsidRPr="00EF2A06"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F2A06" w:rsidRDefault="005763A5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2A06">
              <w:rPr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002D2" w:rsidRPr="00F533E2" w:rsidTr="00B028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4</w:t>
            </w:r>
          </w:p>
        </w:tc>
      </w:tr>
      <w:tr w:rsidR="003002D2" w:rsidRPr="00F533E2" w:rsidTr="00B028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/>
                <w:bCs/>
              </w:rPr>
              <w:t>Введение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>Цели и задачи учебной дисциплины. Межпредметные связи.  Значение дисциплины в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5763A5" w:rsidP="00EF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5763A5" w:rsidP="00FC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63A5">
              <w:rPr>
                <w:bCs/>
              </w:rPr>
              <w:t>ОК 1-8, ПК 1.1-ПК 1.8, ЛР1, ЛР5, ЛР10, ЛР14, ЛР16, ЛР17, ЛР18, ЛР19, ЛР 20</w:t>
            </w:r>
          </w:p>
        </w:tc>
      </w:tr>
      <w:tr w:rsidR="00621E7C" w:rsidRPr="00F533E2" w:rsidTr="00621E7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/>
                <w:bCs/>
              </w:rPr>
              <w:t>Раздел 1.  Становление и развитие государственного управления после 1917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1E7C" w:rsidRPr="00F533E2" w:rsidTr="006D18EA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FC0B28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Тема 1.1. История создания и становления государственного аппарата в России</w:t>
            </w:r>
          </w:p>
          <w:p w:rsidR="00621E7C" w:rsidRPr="00F533E2" w:rsidRDefault="00621E7C" w:rsidP="002D787F">
            <w:pPr>
              <w:pStyle w:val="a4"/>
              <w:rPr>
                <w:sz w:val="22"/>
                <w:szCs w:val="22"/>
              </w:rPr>
            </w:pPr>
          </w:p>
          <w:p w:rsidR="00621E7C" w:rsidRPr="00F533E2" w:rsidRDefault="00621E7C" w:rsidP="002D787F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FC0B28">
            <w:pPr>
              <w:ind w:left="33"/>
            </w:pPr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  <w:r>
              <w:t xml:space="preserve">, </w:t>
            </w:r>
            <w:r w:rsidRPr="00633FDB">
              <w:t>ЛР 20</w:t>
            </w:r>
          </w:p>
        </w:tc>
      </w:tr>
      <w:tr w:rsidR="00621E7C" w:rsidRPr="00F533E2" w:rsidTr="006D18EA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jc w:val="both"/>
            </w:pPr>
            <w:r w:rsidRPr="00F533E2">
              <w:rPr>
                <w:sz w:val="22"/>
                <w:szCs w:val="22"/>
              </w:rPr>
              <w:t xml:space="preserve">1. Становление советской системы государственного управления (1917 -1922). Система государственного управления СССР в довоенный период (1922 - 1941). 2.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EF2A0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D18EA">
        <w:trPr>
          <w:trHeight w:val="5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F533E2">
              <w:rPr>
                <w:sz w:val="22"/>
                <w:szCs w:val="22"/>
              </w:rPr>
              <w:t>Государственный аппарат в годы Великой Отечественной Войны (1941 - 1945). Преобразования государственного аппарата в пос</w:t>
            </w:r>
            <w:r w:rsidR="006D18EA">
              <w:rPr>
                <w:sz w:val="22"/>
                <w:szCs w:val="22"/>
              </w:rPr>
              <w:t xml:space="preserve">левоенный период (1945 —1977).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D18EA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533E2">
              <w:rPr>
                <w:sz w:val="22"/>
                <w:szCs w:val="22"/>
              </w:rPr>
              <w:t xml:space="preserve">Организационно-правовые формы государственного аппарата управления в 1980 - 1990 гг. 3. Изменения в структуре государственного аппарата, возникшие </w:t>
            </w:r>
            <w:r w:rsidRPr="00F533E2">
              <w:rPr>
                <w:b/>
                <w:bCs/>
                <w:sz w:val="22"/>
                <w:szCs w:val="22"/>
              </w:rPr>
              <w:t xml:space="preserve">в </w:t>
            </w:r>
            <w:r w:rsidRPr="00F533E2">
              <w:rPr>
                <w:sz w:val="22"/>
                <w:szCs w:val="22"/>
              </w:rPr>
              <w:t>результате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63A5">
              <w:rPr>
                <w:bCs/>
              </w:rPr>
              <w:t>4.</w:t>
            </w:r>
            <w:r w:rsidRPr="00F533E2">
              <w:rPr>
                <w:bCs/>
              </w:rPr>
              <w:t xml:space="preserve">Выявление и анализ тенденций развития </w:t>
            </w:r>
            <w:r w:rsidRPr="00F533E2">
              <w:t>государственного аппарата управления в России в ХХ 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both"/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F533E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EF2A06">
            <w:pPr>
              <w:rPr>
                <w:b/>
              </w:rPr>
            </w:pPr>
            <w:r w:rsidRPr="00F533E2">
              <w:rPr>
                <w:b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7C" w:rsidRPr="00F533E2" w:rsidRDefault="00621E7C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BB32F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  <w:r w:rsidRPr="00F533E2">
              <w:t xml:space="preserve"> 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7C" w:rsidRPr="00F533E2" w:rsidRDefault="00621E7C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 </w:t>
            </w:r>
            <w:r w:rsidRPr="00F533E2">
              <w:t>Подготовка рефератов на тему «История государственного управления».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>Тема 1.2.</w:t>
            </w:r>
            <w:r w:rsidRPr="00F533E2">
              <w:rPr>
                <w:b/>
                <w:bCs/>
              </w:rPr>
              <w:t xml:space="preserve"> Государственный аппарат </w:t>
            </w:r>
            <w:r w:rsidRPr="00F533E2">
              <w:rPr>
                <w:b/>
                <w:bCs/>
              </w:rPr>
              <w:lastRenderedPageBreak/>
              <w:t>управления на современном этапе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both"/>
            </w:pPr>
            <w:r w:rsidRPr="00F533E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FC0B28">
            <w:r>
              <w:t xml:space="preserve">ОК 1-8, ПК 1.1-ПК 1.8,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1. Реформирование государственного аппарата управления с 1991 г. по 2000 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621E7C" w:rsidRDefault="00621E7C" w:rsidP="00621E7C">
            <w:pPr>
              <w:jc w:val="right"/>
            </w:pPr>
            <w:r w:rsidRPr="00621E7C"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EF2A06">
              <w:rPr>
                <w:sz w:val="22"/>
                <w:szCs w:val="22"/>
              </w:rPr>
              <w:t xml:space="preserve">Формы государственного управления и аппарат государственного управления с 2000 </w:t>
            </w:r>
            <w:r w:rsidRPr="00EF2A06">
              <w:rPr>
                <w:sz w:val="22"/>
                <w:szCs w:val="22"/>
              </w:rPr>
              <w:lastRenderedPageBreak/>
              <w:t>г. по настоящее время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both"/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EF2A06">
            <w:pPr>
              <w:rPr>
                <w:b/>
              </w:rPr>
            </w:pPr>
            <w:r w:rsidRPr="00F533E2">
              <w:rPr>
                <w:b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BB32F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№3</w:t>
            </w:r>
            <w:r w:rsidRPr="00F533E2">
              <w:t xml:space="preserve"> 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№4 </w:t>
            </w:r>
            <w:r w:rsidRPr="00F533E2">
              <w:t>Подготовка рефератов на тему «</w:t>
            </w:r>
            <w:r w:rsidRPr="00F533E2">
              <w:rPr>
                <w:bCs/>
              </w:rPr>
              <w:t>Трансформация государственного управления в ХХ в.».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>Тема 1.3.</w:t>
            </w:r>
          </w:p>
          <w:p w:rsidR="00621E7C" w:rsidRPr="00F533E2" w:rsidRDefault="00621E7C" w:rsidP="002D787F">
            <w:pPr>
              <w:jc w:val="center"/>
              <w:rPr>
                <w:b/>
              </w:rPr>
            </w:pPr>
            <w:r w:rsidRPr="00F533E2">
              <w:rPr>
                <w:b/>
                <w:bCs/>
                <w:color w:val="000000"/>
              </w:rPr>
              <w:t>Организация местной власти в России в советский период.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621E7C">
            <w:r>
              <w:t xml:space="preserve">ОК 1-8, ПК 1.1-ПК 1.8,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</w:p>
          <w:p w:rsidR="00621E7C" w:rsidRPr="00F533E2" w:rsidRDefault="00621E7C" w:rsidP="00621E7C">
            <w:r>
              <w:t xml:space="preserve"> </w:t>
            </w:r>
          </w:p>
        </w:tc>
      </w:tr>
      <w:tr w:rsidR="006D18EA" w:rsidRPr="00F533E2" w:rsidTr="00E64CE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A" w:rsidRPr="00F533E2" w:rsidRDefault="006D18EA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A" w:rsidRPr="006D18EA" w:rsidRDefault="006D18EA" w:rsidP="006D18EA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Система местных органов государственной власти по Конституции 1918 г.: Советы и их исполнительные комитеты. Реорганизация системы Советов по Конституциям Российской Федерации 1936, 1937 гг. Совершенствование работы местных органов государственной власти и управления в 1960-е гг. Разделение местных Советов по производственному признаку на промышленные и сельские (Советы районов, краевые, областные Советы). Изменения в организационной структуре Советов в 1980-х гг.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A" w:rsidRPr="006D18EA" w:rsidRDefault="006D18EA" w:rsidP="006D18EA">
            <w:pPr>
              <w:jc w:val="right"/>
            </w:pPr>
            <w:r w:rsidRPr="006D18EA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8EA" w:rsidRPr="00F533E2" w:rsidRDefault="006D18EA" w:rsidP="002D787F">
            <w:pPr>
              <w:jc w:val="both"/>
            </w:pPr>
          </w:p>
        </w:tc>
      </w:tr>
      <w:tr w:rsidR="006D18EA" w:rsidRPr="00F533E2" w:rsidTr="00E64CE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EA" w:rsidRPr="00F533E2" w:rsidRDefault="006D18EA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A" w:rsidRPr="00FD2536" w:rsidRDefault="006D18EA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33E2">
              <w:t>2.</w:t>
            </w:r>
            <w:r>
              <w:t xml:space="preserve"> </w:t>
            </w:r>
            <w:r w:rsidRPr="00F533E2">
              <w:t>Реформирование системы местного управления в 1990 - 1993 гг.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A" w:rsidRDefault="006D18EA" w:rsidP="00EF2A0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8EA" w:rsidRPr="00F533E2" w:rsidRDefault="006D18EA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EF2A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занятия№ 1</w:t>
            </w:r>
            <w:r w:rsidRPr="00F533E2">
              <w:rPr>
                <w:bCs/>
              </w:rPr>
              <w:t xml:space="preserve"> Развитие Советов: цели, задачи, функции в зависимости от исторического периода.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D18EA">
        <w:trPr>
          <w:trHeight w:val="3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C0B28" w:rsidRDefault="00FC0B28" w:rsidP="00EF2A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BB32F2" w:rsidRDefault="00621E7C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№5</w:t>
            </w:r>
            <w:r w:rsidRPr="00F533E2">
              <w:t xml:space="preserve"> 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D2536" w:rsidRDefault="00621E7C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Default="00621E7C" w:rsidP="002D787F">
            <w:pPr>
              <w:jc w:val="both"/>
            </w:pPr>
          </w:p>
        </w:tc>
      </w:tr>
      <w:tr w:rsidR="00621E7C" w:rsidRPr="00F533E2" w:rsidTr="00621E7C">
        <w:trPr>
          <w:trHeight w:val="2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FC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FC0B28" w:rsidRPr="00FC0B2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№6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533E2">
              <w:t>Подготовка рефератов на тему «</w:t>
            </w:r>
            <w:r w:rsidRPr="00F533E2">
              <w:rPr>
                <w:bCs/>
              </w:rPr>
              <w:t>Государственная власть».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C0B28" w:rsidRDefault="00FC0B28" w:rsidP="00EF2A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Default="00621E7C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1.4. </w:t>
            </w:r>
            <w:r w:rsidRPr="00F533E2">
              <w:rPr>
                <w:b/>
                <w:bCs/>
              </w:rPr>
              <w:t>Формирование органов местного самоуправления в Российской Федерации на современном этапе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 xml:space="preserve">, </w:t>
            </w:r>
            <w:r w:rsidRPr="00633FDB">
              <w:t>ЛР 20</w:t>
            </w: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1. Формирование органов местного самоуправления в Российской Федерации в 1995 - 1998 гг. Особенности организации местного самоуправления в городах федерального значения - Москва и Санкт-Петербург.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B28" w:rsidRPr="00F533E2" w:rsidRDefault="00FC0B28" w:rsidP="002D787F">
            <w:pPr>
              <w:jc w:val="center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2. Законодательные акты об органах местного самоуправления на современном этапе. Государственная политика в области развития местного самоуправления в настоящее</w:t>
            </w:r>
            <w:r>
              <w:rPr>
                <w:sz w:val="22"/>
                <w:szCs w:val="22"/>
              </w:rPr>
              <w:t xml:space="preserve"> время.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center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№2</w:t>
            </w:r>
          </w:p>
          <w:p w:rsidR="00FC0B28" w:rsidRPr="00F533E2" w:rsidRDefault="00FC0B28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t>Органы местного самоуправления в социалистических странах: история, развитие, структура, функционирование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D2536" w:rsidRDefault="00FC0B28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jc w:val="both"/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BB32F2" w:rsidRDefault="00FC0B28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№7</w:t>
            </w:r>
            <w:r w:rsidRPr="00F533E2">
              <w:t xml:space="preserve"> 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D2536" w:rsidRDefault="00FC0B28" w:rsidP="00EF2A06">
            <w:pPr>
              <w:jc w:val="right"/>
            </w:pPr>
            <w:r w:rsidRPr="00FD253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FC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№8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533E2">
              <w:t>Подготовка рефератов на тему «Содержание реформы гражданской службы».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D2536" w:rsidRDefault="00FC0B28" w:rsidP="00EF2A06">
            <w:pPr>
              <w:jc w:val="right"/>
            </w:pPr>
            <w: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621E7C" w:rsidRPr="00F533E2" w:rsidTr="00621E7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lastRenderedPageBreak/>
              <w:t>Раздел. 2. Государственная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621E7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</w:pPr>
          </w:p>
        </w:tc>
      </w:tr>
      <w:tr w:rsidR="00621E7C" w:rsidRPr="00F533E2" w:rsidTr="00621E7C">
        <w:trPr>
          <w:trHeight w:val="3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2.1. </w:t>
            </w:r>
            <w:r w:rsidRPr="00F533E2">
              <w:rPr>
                <w:b/>
                <w:bCs/>
              </w:rPr>
              <w:t>Правовое регулирование государственной службы Российской Федерации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EF2A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 xml:space="preserve">, </w:t>
            </w:r>
            <w:r w:rsidRPr="00633FDB">
              <w:t>ЛР 20</w:t>
            </w: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tabs>
                <w:tab w:val="left" w:pos="735"/>
              </w:tabs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.</w:t>
            </w:r>
            <w:r w:rsidRPr="00F533E2">
              <w:rPr>
                <w:sz w:val="22"/>
                <w:szCs w:val="22"/>
              </w:rPr>
              <w:t>Понятие государственного служащего в Российской Федерации. Понятие государственной должности в Российской Федерации. Понятие государственной службы. Принципы государственной службы в Российской Федерации.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E7C" w:rsidRPr="00EF2A06" w:rsidRDefault="00621E7C" w:rsidP="00EF2A06">
            <w:pPr>
              <w:jc w:val="right"/>
            </w:pPr>
            <w:r w:rsidRPr="00EF2A06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7C" w:rsidRPr="00F533E2" w:rsidRDefault="00621E7C" w:rsidP="002D787F">
            <w:pPr>
              <w:jc w:val="center"/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.</w:t>
            </w:r>
            <w:r w:rsidRPr="00F533E2">
              <w:rPr>
                <w:sz w:val="22"/>
                <w:szCs w:val="22"/>
              </w:rPr>
              <w:t>Классификация государственных должностей государственной службы. Квалификационные разряды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center"/>
              <w:rPr>
                <w:color w:val="C00000"/>
              </w:rPr>
            </w:pPr>
          </w:p>
        </w:tc>
      </w:tr>
      <w:tr w:rsidR="00621E7C" w:rsidRPr="00F533E2" w:rsidTr="00621E7C">
        <w:trPr>
          <w:trHeight w:val="1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EF2A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  <w:rPr>
                <w:color w:val="C00000"/>
              </w:rPr>
            </w:pPr>
          </w:p>
        </w:tc>
      </w:tr>
      <w:tr w:rsidR="00621E7C" w:rsidRPr="00F533E2" w:rsidTr="00621E7C">
        <w:trPr>
          <w:trHeight w:val="1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№3</w:t>
            </w:r>
          </w:p>
          <w:p w:rsidR="00621E7C" w:rsidRPr="00F533E2" w:rsidRDefault="00621E7C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Cs/>
              </w:rPr>
              <w:t>Изучение классификатора должностей госслужбы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C" w:rsidRPr="00FD2536" w:rsidRDefault="00621E7C" w:rsidP="00EF2A06">
            <w:pPr>
              <w:jc w:val="right"/>
            </w:pPr>
            <w:r w:rsidRPr="00FD2536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  <w:rPr>
                <w:color w:val="C00000"/>
              </w:rPr>
            </w:pPr>
          </w:p>
        </w:tc>
      </w:tr>
      <w:tr w:rsidR="00621E7C" w:rsidRPr="00F533E2" w:rsidTr="00621E7C">
        <w:trPr>
          <w:trHeight w:val="1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C" w:rsidRPr="00FD2536" w:rsidRDefault="00621E7C" w:rsidP="00EF2A06">
            <w:r>
              <w:rPr>
                <w:b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  <w:rPr>
                <w:color w:val="C00000"/>
              </w:rPr>
            </w:pPr>
          </w:p>
        </w:tc>
      </w:tr>
      <w:tr w:rsidR="00621E7C" w:rsidRPr="00F533E2" w:rsidTr="00621E7C">
        <w:trPr>
          <w:trHeight w:val="1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C" w:rsidRPr="00F533E2" w:rsidRDefault="00621E7C" w:rsidP="006D1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F533E2">
              <w:t xml:space="preserve"> 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C" w:rsidRPr="00FD2536" w:rsidRDefault="00621E7C" w:rsidP="00EF2A06">
            <w:pPr>
              <w:jc w:val="right"/>
            </w:pPr>
            <w: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  <w:rPr>
                <w:color w:val="C00000"/>
              </w:rPr>
            </w:pPr>
          </w:p>
        </w:tc>
      </w:tr>
      <w:tr w:rsidR="00621E7C" w:rsidRPr="00F533E2" w:rsidTr="00621E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7C" w:rsidRPr="00F533E2" w:rsidRDefault="00621E7C" w:rsidP="002D787F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533E2" w:rsidRDefault="00621E7C" w:rsidP="00FD2536">
            <w:pPr>
              <w:jc w:val="both"/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D18EA">
              <w:rPr>
                <w:rFonts w:eastAsia="Times New Roman"/>
                <w:b/>
                <w:bCs/>
                <w:sz w:val="24"/>
                <w:szCs w:val="24"/>
              </w:rPr>
              <w:t>№10</w:t>
            </w:r>
            <w:r w:rsidRPr="00F533E2">
              <w:t xml:space="preserve"> Подготовка рефератов на темы: «Кадровая политика в государственных органах: понятие, содержание», «Государственная политика».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7C" w:rsidRPr="00FD2536" w:rsidRDefault="00621E7C" w:rsidP="00EF2A06">
            <w:pPr>
              <w:jc w:val="right"/>
            </w:pPr>
            <w: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C" w:rsidRPr="00F533E2" w:rsidRDefault="00621E7C" w:rsidP="002D787F">
            <w:pPr>
              <w:jc w:val="both"/>
              <w:rPr>
                <w:color w:val="C00000"/>
              </w:rPr>
            </w:pPr>
          </w:p>
        </w:tc>
      </w:tr>
      <w:tr w:rsidR="00FC0B28" w:rsidRPr="00F533E2" w:rsidTr="00FC0B2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2.2. </w:t>
            </w:r>
            <w:r w:rsidRPr="00F533E2">
              <w:rPr>
                <w:b/>
                <w:bCs/>
                <w:color w:val="000000"/>
              </w:rPr>
              <w:t>Социально-экономическое и правовое</w:t>
            </w:r>
            <w:r w:rsidRPr="00F533E2">
              <w:rPr>
                <w:b/>
                <w:bCs/>
              </w:rPr>
              <w:t xml:space="preserve"> </w:t>
            </w:r>
            <w:r w:rsidRPr="00F533E2">
              <w:rPr>
                <w:b/>
                <w:bCs/>
                <w:color w:val="000000"/>
              </w:rPr>
              <w:t>положение государственного служащего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sz w:val="19"/>
                <w:szCs w:val="19"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1. Ограничения, связанные с государственной службой. Ответственность государственного служащего. Кодекс государственного служащего. Поощрение государственных служащих.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D2536" w:rsidRDefault="00FC0B28" w:rsidP="00EF2A06">
            <w:pPr>
              <w:pStyle w:val="Default"/>
              <w:jc w:val="right"/>
            </w:pPr>
            <w: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B28" w:rsidRPr="00F533E2" w:rsidRDefault="00FC0B28" w:rsidP="002D787F">
            <w:pPr>
              <w:jc w:val="center"/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2. Правовое положение государственного служащего при ликвидации и реорганизации государственного органа. Служебное время государственного служащего. Денежное содержание государственного служащего, отпуск государственного служащего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D2536" w:rsidRDefault="00FC0B28" w:rsidP="002D787F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  <w:rPr>
                <w:b/>
              </w:rPr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621E7C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3. Пенсионное обеспечение государственного служащего. Стаж государственной службы.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D2536" w:rsidRDefault="00FC0B28" w:rsidP="002D787F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253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E70517" w:rsidRDefault="00FC0B28" w:rsidP="00EF2A06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№4</w:t>
            </w:r>
          </w:p>
          <w:p w:rsidR="00FC0B28" w:rsidRPr="00F533E2" w:rsidRDefault="00FC0B28" w:rsidP="002D787F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Анализ нормативных правовых актов, определяющих социально-экономическое положение государственного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D2536" w:rsidRDefault="00FC0B28" w:rsidP="00EF2A06">
            <w:pPr>
              <w:pStyle w:val="Default"/>
              <w:jc w:val="right"/>
              <w:rPr>
                <w:sz w:val="19"/>
                <w:szCs w:val="19"/>
              </w:rPr>
            </w:pPr>
            <w:r w:rsidRPr="00FD2536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EF2A06" w:rsidRDefault="00FC0B28" w:rsidP="00EF2A06">
            <w:pPr>
              <w:pStyle w:val="Default"/>
              <w:rPr>
                <w:b/>
                <w:sz w:val="19"/>
                <w:szCs w:val="19"/>
              </w:rPr>
            </w:pPr>
            <w:r w:rsidRPr="00EF2A0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621E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D2536" w:rsidRDefault="00FC0B28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33E2">
              <w:rPr>
                <w:b/>
                <w:bCs/>
              </w:rPr>
              <w:t>Самостоятельная работа</w:t>
            </w:r>
            <w:r w:rsidR="006D18EA">
              <w:rPr>
                <w:b/>
                <w:bCs/>
              </w:rPr>
              <w:t>№11</w:t>
            </w:r>
            <w:r>
              <w:rPr>
                <w:b/>
                <w:bCs/>
              </w:rPr>
              <w:t xml:space="preserve"> </w:t>
            </w:r>
            <w:r>
              <w:t>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D2536" w:rsidRDefault="00FC0B28" w:rsidP="00EF2A06">
            <w:pPr>
              <w:pStyle w:val="Defaul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621E7C">
        <w:trPr>
          <w:trHeight w:val="10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28" w:rsidRPr="00FD2536" w:rsidRDefault="00FC0B28" w:rsidP="00FD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  <w:r w:rsidR="006D18EA">
              <w:rPr>
                <w:b/>
                <w:bCs/>
              </w:rPr>
              <w:t>№12</w:t>
            </w:r>
            <w:r>
              <w:rPr>
                <w:b/>
                <w:bCs/>
              </w:rPr>
              <w:t xml:space="preserve"> </w:t>
            </w:r>
            <w:r w:rsidRPr="00F533E2">
              <w:t>Подготовка рефератов на тему «Служебное время государственного служащего», «Денежное содержание государственного служащего», «Отпуск государственного служащего», «Юридическая ответственность государственного служащего».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28" w:rsidRPr="009B0D82" w:rsidRDefault="00FC0B28" w:rsidP="00EF2A06">
            <w:pPr>
              <w:jc w:val="right"/>
            </w:pPr>
            <w:r w:rsidRPr="009B0D82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3002D2" w:rsidRPr="00F533E2" w:rsidTr="00B0285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2D787F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2.3. </w:t>
            </w:r>
            <w:r w:rsidRPr="00F533E2">
              <w:rPr>
                <w:b/>
                <w:bCs/>
              </w:rPr>
              <w:t xml:space="preserve">Технология прохождения </w:t>
            </w:r>
            <w:r w:rsidRPr="00F533E2">
              <w:rPr>
                <w:b/>
                <w:bCs/>
              </w:rPr>
              <w:lastRenderedPageBreak/>
              <w:t>государственной службы.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2D787F">
            <w:pPr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EF2A06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2D787F">
            <w:pPr>
              <w:jc w:val="center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</w:tblGrid>
            <w:tr w:rsidR="00FC0B28" w:rsidRPr="00F533E2" w:rsidTr="002D787F">
              <w:trPr>
                <w:trHeight w:val="325"/>
              </w:trPr>
              <w:tc>
                <w:tcPr>
                  <w:tcW w:w="9948" w:type="dxa"/>
                </w:tcPr>
                <w:p w:rsidR="00FC0B28" w:rsidRPr="00F533E2" w:rsidRDefault="00FC0B28" w:rsidP="002D787F">
                  <w:pPr>
                    <w:pStyle w:val="Default"/>
                  </w:pPr>
                  <w:r w:rsidRPr="00F533E2">
                    <w:t xml:space="preserve">1. Поступление на государственную службу и нахождение на государственной службе. Конкурс на замещение вакантной должности государственного служащего. Испытания при </w:t>
                  </w:r>
                  <w:r w:rsidRPr="00F533E2">
                    <w:lastRenderedPageBreak/>
                    <w:t xml:space="preserve">замещении государственной должности на государственной службе. </w:t>
                  </w:r>
                </w:p>
              </w:tc>
            </w:tr>
            <w:tr w:rsidR="00FC0B28" w:rsidRPr="00F533E2" w:rsidTr="002D787F">
              <w:trPr>
                <w:trHeight w:val="88"/>
              </w:trPr>
              <w:tc>
                <w:tcPr>
                  <w:tcW w:w="9948" w:type="dxa"/>
                </w:tcPr>
                <w:p w:rsidR="00FC0B28" w:rsidRPr="00F533E2" w:rsidRDefault="00FC0B28" w:rsidP="002D787F">
                  <w:pPr>
                    <w:pStyle w:val="Default"/>
                  </w:pPr>
                  <w:r w:rsidRPr="00F533E2">
                    <w:lastRenderedPageBreak/>
                    <w:t xml:space="preserve">2. Аттестация государственного служащего. Основания для прекращения государственной службы. </w:t>
                  </w:r>
                </w:p>
              </w:tc>
            </w:tr>
            <w:tr w:rsidR="00FC0B28" w:rsidRPr="00F533E2" w:rsidTr="002D787F">
              <w:trPr>
                <w:trHeight w:val="212"/>
              </w:trPr>
              <w:tc>
                <w:tcPr>
                  <w:tcW w:w="9948" w:type="dxa"/>
                </w:tcPr>
                <w:p w:rsidR="00FC0B28" w:rsidRPr="00F533E2" w:rsidRDefault="00FC0B28" w:rsidP="002D787F">
                  <w:pPr>
                    <w:pStyle w:val="Default"/>
                  </w:pPr>
                  <w:r w:rsidRPr="00F533E2">
                    <w:t xml:space="preserve">3. Федеральный орган по вопросам государственной службы - Совет по вопросам государственной службы при Президенте Российской Федерации. </w:t>
                  </w:r>
                </w:p>
              </w:tc>
            </w:tr>
          </w:tbl>
          <w:p w:rsidR="00FC0B28" w:rsidRPr="00F533E2" w:rsidRDefault="00FC0B28" w:rsidP="002D787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lastRenderedPageBreak/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</w:t>
            </w:r>
            <w:r w:rsidRPr="00633FDB">
              <w:lastRenderedPageBreak/>
              <w:t>ЛР10</w:t>
            </w:r>
            <w:r>
              <w:t>,</w:t>
            </w:r>
            <w:r w:rsidRPr="00633FDB">
              <w:t xml:space="preserve"> ЛР14</w:t>
            </w:r>
            <w:r>
              <w:t>,,</w:t>
            </w:r>
            <w:r w:rsidRPr="00633FDB">
              <w:t>ЛР19</w:t>
            </w:r>
            <w:r>
              <w:t xml:space="preserve">, </w:t>
            </w:r>
            <w:r w:rsidRPr="00633FDB">
              <w:t>ЛР 20</w:t>
            </w: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3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  <w:r w:rsidR="006D18EA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</w:t>
            </w:r>
            <w:r>
              <w:t>Работа с конспектами лекций.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B0D82" w:rsidRDefault="00FC0B28" w:rsidP="00EF2A06">
            <w:pPr>
              <w:jc w:val="right"/>
            </w:pPr>
            <w:r w:rsidRPr="009B0D82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9B0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33E2">
              <w:rPr>
                <w:b/>
                <w:bCs/>
              </w:rPr>
              <w:t>Самостоятельная работа</w:t>
            </w:r>
            <w:r w:rsidR="006D18EA">
              <w:rPr>
                <w:b/>
                <w:bCs/>
              </w:rPr>
              <w:t>№14</w:t>
            </w:r>
            <w:r>
              <w:rPr>
                <w:b/>
                <w:bCs/>
              </w:rPr>
              <w:t xml:space="preserve"> </w:t>
            </w:r>
            <w:r w:rsidRPr="00F533E2">
              <w:t>Подготовка рефератов на тему «Структура и функционирование государственного управления: зарубежный опыт».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B0D82" w:rsidRDefault="00FC0B28" w:rsidP="00EF2A06">
            <w:pPr>
              <w:jc w:val="right"/>
            </w:pPr>
            <w:r w:rsidRPr="009B0D82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9C3613" w:rsidRPr="00F533E2" w:rsidTr="00FC0B2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13" w:rsidRPr="00F533E2" w:rsidRDefault="009C3613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  <w:color w:val="00000A"/>
              </w:rPr>
              <w:t xml:space="preserve">Раздел 3 </w:t>
            </w:r>
            <w:r w:rsidRPr="00F533E2">
              <w:rPr>
                <w:b/>
                <w:bCs/>
                <w:color w:val="000000"/>
              </w:rPr>
              <w:t>Муниципальная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3" w:rsidRDefault="009C3613" w:rsidP="002D787F">
            <w:pPr>
              <w:jc w:val="center"/>
              <w:rPr>
                <w:b/>
              </w:rPr>
            </w:pPr>
          </w:p>
          <w:p w:rsidR="009C3613" w:rsidRPr="00F533E2" w:rsidRDefault="009C3613" w:rsidP="002D787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13" w:rsidRPr="00F533E2" w:rsidRDefault="009C3613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A"/>
              </w:rPr>
            </w:pPr>
            <w:r w:rsidRPr="00F533E2">
              <w:rPr>
                <w:b/>
                <w:bCs/>
                <w:color w:val="000000"/>
              </w:rPr>
              <w:t>Тема 3.1. Общие принципы организации местного самоуправления в Российской Федерации.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FC0B28" w:rsidRPr="00F533E2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  <w:r>
              <w:t>,</w:t>
            </w:r>
            <w:r w:rsidRPr="00633FDB">
              <w:t xml:space="preserve"> ЛР17</w:t>
            </w:r>
            <w:r>
              <w:t>,</w:t>
            </w:r>
            <w:r w:rsidRPr="00633FDB">
              <w:t xml:space="preserve"> ЛР18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>1. Федеральный закон от 2 марта 2007 г. № 25-ФЗ "О муниципальной службе в Российской Федерации" (с изменениями и дополнениями). Закон Московской области от 24 июля 2007 №137 – 2007 -03 «О муниципальной службе Московской области» (с изменениями на 12 мая 2021 года). Федеральный закон от 6 октября 2003 года №131-ФЗ «Об общих принципах организации местного самоуправления в РФ» (вместе с "Перечнем муниципальных должностей в городских округах и муниципальных районах", "Перечнем муниципальных должностей в городских и сельских поселениях", "Реестром муниципальных должностей муниципальной службы в городских округах и муниципальных районах", "Реестром муниципальных должностей муниципальной службы в городских поселениях с численностью населения свыше 15 тысяч человек", "Реестром муниципальных должностей муниципальной службы в городских и сельских поселениях с численностью населения до 15 тысяч человек")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28" w:rsidRPr="00F533E2" w:rsidRDefault="00FC0B28" w:rsidP="005763A5"/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>2.Классификация должностей муниципальной службы.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 xml:space="preserve">3.Типовые квалификационные требования для замещения должностей муниципальной службы. Взаимосвязь муниципальной службы и государственной гражданской службы Российской Федерации.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>4.Муниципальная служба. Право граждан Российской Федерации на равный доступ к муниципальной службе. Основные принципы муниципальной службы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>5.Полномочия органов государственной власти Московской области в вопросах муниципальной службы. Соотношение должностей муниципальной службы и должностей государственной гражданской службы Тюменской области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 xml:space="preserve">6.Глава муниципального образования в системе органов местного самоуправления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>7.Права и обязанности муниципального служащего. Ограничения, связанные с муниципальной службой. Порядок поступления на муниципальную службу, ее прохождения и прекращения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a8"/>
              <w:rPr>
                <w:rFonts w:ascii="Times New Roman" w:hAnsi="Times New Roman" w:cs="Times New Roman"/>
              </w:rPr>
            </w:pPr>
            <w:r w:rsidRPr="009C3613">
              <w:rPr>
                <w:rFonts w:ascii="Times New Roman" w:hAnsi="Times New Roman" w:cs="Times New Roman"/>
              </w:rPr>
              <w:t xml:space="preserve">8.Типовые квалификационные требования для замещения должностей муниципальной службы. Взаимосвязь муниципальной службы и государственной гражданской службы Российской Федерации. </w:t>
            </w:r>
          </w:p>
          <w:p w:rsidR="00FC0B28" w:rsidRPr="009C3613" w:rsidRDefault="00FC0B28" w:rsidP="002D787F">
            <w:pPr>
              <w:pStyle w:val="Default"/>
            </w:pPr>
            <w:r w:rsidRPr="009C3613">
              <w:t>Муниципальная служба. Право граждан Российской Федерации на равный доступ к муниципальной службе. Основные принципы муниципальной службы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9B0D82">
            <w:pPr>
              <w:pStyle w:val="Default"/>
              <w:ind w:left="108"/>
              <w:rPr>
                <w:b/>
                <w:bCs/>
              </w:rPr>
            </w:pPr>
            <w:r w:rsidRPr="009C3613">
              <w:rPr>
                <w:b/>
                <w:bCs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FC0B28" w:rsidP="002D787F">
            <w:pPr>
              <w:pStyle w:val="Default"/>
              <w:ind w:left="108"/>
              <w:rPr>
                <w:b/>
                <w:bCs/>
              </w:rPr>
            </w:pPr>
            <w:r w:rsidRPr="009C3613">
              <w:rPr>
                <w:b/>
                <w:bCs/>
              </w:rPr>
              <w:t xml:space="preserve">Практическое занятие№ 5 </w:t>
            </w:r>
            <w:r w:rsidRPr="009C3613">
              <w:t>Правовое регулирование муниципальной службы.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B0D82" w:rsidRDefault="00FC0B28" w:rsidP="00EF2A06">
            <w:pPr>
              <w:jc w:val="right"/>
            </w:pPr>
            <w:r w:rsidRPr="009B0D82"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FC0B28" w:rsidP="006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3613">
              <w:rPr>
                <w:rFonts w:eastAsia="Times New Roman"/>
                <w:b/>
                <w:bCs/>
                <w:sz w:val="24"/>
                <w:szCs w:val="24"/>
              </w:rPr>
              <w:t xml:space="preserve">  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Default="00FC0B28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6D18EA" w:rsidP="009B0D82">
            <w:pPr>
              <w:pStyle w:val="Default"/>
              <w:ind w:left="108"/>
              <w:rPr>
                <w:bCs/>
              </w:rPr>
            </w:pPr>
            <w:r>
              <w:rPr>
                <w:b/>
                <w:bCs/>
              </w:rPr>
              <w:t>Самостоятельная работа№15</w:t>
            </w:r>
            <w:r w:rsidR="00FC0B28" w:rsidRPr="009C3613">
              <w:rPr>
                <w:b/>
                <w:bCs/>
              </w:rPr>
              <w:t xml:space="preserve"> </w:t>
            </w:r>
            <w:r w:rsidR="00FC0B28" w:rsidRPr="009C3613">
              <w:rPr>
                <w:bCs/>
              </w:rPr>
              <w:t>Анализ квалификационных требований к муниципальным служащим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EF2A06" w:rsidRDefault="00FC0B28" w:rsidP="00EF2A06">
            <w:pPr>
              <w:jc w:val="right"/>
            </w:pPr>
            <w:r w:rsidRPr="00EF2A0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6D18EA" w:rsidP="009B0D82">
            <w:pPr>
              <w:pStyle w:val="Defaul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работа№16</w:t>
            </w:r>
            <w:r w:rsidR="00FC0B28" w:rsidRPr="009C3613">
              <w:rPr>
                <w:b/>
                <w:bCs/>
              </w:rPr>
              <w:t xml:space="preserve"> </w:t>
            </w:r>
            <w:r w:rsidR="00FC0B28" w:rsidRPr="009C3613">
              <w:rPr>
                <w:bCs/>
              </w:rPr>
              <w:t>Сообщения-презентации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EF2A06" w:rsidRDefault="00FC0B28" w:rsidP="00EF2A06">
            <w:pPr>
              <w:jc w:val="right"/>
            </w:pPr>
            <w:r w:rsidRPr="00EF2A0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6D18EA" w:rsidP="002D787F">
            <w:pPr>
              <w:pStyle w:val="Defaul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работа№17</w:t>
            </w:r>
          </w:p>
          <w:p w:rsidR="00FC0B28" w:rsidRPr="009C3613" w:rsidRDefault="00FC0B28" w:rsidP="002D787F">
            <w:pPr>
              <w:pStyle w:val="Default"/>
              <w:ind w:left="108"/>
              <w:rPr>
                <w:bCs/>
              </w:rPr>
            </w:pPr>
            <w:r w:rsidRPr="009C3613">
              <w:rPr>
                <w:bCs/>
              </w:rPr>
              <w:t>Порядок документирования  приема и увольнения государственного и муниципального служащего»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  <w:r w:rsidRPr="00F533E2">
              <w:rPr>
                <w:b/>
                <w:bCs/>
                <w:color w:val="000000"/>
              </w:rPr>
              <w:t>Тема 3.2. Кадровая политика муниципальной службы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2D787F">
            <w:pPr>
              <w:pStyle w:val="Default"/>
              <w:rPr>
                <w:b/>
                <w:bCs/>
              </w:rPr>
            </w:pPr>
            <w:r w:rsidRPr="009C3613">
              <w:rPr>
                <w:b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ЛР16</w:t>
            </w:r>
            <w:r>
              <w:t>,</w:t>
            </w:r>
            <w:r w:rsidRPr="00633FDB">
              <w:t xml:space="preserve"> ЛР17</w:t>
            </w:r>
            <w:r>
              <w:t>,</w:t>
            </w:r>
            <w:r w:rsidRPr="00633FDB">
              <w:t xml:space="preserve"> ЛР18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FC0B28" w:rsidRPr="00F533E2" w:rsidTr="00FC0B28">
        <w:trPr>
          <w:trHeight w:val="67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621E7C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</w:rPr>
            </w:pPr>
            <w:r w:rsidRPr="009C3613">
              <w:t>1.Кадровая работа в муниципальном образовании. Персональные данные муниципального служащего. Порядок ведения личного дела муниципального служащего.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rPr>
          <w:trHeight w:val="67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Default"/>
              <w:ind w:left="108"/>
            </w:pPr>
            <w:r w:rsidRPr="009C3613">
              <w:t xml:space="preserve">2.Реестр муниципальных служащих в муниципальном образовании. Аттестация муниципальных служащих в РФ и субъектах РФ (на примере Московской области). Приоритетные направления формирования кадрового состава муниципальной службы. Кадровый резерв на муниципальной службе.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rPr>
          <w:trHeight w:val="67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9C3613" w:rsidRDefault="00FC0B28" w:rsidP="00621E7C">
            <w:pPr>
              <w:pStyle w:val="Default"/>
              <w:tabs>
                <w:tab w:val="left" w:pos="6269"/>
              </w:tabs>
              <w:ind w:left="108"/>
            </w:pPr>
            <w:r w:rsidRPr="009C3613">
              <w:t>3.Кадровая работа в муниципальных образованиях , развитие муниципальной службы в Московской области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FC0B28" w:rsidP="002D787F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</w:rPr>
            </w:pPr>
            <w:r w:rsidRPr="009C3613">
              <w:rPr>
                <w:b/>
                <w:bCs/>
              </w:rPr>
              <w:t>Практические и лабораторные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Default="00FC0B28" w:rsidP="00EF2A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EF2A06">
            <w:pPr>
              <w:pStyle w:val="Default"/>
              <w:tabs>
                <w:tab w:val="left" w:pos="6269"/>
              </w:tabs>
              <w:ind w:left="108"/>
            </w:pPr>
            <w:r w:rsidRPr="009C3613">
              <w:rPr>
                <w:b/>
                <w:bCs/>
              </w:rPr>
              <w:t xml:space="preserve">Практическое занятие№ 6 </w:t>
            </w:r>
            <w:r w:rsidRPr="009C3613">
              <w:rPr>
                <w:bCs/>
              </w:rPr>
              <w:t>Комплектование, оформление и в</w:t>
            </w:r>
            <w:r w:rsidRPr="009C3613">
              <w:t>едение личного дела муниципального служащего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3002D2" w:rsidRPr="00F533E2" w:rsidTr="00FC0B28"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B0285B" w:rsidRDefault="003002D2" w:rsidP="00FC0B28">
            <w:pPr>
              <w:pStyle w:val="a4"/>
              <w:spacing w:before="0" w:beforeAutospacing="0" w:after="0" w:afterAutospacing="0"/>
              <w:jc w:val="center"/>
            </w:pPr>
            <w:r w:rsidRPr="00F533E2">
              <w:rPr>
                <w:b/>
                <w:bCs/>
                <w:color w:val="000000"/>
              </w:rPr>
              <w:t xml:space="preserve">Тема 3.3. </w:t>
            </w:r>
            <w:r w:rsidRPr="00FC0B28">
              <w:rPr>
                <w:b/>
                <w:bCs/>
                <w:color w:val="000000"/>
                <w:sz w:val="22"/>
                <w:szCs w:val="22"/>
              </w:rPr>
              <w:t xml:space="preserve">Подготовка, переподготовка и повышение квалификации </w:t>
            </w:r>
            <w:r w:rsidR="00FC0B28" w:rsidRPr="00FC0B28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r w:rsidRPr="00FC0B28">
              <w:rPr>
                <w:b/>
                <w:bCs/>
                <w:color w:val="000000"/>
                <w:sz w:val="22"/>
                <w:szCs w:val="22"/>
              </w:rPr>
              <w:t xml:space="preserve"> и муниципаль</w:t>
            </w:r>
            <w:r w:rsidR="00FC0B28" w:rsidRPr="00FC0B2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C0B28">
              <w:rPr>
                <w:b/>
                <w:bCs/>
                <w:color w:val="000000"/>
                <w:sz w:val="22"/>
                <w:szCs w:val="22"/>
              </w:rPr>
              <w:t>ных служащих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9C3613" w:rsidRDefault="003002D2" w:rsidP="002D787F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</w:rPr>
            </w:pPr>
            <w:r w:rsidRPr="009C3613">
              <w:rPr>
                <w:b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EF2A06" w:rsidP="00EF2A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2D787F">
            <w:pPr>
              <w:jc w:val="both"/>
            </w:pPr>
          </w:p>
        </w:tc>
      </w:tr>
      <w:tr w:rsidR="00FC0B28" w:rsidRPr="00F533E2" w:rsidTr="00FC0B28">
        <w:trPr>
          <w:trHeight w:val="3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621E7C">
            <w:pPr>
              <w:pStyle w:val="Default"/>
              <w:jc w:val="both"/>
              <w:rPr>
                <w:b/>
                <w:bCs/>
              </w:rPr>
            </w:pPr>
            <w:r w:rsidRPr="009C3613">
              <w:t>1.Принципы подготовки и переподготовки государственных и муниципальных служащих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28" w:rsidRPr="00EF2A06" w:rsidRDefault="00FC0B28" w:rsidP="00EF2A06">
            <w:pPr>
              <w:jc w:val="right"/>
            </w:pPr>
            <w:r w:rsidRPr="00EF2A06"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FC0B28">
            <w:r>
              <w:t xml:space="preserve">ОК 1-8, ПК 1.1-ПК 1.8,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</w:p>
        </w:tc>
      </w:tr>
      <w:tr w:rsidR="00FC0B28" w:rsidRPr="00F533E2" w:rsidTr="00FC0B28">
        <w:trPr>
          <w:trHeight w:val="3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6D18EA" w:rsidRDefault="00FC0B28" w:rsidP="006D18EA">
            <w:pPr>
              <w:pStyle w:val="Default"/>
              <w:jc w:val="both"/>
              <w:rPr>
                <w:bCs/>
              </w:rPr>
            </w:pPr>
            <w:r w:rsidRPr="009C3613">
              <w:t>2.</w:t>
            </w:r>
            <w:r w:rsidRPr="009C3613">
              <w:rPr>
                <w:bCs/>
              </w:rPr>
              <w:t>Специфика образовательных программ повышения квалификации, переподготовки государст</w:t>
            </w:r>
            <w:r w:rsidR="006D18EA">
              <w:rPr>
                <w:bCs/>
              </w:rPr>
              <w:t>венных и муниципальных служащих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rPr>
          <w:trHeight w:val="3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FC0B28" w:rsidP="00621E7C">
            <w:pPr>
              <w:pStyle w:val="Default"/>
              <w:jc w:val="both"/>
            </w:pPr>
            <w:r w:rsidRPr="009C3613">
              <w:t>3.Организация подготовки и переподготовки государственных и муниципальных служащих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533E2" w:rsidRDefault="00FC0B28" w:rsidP="002D787F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8" w:rsidRPr="00F533E2" w:rsidRDefault="00FC0B28" w:rsidP="002D787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9C3613" w:rsidRDefault="00FC0B28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3613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8" w:rsidRPr="00FC0B28" w:rsidRDefault="00FC0B28" w:rsidP="00EF2A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FC0B28" w:rsidRPr="00F533E2" w:rsidTr="00FC0B28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8" w:rsidRPr="00F533E2" w:rsidRDefault="00FC0B28" w:rsidP="002D787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9C3613" w:rsidRDefault="006D18EA" w:rsidP="00FC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работа№18</w:t>
            </w:r>
            <w:r w:rsidR="00FC0B28">
              <w:rPr>
                <w:b/>
                <w:bCs/>
                <w:sz w:val="24"/>
                <w:szCs w:val="24"/>
              </w:rPr>
              <w:t xml:space="preserve"> </w:t>
            </w:r>
            <w:r w:rsidR="00FC0B28" w:rsidRPr="009C3613">
              <w:rPr>
                <w:bCs/>
                <w:sz w:val="24"/>
                <w:szCs w:val="24"/>
              </w:rPr>
              <w:t xml:space="preserve">Поиск курсов повышения квалификации для государственных и </w:t>
            </w:r>
            <w:r w:rsidR="00FC0B28">
              <w:rPr>
                <w:bCs/>
                <w:sz w:val="24"/>
                <w:szCs w:val="24"/>
              </w:rPr>
              <w:t>м</w:t>
            </w:r>
            <w:r w:rsidR="00FC0B28" w:rsidRPr="009C3613">
              <w:rPr>
                <w:bCs/>
                <w:sz w:val="24"/>
                <w:szCs w:val="24"/>
              </w:rPr>
              <w:t>униципальных служащих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8" w:rsidRPr="00FC0B28" w:rsidRDefault="00FC0B28" w:rsidP="00EF2A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28" w:rsidRPr="00F533E2" w:rsidRDefault="00FC0B28" w:rsidP="002D787F">
            <w:pPr>
              <w:jc w:val="both"/>
            </w:pPr>
          </w:p>
        </w:tc>
      </w:tr>
      <w:tr w:rsidR="003002D2" w:rsidRPr="00F533E2" w:rsidTr="00B0285B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621E7C" w:rsidP="002D7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21E7C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 w:rsidRPr="00621E7C"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 w:rsidRPr="00621E7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1E7C">
              <w:rPr>
                <w:rFonts w:eastAsia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EF2A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2D787F">
            <w:pPr>
              <w:jc w:val="both"/>
            </w:pPr>
          </w:p>
        </w:tc>
      </w:tr>
      <w:tr w:rsidR="009C3613" w:rsidRPr="00F533E2" w:rsidTr="00FC0B2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3" w:rsidRPr="00F533E2" w:rsidRDefault="009C3613" w:rsidP="009C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3613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3" w:rsidRPr="00F533E2" w:rsidRDefault="009C3613" w:rsidP="009C3613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3" w:rsidRPr="00F533E2" w:rsidRDefault="009C3613" w:rsidP="002D787F">
            <w:pPr>
              <w:jc w:val="both"/>
            </w:pPr>
          </w:p>
        </w:tc>
      </w:tr>
    </w:tbl>
    <w:p w:rsidR="002B4530" w:rsidRPr="00EF7952" w:rsidRDefault="002B4530">
      <w:pPr>
        <w:spacing w:line="11" w:lineRule="exact"/>
        <w:rPr>
          <w:sz w:val="24"/>
          <w:szCs w:val="24"/>
        </w:rPr>
      </w:pPr>
    </w:p>
    <w:p w:rsidR="001C58CA" w:rsidRDefault="007A26BE" w:rsidP="001C58CA">
      <w:pPr>
        <w:spacing w:line="20" w:lineRule="exact"/>
        <w:rPr>
          <w:sz w:val="24"/>
          <w:szCs w:val="24"/>
        </w:rPr>
      </w:pP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0ABAACD4" wp14:editId="3684FC6F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6A85FE" id="Shape 16" o:spid="_x0000_s1026" style="position:absolute;margin-left:-.65pt;margin-top:-364.5pt;width:.9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X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6D509BD" wp14:editId="55E36236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5EE8C" id="Shape 17" o:spid="_x0000_s1026" style="position:absolute;margin-left:137.6pt;margin-top:-364.25pt;width:.95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F3BA78F" wp14:editId="7E97C8AD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504C7" id="Shape 18" o:spid="_x0000_s1026" style="position:absolute;margin-left:584.3pt;margin-top:-364.25pt;width:.95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FFA89BD" wp14:editId="6982D8EC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5B64A" id="Shape 19" o:spid="_x0000_s1026" style="position:absolute;margin-left:649.95pt;margin-top:-364.5pt;width:.9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3JaLKOAAAAAPAQAADwAAAGRycy9kb3du&#10;cmV2LnhtbEyPwU7DMBBE70j8g7VI3FonQaIkxKkqJBAHOFAQZyfeJiHxOrLdJvw9Wy5wnNmn2Zly&#10;u9hRnNCH3pGCdJ2AQGqc6alV8PH+uLoDEaImo0dHqOAbA2yry4tSF8bN9IanfWwFh1AotIIuxqmQ&#10;MjQdWh3WbkLi28F5qyNL30rj9czhdpRZktxKq3viD52e8KHDZtgfrYLhIGkenncvc/1Um/D1+umH&#10;xip1fbXs7kFEXOIfDOf6XB0q7lS7I5kgRtZZnufMKlhtspxnnZmbJOU99a+3SUFWpfy/o/oB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3JaLKO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C8B797" wp14:editId="3E37FE3D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056F8" id="Shape 20" o:spid="_x0000_s1026" style="position:absolute;margin-left:742pt;margin-top:-364.5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5213099" wp14:editId="6552072A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66756" id="Shape 21" o:spid="_x0000_s1026" style="position:absolute;margin-left:-.65pt;margin-top:-92.9pt;width:.9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6E9CF32" wp14:editId="22BE6B16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22421" id="Shape 22" o:spid="_x0000_s1026" style="position:absolute;margin-left:137.6pt;margin-top:-92.9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SR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E1EEE20" wp14:editId="03A2383E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B4017" id="Shape 23" o:spid="_x0000_s1026" style="position:absolute;margin-left:584.3pt;margin-top:-92.9pt;width:.95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KghgEAAAQDAAAOAAAAZHJzL2Uyb0RvYy54bWysUstOIzEQvK/EP1i+E08GLa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1544452" wp14:editId="18CDAE3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F8C63D" id="Shape 24" o:spid="_x0000_s1026" style="position:absolute;margin-left:649.95pt;margin-top:-92.9pt;width:.95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E0hgEAAAQDAAAOAAAAZHJzL2Uyb0RvYy54bWysUstOIzEQvK/EP1i+E09GLK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5A074AE" wp14:editId="17A90540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2AACD0" id="Shape 25" o:spid="_x0000_s1026" style="position:absolute;margin-left:742pt;margin-top:-92.9pt;width:.95pt;height:1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F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2B4530" w:rsidRPr="001C58CA" w:rsidRDefault="002B4530" w:rsidP="001C58CA">
      <w:pPr>
        <w:tabs>
          <w:tab w:val="left" w:pos="6150"/>
        </w:tabs>
        <w:rPr>
          <w:sz w:val="24"/>
          <w:szCs w:val="24"/>
        </w:rPr>
        <w:sectPr w:rsidR="002B4530" w:rsidRPr="001C58CA">
          <w:pgSz w:w="16840" w:h="11906" w:orient="landscape"/>
          <w:pgMar w:top="836" w:right="661" w:bottom="1440" w:left="1000" w:header="0" w:footer="0" w:gutter="0"/>
          <w:cols w:space="720" w:equalWidth="0">
            <w:col w:w="15180"/>
          </w:cols>
        </w:sectPr>
      </w:pPr>
    </w:p>
    <w:p w:rsidR="00B0285B" w:rsidRPr="00B0285B" w:rsidRDefault="00B0285B" w:rsidP="00B0285B">
      <w:pPr>
        <w:suppressAutoHyphens/>
        <w:jc w:val="center"/>
        <w:rPr>
          <w:rFonts w:eastAsia="Times New Roman"/>
          <w:b/>
          <w:bCs/>
          <w:sz w:val="24"/>
          <w:szCs w:val="24"/>
        </w:rPr>
      </w:pPr>
      <w:r w:rsidRPr="00B0285B">
        <w:rPr>
          <w:rFonts w:eastAsia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0285B" w:rsidRPr="00B0285B" w:rsidRDefault="00B0285B" w:rsidP="00B0285B">
      <w:pPr>
        <w:suppressAutoHyphens/>
        <w:jc w:val="center"/>
        <w:rPr>
          <w:rFonts w:eastAsia="Times New Roman"/>
          <w:b/>
          <w:bCs/>
          <w:sz w:val="24"/>
          <w:szCs w:val="24"/>
        </w:rPr>
      </w:pPr>
    </w:p>
    <w:p w:rsidR="00B0285B" w:rsidRDefault="00B0285B" w:rsidP="00B0285B">
      <w:pPr>
        <w:suppressAutoHyphens/>
        <w:ind w:firstLine="709"/>
        <w:jc w:val="both"/>
        <w:rPr>
          <w:rFonts w:eastAsia="Times New Roman"/>
          <w:bCs/>
          <w:sz w:val="24"/>
          <w:szCs w:val="24"/>
        </w:rPr>
      </w:pPr>
      <w:r w:rsidRPr="00B0285B">
        <w:rPr>
          <w:rFonts w:eastAsia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212EA" w:rsidRPr="00B0285B" w:rsidRDefault="006212EA" w:rsidP="00B0285B">
      <w:pPr>
        <w:suppressAutoHyphens/>
        <w:ind w:firstLine="709"/>
        <w:jc w:val="both"/>
        <w:rPr>
          <w:rFonts w:eastAsia="Times New Roman"/>
          <w:bCs/>
          <w:sz w:val="24"/>
          <w:szCs w:val="24"/>
        </w:rPr>
      </w:pPr>
      <w:r w:rsidRPr="00B0285B">
        <w:rPr>
          <w:rFonts w:eastAsia="Times New Roman"/>
          <w:bCs/>
          <w:sz w:val="24"/>
          <w:szCs w:val="24"/>
        </w:rPr>
        <w:t>Кабинет</w:t>
      </w:r>
      <w:r w:rsidRPr="00B0285B">
        <w:rPr>
          <w:rFonts w:eastAsia="Times New Roman"/>
          <w:bCs/>
          <w:i/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Государственная и муниципальная служба»</w:t>
      </w:r>
      <w:r w:rsidRPr="00B0285B">
        <w:rPr>
          <w:rFonts w:eastAsia="Times New Roman"/>
          <w:sz w:val="24"/>
          <w:szCs w:val="24"/>
          <w:lang w:eastAsia="en-US"/>
        </w:rPr>
        <w:t>, оснащенный о</w:t>
      </w:r>
      <w:r w:rsidRPr="00B0285B">
        <w:rPr>
          <w:rFonts w:eastAsia="Times New Roman"/>
          <w:bCs/>
          <w:sz w:val="24"/>
          <w:szCs w:val="24"/>
          <w:lang w:eastAsia="en-US"/>
        </w:rPr>
        <w:t>борудованием:</w:t>
      </w:r>
    </w:p>
    <w:p w:rsidR="00B0285B" w:rsidRPr="00EF7952" w:rsidRDefault="00B0285B" w:rsidP="00B0285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B0285B" w:rsidRPr="00EF7952" w:rsidRDefault="00B0285B" w:rsidP="00B0285B">
      <w:pPr>
        <w:spacing w:line="50" w:lineRule="exact"/>
        <w:rPr>
          <w:rFonts w:eastAsia="Times New Roman"/>
          <w:sz w:val="24"/>
          <w:szCs w:val="24"/>
        </w:rPr>
      </w:pPr>
    </w:p>
    <w:p w:rsidR="00B0285B" w:rsidRPr="00EF7952" w:rsidRDefault="00B0285B" w:rsidP="00B0285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рабочее место преподавателя;</w:t>
      </w:r>
    </w:p>
    <w:p w:rsidR="00B0285B" w:rsidRPr="00EF7952" w:rsidRDefault="00B0285B" w:rsidP="00B0285B">
      <w:pPr>
        <w:spacing w:line="50" w:lineRule="exact"/>
        <w:rPr>
          <w:rFonts w:eastAsia="Times New Roman"/>
          <w:sz w:val="24"/>
          <w:szCs w:val="24"/>
        </w:rPr>
      </w:pPr>
    </w:p>
    <w:p w:rsidR="00B0285B" w:rsidRPr="00B0285B" w:rsidRDefault="00B0285B" w:rsidP="00B0285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B4530" w:rsidRPr="00EF7952" w:rsidRDefault="002B4530">
      <w:pPr>
        <w:spacing w:line="29" w:lineRule="exact"/>
        <w:rPr>
          <w:sz w:val="24"/>
          <w:szCs w:val="24"/>
        </w:rPr>
      </w:pPr>
    </w:p>
    <w:p w:rsidR="002B4530" w:rsidRPr="00EF7952" w:rsidRDefault="0001143B">
      <w:pPr>
        <w:spacing w:line="264" w:lineRule="auto"/>
        <w:ind w:left="260" w:hanging="9"/>
        <w:jc w:val="both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Технические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B4530" w:rsidRPr="00EF7952" w:rsidRDefault="002B4530">
      <w:pPr>
        <w:spacing w:line="347" w:lineRule="exact"/>
        <w:rPr>
          <w:sz w:val="24"/>
          <w:szCs w:val="24"/>
        </w:rPr>
      </w:pPr>
    </w:p>
    <w:p w:rsidR="002B4530" w:rsidRDefault="0001143B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3.2.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Информационное обеспечение</w:t>
      </w:r>
      <w:r w:rsidR="00DE5409">
        <w:rPr>
          <w:rFonts w:eastAsia="Times New Roman"/>
          <w:b/>
          <w:bCs/>
          <w:sz w:val="24"/>
          <w:szCs w:val="24"/>
        </w:rPr>
        <w:t xml:space="preserve"> реализации</w:t>
      </w:r>
      <w:r w:rsidRPr="00EF7952">
        <w:rPr>
          <w:rFonts w:eastAsia="Times New Roman"/>
          <w:b/>
          <w:bCs/>
          <w:sz w:val="24"/>
          <w:szCs w:val="24"/>
        </w:rPr>
        <w:t xml:space="preserve"> </w:t>
      </w:r>
      <w:r w:rsidR="00DE5409">
        <w:rPr>
          <w:rFonts w:eastAsia="Times New Roman"/>
          <w:b/>
          <w:bCs/>
          <w:sz w:val="24"/>
          <w:szCs w:val="24"/>
        </w:rPr>
        <w:t>программы</w:t>
      </w:r>
    </w:p>
    <w:p w:rsidR="00DE5409" w:rsidRPr="00DE5409" w:rsidRDefault="00DE5409">
      <w:pPr>
        <w:tabs>
          <w:tab w:val="left" w:pos="1680"/>
        </w:tabs>
        <w:ind w:left="980"/>
        <w:rPr>
          <w:b/>
          <w:sz w:val="24"/>
          <w:szCs w:val="24"/>
        </w:rPr>
      </w:pPr>
      <w:r w:rsidRPr="00DE5409">
        <w:rPr>
          <w:b/>
          <w:sz w:val="24"/>
          <w:szCs w:val="24"/>
        </w:rPr>
        <w:t>3.2.1 Основные печатные издания</w:t>
      </w:r>
    </w:p>
    <w:p w:rsidR="002B4530" w:rsidRPr="00EF7952" w:rsidRDefault="002B4530">
      <w:pPr>
        <w:spacing w:line="55" w:lineRule="exact"/>
        <w:rPr>
          <w:sz w:val="24"/>
          <w:szCs w:val="24"/>
        </w:rPr>
      </w:pP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История государственного управления в России: учеб.пособие / М. В. Ежов, Г. В. Ежова, А. П. Исаев, В. И. Морозов; Сев.-Зап. ин-т упр. — фил. РАНХиГС. — СПб: ИПЦ СЗИУ — фил. РАНХиГС. 201</w:t>
      </w:r>
      <w:r w:rsidR="00F8672B">
        <w:rPr>
          <w:rFonts w:eastAsia="Times New Roman"/>
          <w:sz w:val="24"/>
          <w:szCs w:val="24"/>
        </w:rPr>
        <w:t>9</w:t>
      </w:r>
      <w:r w:rsidRPr="00BB15D4">
        <w:rPr>
          <w:rFonts w:eastAsia="Times New Roman"/>
          <w:sz w:val="24"/>
          <w:szCs w:val="24"/>
        </w:rPr>
        <w:t xml:space="preserve"> — 300 с.</w:t>
      </w: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Государственное и муниципальное управление: учеб.пособие/ И.А. Субботина; Нижегород. гос. техн. ун-т  им. Р.Е. Алексеева. – Н. Новгород, 201</w:t>
      </w:r>
      <w:r w:rsidR="00F8672B">
        <w:rPr>
          <w:rFonts w:eastAsia="Times New Roman"/>
          <w:sz w:val="24"/>
          <w:szCs w:val="24"/>
        </w:rPr>
        <w:t>8</w:t>
      </w:r>
      <w:r w:rsidRPr="00BB15D4">
        <w:rPr>
          <w:rFonts w:eastAsia="Times New Roman"/>
          <w:sz w:val="24"/>
          <w:szCs w:val="24"/>
        </w:rPr>
        <w:t xml:space="preserve"> – 169 с</w:t>
      </w: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Конфликтология для государственных служащих: учеб.пособие / под ред. А. П. Исаева, В. А. Семенова. – 2-е изд. – Сев.-Зап. ин-т упр. – фил. РАНХиГС. – СПб.: ИПЦ СЗИУ – фил. РАНХиГС, 201</w:t>
      </w:r>
      <w:r w:rsidR="00F8672B">
        <w:rPr>
          <w:rFonts w:eastAsia="Times New Roman"/>
          <w:sz w:val="24"/>
          <w:szCs w:val="24"/>
        </w:rPr>
        <w:t>9</w:t>
      </w:r>
      <w:r w:rsidRPr="00BB15D4">
        <w:rPr>
          <w:rFonts w:eastAsia="Times New Roman"/>
          <w:sz w:val="24"/>
          <w:szCs w:val="24"/>
        </w:rPr>
        <w:t>. – 496 с</w:t>
      </w:r>
    </w:p>
    <w:p w:rsidR="00DE5409" w:rsidRDefault="00DE5409" w:rsidP="00DE5409">
      <w:pPr>
        <w:ind w:left="240"/>
        <w:rPr>
          <w:rFonts w:eastAsia="Times New Roman"/>
          <w:sz w:val="24"/>
          <w:szCs w:val="24"/>
        </w:rPr>
      </w:pPr>
    </w:p>
    <w:p w:rsidR="00DE5409" w:rsidRPr="00DE5409" w:rsidRDefault="00DE5409" w:rsidP="00DE5409">
      <w:pPr>
        <w:ind w:left="240"/>
        <w:rPr>
          <w:rFonts w:eastAsia="Times New Roman"/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3.2.</w:t>
      </w:r>
      <w:r>
        <w:rPr>
          <w:rFonts w:eastAsia="Times New Roman"/>
          <w:b/>
          <w:sz w:val="24"/>
          <w:szCs w:val="24"/>
        </w:rPr>
        <w:t>2</w:t>
      </w:r>
      <w:r w:rsidRPr="00DE5409">
        <w:rPr>
          <w:rFonts w:eastAsia="Times New Roman"/>
          <w:b/>
          <w:sz w:val="24"/>
          <w:szCs w:val="24"/>
        </w:rPr>
        <w:t xml:space="preserve"> Основные электронные издания</w:t>
      </w:r>
    </w:p>
    <w:p w:rsidR="00DE5409" w:rsidRPr="00BB15D4" w:rsidRDefault="00DE5409" w:rsidP="00DE5409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Справочно-правовая система «Консультант плюс».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 xml:space="preserve">: </w:t>
      </w:r>
      <w:r w:rsidRPr="00BB15D4">
        <w:rPr>
          <w:rFonts w:eastAsia="Times New Roman"/>
          <w:sz w:val="24"/>
          <w:szCs w:val="24"/>
          <w:lang w:val="en-US"/>
        </w:rPr>
        <w:t>www</w:t>
      </w:r>
      <w:r w:rsidRPr="00BB15D4">
        <w:rPr>
          <w:rFonts w:eastAsia="Times New Roman"/>
          <w:sz w:val="24"/>
          <w:szCs w:val="24"/>
        </w:rPr>
        <w:t>.с</w:t>
      </w:r>
      <w:r w:rsidRPr="00BB15D4">
        <w:rPr>
          <w:rFonts w:eastAsia="Times New Roman"/>
          <w:sz w:val="24"/>
          <w:szCs w:val="24"/>
          <w:lang w:val="en-US"/>
        </w:rPr>
        <w:t>onsultant</w:t>
      </w:r>
      <w:r w:rsidRPr="00BB15D4">
        <w:rPr>
          <w:rFonts w:eastAsia="Times New Roman"/>
          <w:sz w:val="24"/>
          <w:szCs w:val="24"/>
        </w:rPr>
        <w:t>.</w:t>
      </w:r>
      <w:r w:rsidRPr="00BB15D4">
        <w:rPr>
          <w:rFonts w:eastAsia="Times New Roman"/>
          <w:sz w:val="24"/>
          <w:szCs w:val="24"/>
          <w:lang w:val="en-US"/>
        </w:rPr>
        <w:t>ru</w:t>
      </w:r>
      <w:r w:rsidRPr="00BB15D4">
        <w:rPr>
          <w:rFonts w:eastAsia="Times New Roman"/>
          <w:sz w:val="24"/>
          <w:szCs w:val="24"/>
        </w:rPr>
        <w:t>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Справочно-правовая система «Гарант».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 xml:space="preserve">: </w:t>
      </w:r>
      <w:r w:rsidRPr="00BB15D4">
        <w:rPr>
          <w:rFonts w:eastAsia="Times New Roman"/>
          <w:sz w:val="24"/>
          <w:szCs w:val="24"/>
          <w:lang w:val="en-US"/>
        </w:rPr>
        <w:t>www</w:t>
      </w:r>
      <w:r w:rsidRPr="00BB15D4">
        <w:rPr>
          <w:rFonts w:eastAsia="Times New Roman"/>
          <w:sz w:val="24"/>
          <w:szCs w:val="24"/>
        </w:rPr>
        <w:t>.</w:t>
      </w:r>
      <w:r w:rsidRPr="00BB15D4">
        <w:rPr>
          <w:rFonts w:eastAsia="Times New Roman"/>
          <w:sz w:val="24"/>
          <w:szCs w:val="24"/>
          <w:lang w:val="en-US"/>
        </w:rPr>
        <w:t>garant</w:t>
      </w:r>
      <w:r w:rsidRPr="00BB15D4">
        <w:rPr>
          <w:rFonts w:eastAsia="Times New Roman"/>
          <w:sz w:val="24"/>
          <w:szCs w:val="24"/>
        </w:rPr>
        <w:t>.</w:t>
      </w:r>
      <w:r w:rsidRPr="00BB15D4">
        <w:rPr>
          <w:rFonts w:eastAsia="Times New Roman"/>
          <w:sz w:val="24"/>
          <w:szCs w:val="24"/>
          <w:lang w:val="en-US"/>
        </w:rPr>
        <w:t>ru</w:t>
      </w:r>
      <w:r w:rsidRPr="00BB15D4">
        <w:rPr>
          <w:rFonts w:eastAsia="Times New Roman"/>
          <w:sz w:val="24"/>
          <w:szCs w:val="24"/>
        </w:rPr>
        <w:t>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Официальный сайт Всероссийского научно-исследовательского института документоведения и архивного дела (ВНИИДАД).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http://www.vniidad.ru,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 Официальный сайт Федерального агентства по техническому регулированию и метрологии.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http://protect.gost.ru,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 Официальный сайт Главгосэкспертизы России.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http://www.snipbase.ru/6000snipbase.htm, свободный.</w:t>
      </w:r>
    </w:p>
    <w:p w:rsidR="002B4530" w:rsidRPr="00EF7952" w:rsidRDefault="002B4530">
      <w:pPr>
        <w:spacing w:line="338" w:lineRule="exact"/>
        <w:rPr>
          <w:sz w:val="24"/>
          <w:szCs w:val="24"/>
        </w:rPr>
      </w:pPr>
    </w:p>
    <w:p w:rsidR="002B4530" w:rsidRPr="00DE5409" w:rsidRDefault="00DE5409">
      <w:pPr>
        <w:ind w:left="240"/>
        <w:rPr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 xml:space="preserve">3.2.3 </w:t>
      </w:r>
      <w:r w:rsidR="0001143B" w:rsidRPr="00DE5409">
        <w:rPr>
          <w:rFonts w:eastAsia="Times New Roman"/>
          <w:b/>
          <w:sz w:val="24"/>
          <w:szCs w:val="24"/>
        </w:rPr>
        <w:t>Дополнительные источники: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Алехин Э.В.  Государственный и муниципальный сектор экономики в Российской Федерации: учебник. – Пенза, 20</w:t>
      </w:r>
      <w:r w:rsidR="00F8672B">
        <w:rPr>
          <w:rFonts w:eastAsia="Times New Roman"/>
          <w:sz w:val="24"/>
          <w:szCs w:val="24"/>
        </w:rPr>
        <w:t>18</w:t>
      </w:r>
      <w:r w:rsidRPr="00BB15D4">
        <w:rPr>
          <w:rFonts w:eastAsia="Times New Roman"/>
          <w:sz w:val="24"/>
          <w:szCs w:val="24"/>
        </w:rPr>
        <w:t xml:space="preserve"> – http://www.aup.ru/books/m1323/ − электронный учебник.</w:t>
      </w:r>
    </w:p>
    <w:p w:rsidR="00BB15D4" w:rsidRDefault="00BB15D4" w:rsidP="00BB15D4">
      <w:pPr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Глазунова Н.И. Система государственного управления – http://studentam.net/content/view/1114/27/ − электронный учебник.</w:t>
      </w:r>
    </w:p>
    <w:p w:rsidR="002B4530" w:rsidRPr="00BB15D4" w:rsidRDefault="00BB15D4" w:rsidP="00BB15D4">
      <w:pPr>
        <w:rPr>
          <w:rFonts w:eastAsia="Times New Roman"/>
          <w:sz w:val="24"/>
          <w:szCs w:val="24"/>
        </w:rPr>
        <w:sectPr w:rsidR="002B4530" w:rsidRPr="00BB15D4">
          <w:pgSz w:w="11900" w:h="16838"/>
          <w:pgMar w:top="1208" w:right="846" w:bottom="641" w:left="1440" w:header="0" w:footer="0" w:gutter="0"/>
          <w:cols w:space="720" w:equalWidth="0">
            <w:col w:w="9620"/>
          </w:cols>
        </w:sectPr>
      </w:pPr>
      <w:r w:rsidRPr="00BB15D4">
        <w:rPr>
          <w:rFonts w:eastAsia="Times New Roman"/>
          <w:sz w:val="24"/>
          <w:szCs w:val="24"/>
        </w:rPr>
        <w:t>Пикулькин А.В. Система государственного управления – http://www.knigafund.ru/books/127808 – электронный учебник.</w:t>
      </w:r>
    </w:p>
    <w:p w:rsidR="00507362" w:rsidRPr="006212EA" w:rsidRDefault="006212EA" w:rsidP="006212EA">
      <w:pPr>
        <w:contextualSpacing/>
        <w:jc w:val="center"/>
        <w:rPr>
          <w:rFonts w:eastAsia="Times New Roman"/>
          <w:b/>
          <w:sz w:val="24"/>
          <w:szCs w:val="24"/>
        </w:rPr>
      </w:pPr>
      <w:r w:rsidRPr="006212EA">
        <w:rPr>
          <w:rFonts w:eastAsia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6212EA">
        <w:rPr>
          <w:rFonts w:eastAsia="Times New Roman"/>
          <w:b/>
          <w:sz w:val="24"/>
          <w:szCs w:val="24"/>
        </w:rPr>
        <w:br/>
        <w:t>УЧЕБНОЙ ДИСЦИПЛИНЫ</w:t>
      </w:r>
    </w:p>
    <w:p w:rsidR="00507362" w:rsidRDefault="00507362" w:rsidP="00DE5409">
      <w:pPr>
        <w:rPr>
          <w:sz w:val="24"/>
          <w:szCs w:val="24"/>
        </w:rPr>
      </w:pPr>
    </w:p>
    <w:p w:rsidR="00DE5409" w:rsidRDefault="00DE5409" w:rsidP="00DE5409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DE5409" w:rsidTr="00E022E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Pr="006212EA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2EA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Pr="006212EA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2EA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Pr="006212EA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2EA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158B4" w:rsidTr="00BB15D4">
        <w:trPr>
          <w:trHeight w:val="369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6212EA" w:rsidRDefault="006212EA" w:rsidP="006212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12EA">
              <w:rPr>
                <w:rFonts w:eastAsia="Times New Roman"/>
                <w:b/>
                <w:bCs/>
                <w:i/>
                <w:sz w:val="24"/>
                <w:szCs w:val="24"/>
              </w:rPr>
              <w:t>Умения</w:t>
            </w: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6212EA" w:rsidRPr="006212EA" w:rsidRDefault="006212EA" w:rsidP="006212EA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кадровую политику на государственной и муниципальной службе;</w:t>
            </w:r>
          </w:p>
          <w:p w:rsidR="00C158B4" w:rsidRPr="00EF7952" w:rsidRDefault="00C158B4" w:rsidP="00BB15D4">
            <w:pPr>
              <w:spacing w:line="242" w:lineRule="exact"/>
              <w:ind w:left="120"/>
              <w:rPr>
                <w:sz w:val="24"/>
                <w:szCs w:val="24"/>
              </w:rPr>
            </w:pPr>
          </w:p>
          <w:p w:rsidR="00C158B4" w:rsidRPr="00EF7952" w:rsidRDefault="00C158B4" w:rsidP="00BB15D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B518A8" w:rsidRDefault="00A872D7" w:rsidP="00C158B4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518A8" w:rsidRPr="00EF7952">
              <w:rPr>
                <w:rFonts w:eastAsia="Times New Roman"/>
              </w:rPr>
              <w:t xml:space="preserve">онятие </w:t>
            </w:r>
            <w:r w:rsidR="006212EA">
              <w:rPr>
                <w:rFonts w:eastAsia="Times New Roman"/>
              </w:rPr>
              <w:t>государственной и муниципальной службы</w:t>
            </w:r>
            <w:r w:rsidR="00B518A8" w:rsidRPr="00EF7952">
              <w:rPr>
                <w:rFonts w:eastAsia="Times New Roman"/>
              </w:rPr>
              <w:t>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BB15D4">
            <w:pPr>
              <w:tabs>
                <w:tab w:val="left" w:pos="160"/>
              </w:tabs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DE5409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6212EA" w:rsidRDefault="006212EA" w:rsidP="006212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12EA">
              <w:rPr>
                <w:rFonts w:eastAsia="Times New Roman"/>
                <w:b/>
                <w:bCs/>
                <w:i/>
                <w:sz w:val="24"/>
                <w:szCs w:val="24"/>
              </w:rPr>
              <w:t>Знания</w:t>
            </w: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6212EA" w:rsidRPr="006212EA" w:rsidRDefault="006212EA" w:rsidP="006212EA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систему государственных учреждений и органов местного самоуправления;</w:t>
            </w:r>
          </w:p>
          <w:p w:rsidR="006212EA" w:rsidRPr="006212EA" w:rsidRDefault="006212EA" w:rsidP="006212EA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 принципы и требования к прохождению государственной и муниципальной службы;</w:t>
            </w:r>
          </w:p>
          <w:p w:rsidR="00BB15D4" w:rsidRDefault="006212EA" w:rsidP="006212EA">
            <w:pPr>
              <w:pStyle w:val="a5"/>
              <w:numPr>
                <w:ilvl w:val="0"/>
                <w:numId w:val="17"/>
              </w:numPr>
              <w:ind w:left="371"/>
            </w:pPr>
            <w:r w:rsidRPr="006212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организационно-правовые формы государственного аппарата управления;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  <w:p w:rsidR="00D0115E" w:rsidRPr="00EF7952" w:rsidRDefault="00D0115E" w:rsidP="00D0115E">
            <w:pPr>
              <w:rPr>
                <w:sz w:val="24"/>
                <w:szCs w:val="24"/>
              </w:rPr>
            </w:pPr>
          </w:p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DE5409" w:rsidRDefault="00DE5409" w:rsidP="00DE5409"/>
    <w:p w:rsidR="00DE5409" w:rsidRPr="00DE5409" w:rsidRDefault="00DE5409" w:rsidP="00DE5409">
      <w:pPr>
        <w:jc w:val="center"/>
        <w:rPr>
          <w:sz w:val="24"/>
          <w:szCs w:val="24"/>
        </w:rPr>
      </w:pPr>
    </w:p>
    <w:sectPr w:rsidR="00DE5409" w:rsidRPr="00DE5409">
      <w:pgSz w:w="11900" w:h="16838"/>
      <w:pgMar w:top="117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B0" w:rsidRDefault="00565EB0" w:rsidP="001C58CA">
      <w:r>
        <w:separator/>
      </w:r>
    </w:p>
  </w:endnote>
  <w:endnote w:type="continuationSeparator" w:id="0">
    <w:p w:rsidR="00565EB0" w:rsidRDefault="00565EB0" w:rsidP="001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B0" w:rsidRDefault="00565EB0" w:rsidP="001C58CA">
      <w:r>
        <w:separator/>
      </w:r>
    </w:p>
  </w:footnote>
  <w:footnote w:type="continuationSeparator" w:id="0">
    <w:p w:rsidR="00565EB0" w:rsidRDefault="00565EB0" w:rsidP="001C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1DE1760"/>
    <w:lvl w:ilvl="0" w:tplc="2FBA69FA">
      <w:start w:val="2"/>
      <w:numFmt w:val="decimal"/>
      <w:lvlText w:val="%1."/>
      <w:lvlJc w:val="left"/>
    </w:lvl>
    <w:lvl w:ilvl="1" w:tplc="0074E2BE">
      <w:numFmt w:val="decimal"/>
      <w:lvlText w:val=""/>
      <w:lvlJc w:val="left"/>
    </w:lvl>
    <w:lvl w:ilvl="2" w:tplc="3ECA3166">
      <w:numFmt w:val="decimal"/>
      <w:lvlText w:val=""/>
      <w:lvlJc w:val="left"/>
    </w:lvl>
    <w:lvl w:ilvl="3" w:tplc="85BE62F0">
      <w:numFmt w:val="decimal"/>
      <w:lvlText w:val=""/>
      <w:lvlJc w:val="left"/>
    </w:lvl>
    <w:lvl w:ilvl="4" w:tplc="239EB8F6">
      <w:numFmt w:val="decimal"/>
      <w:lvlText w:val=""/>
      <w:lvlJc w:val="left"/>
    </w:lvl>
    <w:lvl w:ilvl="5" w:tplc="376A26B0">
      <w:numFmt w:val="decimal"/>
      <w:lvlText w:val=""/>
      <w:lvlJc w:val="left"/>
    </w:lvl>
    <w:lvl w:ilvl="6" w:tplc="835A8578">
      <w:numFmt w:val="decimal"/>
      <w:lvlText w:val=""/>
      <w:lvlJc w:val="left"/>
    </w:lvl>
    <w:lvl w:ilvl="7" w:tplc="C4603EC0">
      <w:numFmt w:val="decimal"/>
      <w:lvlText w:val=""/>
      <w:lvlJc w:val="left"/>
    </w:lvl>
    <w:lvl w:ilvl="8" w:tplc="BA4C72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9AD4E8"/>
    <w:lvl w:ilvl="0" w:tplc="4D809A22">
      <w:start w:val="1"/>
      <w:numFmt w:val="decimal"/>
      <w:lvlText w:val="%1."/>
      <w:lvlJc w:val="left"/>
    </w:lvl>
    <w:lvl w:ilvl="1" w:tplc="B156DE26">
      <w:numFmt w:val="decimal"/>
      <w:lvlText w:val=""/>
      <w:lvlJc w:val="left"/>
    </w:lvl>
    <w:lvl w:ilvl="2" w:tplc="E514EDA8">
      <w:numFmt w:val="decimal"/>
      <w:lvlText w:val=""/>
      <w:lvlJc w:val="left"/>
    </w:lvl>
    <w:lvl w:ilvl="3" w:tplc="055AA780">
      <w:numFmt w:val="decimal"/>
      <w:lvlText w:val=""/>
      <w:lvlJc w:val="left"/>
    </w:lvl>
    <w:lvl w:ilvl="4" w:tplc="56CEAFF2">
      <w:numFmt w:val="decimal"/>
      <w:lvlText w:val=""/>
      <w:lvlJc w:val="left"/>
    </w:lvl>
    <w:lvl w:ilvl="5" w:tplc="812AC9D0">
      <w:numFmt w:val="decimal"/>
      <w:lvlText w:val=""/>
      <w:lvlJc w:val="left"/>
    </w:lvl>
    <w:lvl w:ilvl="6" w:tplc="CC2C3F9A">
      <w:numFmt w:val="decimal"/>
      <w:lvlText w:val=""/>
      <w:lvlJc w:val="left"/>
    </w:lvl>
    <w:lvl w:ilvl="7" w:tplc="800CC5A8">
      <w:numFmt w:val="decimal"/>
      <w:lvlText w:val=""/>
      <w:lvlJc w:val="left"/>
    </w:lvl>
    <w:lvl w:ilvl="8" w:tplc="4A96DFD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1E6322E"/>
    <w:lvl w:ilvl="0" w:tplc="56BCFE2E">
      <w:start w:val="1"/>
      <w:numFmt w:val="decimal"/>
      <w:lvlText w:val="%1."/>
      <w:lvlJc w:val="left"/>
    </w:lvl>
    <w:lvl w:ilvl="1" w:tplc="BC7A1388">
      <w:numFmt w:val="decimal"/>
      <w:lvlText w:val=""/>
      <w:lvlJc w:val="left"/>
    </w:lvl>
    <w:lvl w:ilvl="2" w:tplc="B748EC22">
      <w:numFmt w:val="decimal"/>
      <w:lvlText w:val=""/>
      <w:lvlJc w:val="left"/>
    </w:lvl>
    <w:lvl w:ilvl="3" w:tplc="9B7EAD6E">
      <w:numFmt w:val="decimal"/>
      <w:lvlText w:val=""/>
      <w:lvlJc w:val="left"/>
    </w:lvl>
    <w:lvl w:ilvl="4" w:tplc="EE9A2C36">
      <w:numFmt w:val="decimal"/>
      <w:lvlText w:val=""/>
      <w:lvlJc w:val="left"/>
    </w:lvl>
    <w:lvl w:ilvl="5" w:tplc="6846B6A4">
      <w:numFmt w:val="decimal"/>
      <w:lvlText w:val=""/>
      <w:lvlJc w:val="left"/>
    </w:lvl>
    <w:lvl w:ilvl="6" w:tplc="6770C866">
      <w:numFmt w:val="decimal"/>
      <w:lvlText w:val=""/>
      <w:lvlJc w:val="left"/>
    </w:lvl>
    <w:lvl w:ilvl="7" w:tplc="633C57A0">
      <w:numFmt w:val="decimal"/>
      <w:lvlText w:val=""/>
      <w:lvlJc w:val="left"/>
    </w:lvl>
    <w:lvl w:ilvl="8" w:tplc="14509F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B62158"/>
    <w:lvl w:ilvl="0" w:tplc="9950213C">
      <w:start w:val="1"/>
      <w:numFmt w:val="bullet"/>
      <w:lvlText w:val="-"/>
      <w:lvlJc w:val="left"/>
    </w:lvl>
    <w:lvl w:ilvl="1" w:tplc="59127810">
      <w:start w:val="1"/>
      <w:numFmt w:val="bullet"/>
      <w:lvlText w:val="В"/>
      <w:lvlJc w:val="left"/>
    </w:lvl>
    <w:lvl w:ilvl="2" w:tplc="58CAA686">
      <w:numFmt w:val="decimal"/>
      <w:lvlText w:val=""/>
      <w:lvlJc w:val="left"/>
    </w:lvl>
    <w:lvl w:ilvl="3" w:tplc="D39A3CC8">
      <w:numFmt w:val="decimal"/>
      <w:lvlText w:val=""/>
      <w:lvlJc w:val="left"/>
    </w:lvl>
    <w:lvl w:ilvl="4" w:tplc="2BE20660">
      <w:numFmt w:val="decimal"/>
      <w:lvlText w:val=""/>
      <w:lvlJc w:val="left"/>
    </w:lvl>
    <w:lvl w:ilvl="5" w:tplc="D5083B34">
      <w:numFmt w:val="decimal"/>
      <w:lvlText w:val=""/>
      <w:lvlJc w:val="left"/>
    </w:lvl>
    <w:lvl w:ilvl="6" w:tplc="833C26DA">
      <w:numFmt w:val="decimal"/>
      <w:lvlText w:val=""/>
      <w:lvlJc w:val="left"/>
    </w:lvl>
    <w:lvl w:ilvl="7" w:tplc="FF4A6A9C">
      <w:numFmt w:val="decimal"/>
      <w:lvlText w:val=""/>
      <w:lvlJc w:val="left"/>
    </w:lvl>
    <w:lvl w:ilvl="8" w:tplc="53541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A3E7E1E"/>
    <w:lvl w:ilvl="0" w:tplc="A8BCD836">
      <w:start w:val="1"/>
      <w:numFmt w:val="decimal"/>
      <w:lvlText w:val="%1."/>
      <w:lvlJc w:val="left"/>
    </w:lvl>
    <w:lvl w:ilvl="1" w:tplc="0BFC3752">
      <w:numFmt w:val="decimal"/>
      <w:lvlText w:val=""/>
      <w:lvlJc w:val="left"/>
    </w:lvl>
    <w:lvl w:ilvl="2" w:tplc="CF60545C">
      <w:numFmt w:val="decimal"/>
      <w:lvlText w:val=""/>
      <w:lvlJc w:val="left"/>
    </w:lvl>
    <w:lvl w:ilvl="3" w:tplc="E3E8E404">
      <w:numFmt w:val="decimal"/>
      <w:lvlText w:val=""/>
      <w:lvlJc w:val="left"/>
    </w:lvl>
    <w:lvl w:ilvl="4" w:tplc="2E04A98A">
      <w:numFmt w:val="decimal"/>
      <w:lvlText w:val=""/>
      <w:lvlJc w:val="left"/>
    </w:lvl>
    <w:lvl w:ilvl="5" w:tplc="95127A98">
      <w:numFmt w:val="decimal"/>
      <w:lvlText w:val=""/>
      <w:lvlJc w:val="left"/>
    </w:lvl>
    <w:lvl w:ilvl="6" w:tplc="98FEB914">
      <w:numFmt w:val="decimal"/>
      <w:lvlText w:val=""/>
      <w:lvlJc w:val="left"/>
    </w:lvl>
    <w:lvl w:ilvl="7" w:tplc="B97C82E2">
      <w:numFmt w:val="decimal"/>
      <w:lvlText w:val=""/>
      <w:lvlJc w:val="left"/>
    </w:lvl>
    <w:lvl w:ilvl="8" w:tplc="A5D465C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5EC1F32"/>
    <w:lvl w:ilvl="0" w:tplc="924CE4C4">
      <w:start w:val="2"/>
      <w:numFmt w:val="decimal"/>
      <w:lvlText w:val="%1."/>
      <w:lvlJc w:val="left"/>
    </w:lvl>
    <w:lvl w:ilvl="1" w:tplc="F02AFB78">
      <w:numFmt w:val="decimal"/>
      <w:lvlText w:val=""/>
      <w:lvlJc w:val="left"/>
    </w:lvl>
    <w:lvl w:ilvl="2" w:tplc="BBF2CA5A">
      <w:numFmt w:val="decimal"/>
      <w:lvlText w:val=""/>
      <w:lvlJc w:val="left"/>
    </w:lvl>
    <w:lvl w:ilvl="3" w:tplc="52085DF2">
      <w:numFmt w:val="decimal"/>
      <w:lvlText w:val=""/>
      <w:lvlJc w:val="left"/>
    </w:lvl>
    <w:lvl w:ilvl="4" w:tplc="63484918">
      <w:numFmt w:val="decimal"/>
      <w:lvlText w:val=""/>
      <w:lvlJc w:val="left"/>
    </w:lvl>
    <w:lvl w:ilvl="5" w:tplc="69C66C24">
      <w:numFmt w:val="decimal"/>
      <w:lvlText w:val=""/>
      <w:lvlJc w:val="left"/>
    </w:lvl>
    <w:lvl w:ilvl="6" w:tplc="1D7C9D04">
      <w:numFmt w:val="decimal"/>
      <w:lvlText w:val=""/>
      <w:lvlJc w:val="left"/>
    </w:lvl>
    <w:lvl w:ilvl="7" w:tplc="2E3ADCA2">
      <w:numFmt w:val="decimal"/>
      <w:lvlText w:val=""/>
      <w:lvlJc w:val="left"/>
    </w:lvl>
    <w:lvl w:ilvl="8" w:tplc="B92AF3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2BC85B2"/>
    <w:lvl w:ilvl="0" w:tplc="95569E94">
      <w:start w:val="1"/>
      <w:numFmt w:val="bullet"/>
      <w:lvlText w:val="-"/>
      <w:lvlJc w:val="left"/>
    </w:lvl>
    <w:lvl w:ilvl="1" w:tplc="3F0C1BB0">
      <w:numFmt w:val="decimal"/>
      <w:lvlText w:val=""/>
      <w:lvlJc w:val="left"/>
    </w:lvl>
    <w:lvl w:ilvl="2" w:tplc="B6AC989E">
      <w:numFmt w:val="decimal"/>
      <w:lvlText w:val=""/>
      <w:lvlJc w:val="left"/>
    </w:lvl>
    <w:lvl w:ilvl="3" w:tplc="8CDA0E58">
      <w:numFmt w:val="decimal"/>
      <w:lvlText w:val=""/>
      <w:lvlJc w:val="left"/>
    </w:lvl>
    <w:lvl w:ilvl="4" w:tplc="B1A81DFC">
      <w:numFmt w:val="decimal"/>
      <w:lvlText w:val=""/>
      <w:lvlJc w:val="left"/>
    </w:lvl>
    <w:lvl w:ilvl="5" w:tplc="B5A4FD68">
      <w:numFmt w:val="decimal"/>
      <w:lvlText w:val=""/>
      <w:lvlJc w:val="left"/>
    </w:lvl>
    <w:lvl w:ilvl="6" w:tplc="1B563A30">
      <w:numFmt w:val="decimal"/>
      <w:lvlText w:val=""/>
      <w:lvlJc w:val="left"/>
    </w:lvl>
    <w:lvl w:ilvl="7" w:tplc="AED49B86">
      <w:numFmt w:val="decimal"/>
      <w:lvlText w:val=""/>
      <w:lvlJc w:val="left"/>
    </w:lvl>
    <w:lvl w:ilvl="8" w:tplc="FFD0789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8E4F5C4"/>
    <w:lvl w:ilvl="0" w:tplc="F1E6C9E2">
      <w:start w:val="1"/>
      <w:numFmt w:val="decimal"/>
      <w:lvlText w:val="%1."/>
      <w:lvlJc w:val="left"/>
    </w:lvl>
    <w:lvl w:ilvl="1" w:tplc="6B726B06">
      <w:numFmt w:val="decimal"/>
      <w:lvlText w:val=""/>
      <w:lvlJc w:val="left"/>
    </w:lvl>
    <w:lvl w:ilvl="2" w:tplc="3D2E6742">
      <w:numFmt w:val="decimal"/>
      <w:lvlText w:val=""/>
      <w:lvlJc w:val="left"/>
    </w:lvl>
    <w:lvl w:ilvl="3" w:tplc="D53C0F2C">
      <w:numFmt w:val="decimal"/>
      <w:lvlText w:val=""/>
      <w:lvlJc w:val="left"/>
    </w:lvl>
    <w:lvl w:ilvl="4" w:tplc="8626D986">
      <w:numFmt w:val="decimal"/>
      <w:lvlText w:val=""/>
      <w:lvlJc w:val="left"/>
    </w:lvl>
    <w:lvl w:ilvl="5" w:tplc="A956D6DE">
      <w:numFmt w:val="decimal"/>
      <w:lvlText w:val=""/>
      <w:lvlJc w:val="left"/>
    </w:lvl>
    <w:lvl w:ilvl="6" w:tplc="9A589E38">
      <w:numFmt w:val="decimal"/>
      <w:lvlText w:val=""/>
      <w:lvlJc w:val="left"/>
    </w:lvl>
    <w:lvl w:ilvl="7" w:tplc="625AA8BA">
      <w:numFmt w:val="decimal"/>
      <w:lvlText w:val=""/>
      <w:lvlJc w:val="left"/>
    </w:lvl>
    <w:lvl w:ilvl="8" w:tplc="9078F44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FE2669C"/>
    <w:lvl w:ilvl="0" w:tplc="EC1CB24E">
      <w:start w:val="1"/>
      <w:numFmt w:val="bullet"/>
      <w:lvlText w:val="-"/>
      <w:lvlJc w:val="left"/>
    </w:lvl>
    <w:lvl w:ilvl="1" w:tplc="D1FC66B0">
      <w:numFmt w:val="decimal"/>
      <w:lvlText w:val=""/>
      <w:lvlJc w:val="left"/>
    </w:lvl>
    <w:lvl w:ilvl="2" w:tplc="D480F37A">
      <w:numFmt w:val="decimal"/>
      <w:lvlText w:val=""/>
      <w:lvlJc w:val="left"/>
    </w:lvl>
    <w:lvl w:ilvl="3" w:tplc="5666DE6E">
      <w:numFmt w:val="decimal"/>
      <w:lvlText w:val=""/>
      <w:lvlJc w:val="left"/>
    </w:lvl>
    <w:lvl w:ilvl="4" w:tplc="AA1C640C">
      <w:numFmt w:val="decimal"/>
      <w:lvlText w:val=""/>
      <w:lvlJc w:val="left"/>
    </w:lvl>
    <w:lvl w:ilvl="5" w:tplc="7F92A994">
      <w:numFmt w:val="decimal"/>
      <w:lvlText w:val=""/>
      <w:lvlJc w:val="left"/>
    </w:lvl>
    <w:lvl w:ilvl="6" w:tplc="18EEBC32">
      <w:numFmt w:val="decimal"/>
      <w:lvlText w:val=""/>
      <w:lvlJc w:val="left"/>
    </w:lvl>
    <w:lvl w:ilvl="7" w:tplc="819E2ED8">
      <w:numFmt w:val="decimal"/>
      <w:lvlText w:val=""/>
      <w:lvlJc w:val="left"/>
    </w:lvl>
    <w:lvl w:ilvl="8" w:tplc="6D2EE3D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8144F0A"/>
    <w:lvl w:ilvl="0" w:tplc="83F27384">
      <w:start w:val="4"/>
      <w:numFmt w:val="decimal"/>
      <w:lvlText w:val="%1."/>
      <w:lvlJc w:val="left"/>
    </w:lvl>
    <w:lvl w:ilvl="1" w:tplc="2EF2607C">
      <w:numFmt w:val="decimal"/>
      <w:lvlText w:val=""/>
      <w:lvlJc w:val="left"/>
    </w:lvl>
    <w:lvl w:ilvl="2" w:tplc="E5360392">
      <w:numFmt w:val="decimal"/>
      <w:lvlText w:val=""/>
      <w:lvlJc w:val="left"/>
    </w:lvl>
    <w:lvl w:ilvl="3" w:tplc="39CE1A84">
      <w:numFmt w:val="decimal"/>
      <w:lvlText w:val=""/>
      <w:lvlJc w:val="left"/>
    </w:lvl>
    <w:lvl w:ilvl="4" w:tplc="A1165056">
      <w:numFmt w:val="decimal"/>
      <w:lvlText w:val=""/>
      <w:lvlJc w:val="left"/>
    </w:lvl>
    <w:lvl w:ilvl="5" w:tplc="549448E8">
      <w:numFmt w:val="decimal"/>
      <w:lvlText w:val=""/>
      <w:lvlJc w:val="left"/>
    </w:lvl>
    <w:lvl w:ilvl="6" w:tplc="5400FFD0">
      <w:numFmt w:val="decimal"/>
      <w:lvlText w:val=""/>
      <w:lvlJc w:val="left"/>
    </w:lvl>
    <w:lvl w:ilvl="7" w:tplc="9460AF58">
      <w:numFmt w:val="decimal"/>
      <w:lvlText w:val=""/>
      <w:lvlJc w:val="left"/>
    </w:lvl>
    <w:lvl w:ilvl="8" w:tplc="68641C3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9C89A82"/>
    <w:lvl w:ilvl="0" w:tplc="0FB887B8">
      <w:start w:val="1"/>
      <w:numFmt w:val="bullet"/>
      <w:lvlText w:val="/"/>
      <w:lvlJc w:val="left"/>
    </w:lvl>
    <w:lvl w:ilvl="1" w:tplc="132E15E4">
      <w:start w:val="5"/>
      <w:numFmt w:val="decimal"/>
      <w:lvlText w:val="%2."/>
      <w:lvlJc w:val="left"/>
    </w:lvl>
    <w:lvl w:ilvl="2" w:tplc="54C80E22">
      <w:start w:val="1"/>
      <w:numFmt w:val="decimal"/>
      <w:lvlText w:val="%3"/>
      <w:lvlJc w:val="left"/>
    </w:lvl>
    <w:lvl w:ilvl="3" w:tplc="77C8B19E">
      <w:numFmt w:val="decimal"/>
      <w:lvlText w:val=""/>
      <w:lvlJc w:val="left"/>
    </w:lvl>
    <w:lvl w:ilvl="4" w:tplc="A440B236">
      <w:numFmt w:val="decimal"/>
      <w:lvlText w:val=""/>
      <w:lvlJc w:val="left"/>
    </w:lvl>
    <w:lvl w:ilvl="5" w:tplc="36CC977C">
      <w:numFmt w:val="decimal"/>
      <w:lvlText w:val=""/>
      <w:lvlJc w:val="left"/>
    </w:lvl>
    <w:lvl w:ilvl="6" w:tplc="EE8044AE">
      <w:numFmt w:val="decimal"/>
      <w:lvlText w:val=""/>
      <w:lvlJc w:val="left"/>
    </w:lvl>
    <w:lvl w:ilvl="7" w:tplc="2FDC86F4">
      <w:numFmt w:val="decimal"/>
      <w:lvlText w:val=""/>
      <w:lvlJc w:val="left"/>
    </w:lvl>
    <w:lvl w:ilvl="8" w:tplc="DC4E210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BFC5BE6"/>
    <w:lvl w:ilvl="0" w:tplc="FBD00D6C">
      <w:start w:val="1"/>
      <w:numFmt w:val="bullet"/>
      <w:lvlText w:val="/"/>
      <w:lvlJc w:val="left"/>
    </w:lvl>
    <w:lvl w:ilvl="1" w:tplc="26CA8CE0">
      <w:start w:val="1"/>
      <w:numFmt w:val="decimal"/>
      <w:lvlText w:val="%2"/>
      <w:lvlJc w:val="left"/>
    </w:lvl>
    <w:lvl w:ilvl="2" w:tplc="CF322614">
      <w:start w:val="1"/>
      <w:numFmt w:val="decimal"/>
      <w:lvlText w:val="%3."/>
      <w:lvlJc w:val="left"/>
    </w:lvl>
    <w:lvl w:ilvl="3" w:tplc="18DABFD2">
      <w:numFmt w:val="decimal"/>
      <w:lvlText w:val=""/>
      <w:lvlJc w:val="left"/>
    </w:lvl>
    <w:lvl w:ilvl="4" w:tplc="4BA09906">
      <w:numFmt w:val="decimal"/>
      <w:lvlText w:val=""/>
      <w:lvlJc w:val="left"/>
    </w:lvl>
    <w:lvl w:ilvl="5" w:tplc="191CCFE8">
      <w:numFmt w:val="decimal"/>
      <w:lvlText w:val=""/>
      <w:lvlJc w:val="left"/>
    </w:lvl>
    <w:lvl w:ilvl="6" w:tplc="8F484E04">
      <w:numFmt w:val="decimal"/>
      <w:lvlText w:val=""/>
      <w:lvlJc w:val="left"/>
    </w:lvl>
    <w:lvl w:ilvl="7" w:tplc="6898F2BE">
      <w:numFmt w:val="decimal"/>
      <w:lvlText w:val=""/>
      <w:lvlJc w:val="left"/>
    </w:lvl>
    <w:lvl w:ilvl="8" w:tplc="FEC8E8EA">
      <w:numFmt w:val="decimal"/>
      <w:lvlText w:val=""/>
      <w:lvlJc w:val="left"/>
    </w:lvl>
  </w:abstractNum>
  <w:abstractNum w:abstractNumId="12" w15:restartNumberingAfterBreak="0">
    <w:nsid w:val="30031101"/>
    <w:multiLevelType w:val="hybridMultilevel"/>
    <w:tmpl w:val="7CD8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2622"/>
    <w:multiLevelType w:val="hybridMultilevel"/>
    <w:tmpl w:val="B7F2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0BF3"/>
    <w:multiLevelType w:val="hybridMultilevel"/>
    <w:tmpl w:val="EF2C16E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455563"/>
    <w:multiLevelType w:val="hybridMultilevel"/>
    <w:tmpl w:val="7CD8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766C"/>
    <w:multiLevelType w:val="hybridMultilevel"/>
    <w:tmpl w:val="B7F2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0"/>
    <w:rsid w:val="0001143B"/>
    <w:rsid w:val="00076851"/>
    <w:rsid w:val="000A3261"/>
    <w:rsid w:val="000E6DAA"/>
    <w:rsid w:val="00116B6E"/>
    <w:rsid w:val="001C58CA"/>
    <w:rsid w:val="001D671F"/>
    <w:rsid w:val="00201719"/>
    <w:rsid w:val="002079E8"/>
    <w:rsid w:val="0022608F"/>
    <w:rsid w:val="002B4530"/>
    <w:rsid w:val="002D787F"/>
    <w:rsid w:val="002E2E64"/>
    <w:rsid w:val="002E6569"/>
    <w:rsid w:val="002F26F6"/>
    <w:rsid w:val="003002D2"/>
    <w:rsid w:val="003405B2"/>
    <w:rsid w:val="003672E6"/>
    <w:rsid w:val="003A5C89"/>
    <w:rsid w:val="003B31D7"/>
    <w:rsid w:val="00481B18"/>
    <w:rsid w:val="00507362"/>
    <w:rsid w:val="005216B3"/>
    <w:rsid w:val="00565EB0"/>
    <w:rsid w:val="005763A5"/>
    <w:rsid w:val="005E382F"/>
    <w:rsid w:val="005E7277"/>
    <w:rsid w:val="0061338C"/>
    <w:rsid w:val="006212EA"/>
    <w:rsid w:val="00621E7C"/>
    <w:rsid w:val="00633FDB"/>
    <w:rsid w:val="006B7FC1"/>
    <w:rsid w:val="006D18EA"/>
    <w:rsid w:val="0072333F"/>
    <w:rsid w:val="007425B3"/>
    <w:rsid w:val="007870A7"/>
    <w:rsid w:val="007A20D3"/>
    <w:rsid w:val="007A26BE"/>
    <w:rsid w:val="007E195D"/>
    <w:rsid w:val="00817983"/>
    <w:rsid w:val="008A6EA7"/>
    <w:rsid w:val="008B17E6"/>
    <w:rsid w:val="008C5507"/>
    <w:rsid w:val="00952214"/>
    <w:rsid w:val="009B0D82"/>
    <w:rsid w:val="009C3613"/>
    <w:rsid w:val="009E6BB5"/>
    <w:rsid w:val="009E6FAF"/>
    <w:rsid w:val="00A17386"/>
    <w:rsid w:val="00A303DC"/>
    <w:rsid w:val="00A872D7"/>
    <w:rsid w:val="00B0285B"/>
    <w:rsid w:val="00B11627"/>
    <w:rsid w:val="00B47E08"/>
    <w:rsid w:val="00B518A8"/>
    <w:rsid w:val="00B823B1"/>
    <w:rsid w:val="00B92660"/>
    <w:rsid w:val="00BA77BE"/>
    <w:rsid w:val="00BB15D4"/>
    <w:rsid w:val="00BB32F2"/>
    <w:rsid w:val="00BB6FB3"/>
    <w:rsid w:val="00C158B4"/>
    <w:rsid w:val="00C177F1"/>
    <w:rsid w:val="00C94500"/>
    <w:rsid w:val="00CC624A"/>
    <w:rsid w:val="00D0115E"/>
    <w:rsid w:val="00D92875"/>
    <w:rsid w:val="00DC0C46"/>
    <w:rsid w:val="00DE5409"/>
    <w:rsid w:val="00E022E1"/>
    <w:rsid w:val="00E70517"/>
    <w:rsid w:val="00EE13C9"/>
    <w:rsid w:val="00EF2A06"/>
    <w:rsid w:val="00EF3941"/>
    <w:rsid w:val="00EF7952"/>
    <w:rsid w:val="00F43079"/>
    <w:rsid w:val="00F8672B"/>
    <w:rsid w:val="00FC0B28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BA52"/>
  <w15:docId w15:val="{CF49EC6C-33A0-44D3-BBC8-CECE58A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F2"/>
  </w:style>
  <w:style w:type="paragraph" w:styleId="1">
    <w:name w:val="heading 1"/>
    <w:basedOn w:val="a"/>
    <w:next w:val="a"/>
    <w:link w:val="10"/>
    <w:uiPriority w:val="9"/>
    <w:qFormat/>
    <w:rsid w:val="0030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2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DAA"/>
    <w:pPr>
      <w:ind w:left="720"/>
      <w:contextualSpacing/>
    </w:pPr>
  </w:style>
  <w:style w:type="paragraph" w:styleId="a6">
    <w:name w:val="Body Text"/>
    <w:basedOn w:val="a"/>
    <w:link w:val="a7"/>
    <w:rsid w:val="000E6DA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0E6DAA"/>
    <w:pPr>
      <w:suppressLineNumbers/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17983"/>
    <w:rPr>
      <w:b/>
      <w:bCs/>
    </w:rPr>
  </w:style>
  <w:style w:type="paragraph" w:styleId="aa">
    <w:name w:val="header"/>
    <w:basedOn w:val="a"/>
    <w:link w:val="ab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8CA"/>
  </w:style>
  <w:style w:type="paragraph" w:styleId="ac">
    <w:name w:val="footer"/>
    <w:basedOn w:val="a"/>
    <w:link w:val="ad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8CA"/>
  </w:style>
  <w:style w:type="paragraph" w:customStyle="1" w:styleId="s16">
    <w:name w:val="s_16"/>
    <w:basedOn w:val="a"/>
    <w:rsid w:val="0063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02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8CCD-88BA-4CF4-81FE-FD2E3A43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virus.metodist@bk.ru</cp:lastModifiedBy>
  <cp:revision>23</cp:revision>
  <dcterms:created xsi:type="dcterms:W3CDTF">2020-09-23T20:59:00Z</dcterms:created>
  <dcterms:modified xsi:type="dcterms:W3CDTF">2023-01-09T12:35:00Z</dcterms:modified>
</cp:coreProperties>
</file>