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CCF2" w14:textId="77777777" w:rsidR="005702F2" w:rsidRPr="005F094A" w:rsidRDefault="005702F2" w:rsidP="005702F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5F094A">
        <w:rPr>
          <w:b/>
        </w:rPr>
        <w:t>МИНИСТЕРСТВО ОБРАЗОВАНИЯ МОСКОВСКОЙ ОБЛАСТИ</w:t>
      </w:r>
    </w:p>
    <w:p w14:paraId="3ED94A63" w14:textId="77777777" w:rsidR="005702F2" w:rsidRPr="005F094A" w:rsidRDefault="005702F2" w:rsidP="005702F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5F094A">
        <w:rPr>
          <w:b/>
        </w:rPr>
        <w:t>Государственное бюджетное профессиональное образовательное учреждение</w:t>
      </w:r>
    </w:p>
    <w:p w14:paraId="31079613" w14:textId="77777777" w:rsidR="005702F2" w:rsidRPr="005F094A" w:rsidRDefault="005702F2" w:rsidP="005702F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5F094A">
        <w:rPr>
          <w:b/>
        </w:rPr>
        <w:t>Московской области</w:t>
      </w:r>
    </w:p>
    <w:p w14:paraId="0B153624" w14:textId="77777777" w:rsidR="005702F2" w:rsidRPr="005F094A" w:rsidRDefault="005702F2" w:rsidP="005702F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5F094A">
        <w:rPr>
          <w:b/>
        </w:rPr>
        <w:t>«Воскресенский колледж»</w:t>
      </w:r>
    </w:p>
    <w:p w14:paraId="47CAB162" w14:textId="77777777" w:rsidR="005702F2" w:rsidRPr="005F094A" w:rsidRDefault="005702F2" w:rsidP="005702F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5F094A">
        <w:rPr>
          <w:b/>
        </w:rPr>
        <w:t>Аннотация к рабочей программе дисциплины</w:t>
      </w:r>
    </w:p>
    <w:p w14:paraId="378C5425" w14:textId="77777777" w:rsidR="00D7575C" w:rsidRDefault="00D7575C" w:rsidP="005702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575C">
        <w:rPr>
          <w:rFonts w:ascii="Times New Roman" w:eastAsia="Calibri" w:hAnsi="Times New Roman" w:cs="Times New Roman"/>
          <w:b/>
          <w:bCs/>
          <w:sz w:val="24"/>
          <w:szCs w:val="24"/>
        </w:rPr>
        <w:t>ОУП.</w:t>
      </w:r>
      <w:proofErr w:type="gramStart"/>
      <w:r w:rsidRPr="00D7575C">
        <w:rPr>
          <w:rFonts w:ascii="Times New Roman" w:eastAsia="Calibri" w:hAnsi="Times New Roman" w:cs="Times New Roman"/>
          <w:b/>
          <w:bCs/>
          <w:sz w:val="24"/>
          <w:szCs w:val="24"/>
        </w:rPr>
        <w:t>01.У</w:t>
      </w:r>
      <w:proofErr w:type="gramEnd"/>
      <w:r w:rsidRPr="00D757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Русский язык</w:t>
      </w:r>
    </w:p>
    <w:p w14:paraId="1DBC2DEA" w14:textId="5BF3EB07" w:rsidR="005702F2" w:rsidRPr="005F094A" w:rsidRDefault="005702F2" w:rsidP="005702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94A">
        <w:rPr>
          <w:rFonts w:ascii="Times New Roman" w:hAnsi="Times New Roman" w:cs="Times New Roman"/>
          <w:b/>
          <w:sz w:val="24"/>
          <w:szCs w:val="24"/>
        </w:rPr>
        <w:t>для профессии</w:t>
      </w:r>
    </w:p>
    <w:p w14:paraId="573A1E62" w14:textId="77777777" w:rsidR="005702F2" w:rsidRPr="005702F2" w:rsidRDefault="005702F2" w:rsidP="0057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F2">
        <w:rPr>
          <w:rFonts w:ascii="Times New Roman" w:hAnsi="Times New Roman" w:cs="Times New Roman"/>
          <w:b/>
          <w:sz w:val="24"/>
          <w:szCs w:val="24"/>
        </w:rPr>
        <w:t>54.01.20 Графический дизайнер</w:t>
      </w:r>
    </w:p>
    <w:p w14:paraId="6BAC6E2A" w14:textId="77777777" w:rsidR="005702F2" w:rsidRPr="005F094A" w:rsidRDefault="005702F2" w:rsidP="005702F2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5F094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1.1 Область применения программы</w:t>
      </w:r>
    </w:p>
    <w:p w14:paraId="668E9642" w14:textId="77777777" w:rsidR="002C519E" w:rsidRDefault="005702F2" w:rsidP="002C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Toc283648308"/>
      <w:bookmarkStart w:id="1" w:name="_Toc283296927"/>
      <w:r w:rsidR="002C519E" w:rsidRPr="002C519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087643DC" w14:textId="77777777" w:rsidR="002C519E" w:rsidRDefault="002C519E" w:rsidP="002C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07188" w14:textId="0727445C" w:rsidR="005702F2" w:rsidRPr="005F094A" w:rsidRDefault="005702F2" w:rsidP="002C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bookmarkEnd w:id="0"/>
      <w:bookmarkEnd w:id="1"/>
    </w:p>
    <w:p w14:paraId="15B03D3C" w14:textId="77777777" w:rsidR="005702F2" w:rsidRPr="005F094A" w:rsidRDefault="005702F2" w:rsidP="0057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 xml:space="preserve"> Учебная дисциплина «Русский язык» относится к общеобразовательному циклу основной профессиональной образовательной программы.</w:t>
      </w:r>
    </w:p>
    <w:p w14:paraId="2529DD92" w14:textId="77777777" w:rsidR="005702F2" w:rsidRPr="005F094A" w:rsidRDefault="005702F2" w:rsidP="0057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5FB69" w14:textId="77777777" w:rsidR="005702F2" w:rsidRPr="005F094A" w:rsidRDefault="005702F2" w:rsidP="005702F2">
      <w:pPr>
        <w:pStyle w:val="2"/>
        <w:ind w:left="540" w:hanging="54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2" w:name="_Toc283648309"/>
      <w:bookmarkStart w:id="3" w:name="_Toc283296928"/>
      <w:r w:rsidRPr="005F094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 Цель и задачи учебной дисциплины – требования к результатам освоения учебной дисциплины:</w:t>
      </w:r>
      <w:bookmarkEnd w:id="2"/>
      <w:bookmarkEnd w:id="3"/>
    </w:p>
    <w:p w14:paraId="162ACF07" w14:textId="77777777" w:rsidR="005702F2" w:rsidRPr="005F094A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ab/>
        <w:t xml:space="preserve">Содержание рабочей программы </w:t>
      </w:r>
      <w:r w:rsidR="00427898" w:rsidRPr="005F094A">
        <w:rPr>
          <w:rFonts w:ascii="Times New Roman" w:hAnsi="Times New Roman" w:cs="Times New Roman"/>
          <w:sz w:val="24"/>
          <w:szCs w:val="24"/>
        </w:rPr>
        <w:t>«Русский</w:t>
      </w:r>
      <w:r w:rsidRPr="005F094A">
        <w:rPr>
          <w:rFonts w:ascii="Times New Roman" w:hAnsi="Times New Roman" w:cs="Times New Roman"/>
          <w:sz w:val="24"/>
          <w:szCs w:val="24"/>
        </w:rPr>
        <w:t xml:space="preserve"> язык» направлено на достижение следующих целей:</w:t>
      </w:r>
    </w:p>
    <w:p w14:paraId="0354F7E5" w14:textId="77777777" w:rsidR="005702F2" w:rsidRPr="005F094A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-</w:t>
      </w:r>
      <w:r w:rsidRPr="005F094A">
        <w:rPr>
          <w:rFonts w:ascii="Times New Roman" w:hAnsi="Times New Roman" w:cs="Times New Roman"/>
          <w:sz w:val="24"/>
          <w:szCs w:val="24"/>
        </w:rPr>
        <w:tab/>
        <w:t xml:space="preserve">совершенствование </w:t>
      </w:r>
      <w:proofErr w:type="spellStart"/>
      <w:r w:rsidRPr="005F094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F094A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14:paraId="6DB6B014" w14:textId="77777777" w:rsidR="005702F2" w:rsidRPr="005F094A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-</w:t>
      </w:r>
      <w:r w:rsidRPr="005F094A">
        <w:rPr>
          <w:rFonts w:ascii="Times New Roman" w:hAnsi="Times New Roman" w:cs="Times New Roman"/>
          <w:sz w:val="24"/>
          <w:szCs w:val="24"/>
        </w:rPr>
        <w:tab/>
        <w:t>формирование функциональной грамотности и всех видов компетенций (языковой,</w:t>
      </w:r>
      <w:r w:rsidRPr="005F094A">
        <w:rPr>
          <w:rFonts w:ascii="Times New Roman" w:hAnsi="Times New Roman" w:cs="Times New Roman"/>
          <w:sz w:val="24"/>
          <w:szCs w:val="24"/>
        </w:rPr>
        <w:tab/>
        <w:t>лингвистической</w:t>
      </w:r>
      <w:r w:rsidRPr="005F094A">
        <w:rPr>
          <w:rFonts w:ascii="Times New Roman" w:hAnsi="Times New Roman" w:cs="Times New Roman"/>
          <w:sz w:val="24"/>
          <w:szCs w:val="24"/>
        </w:rPr>
        <w:tab/>
        <w:t>(языковедческой),</w:t>
      </w:r>
      <w:r w:rsidRPr="005F094A">
        <w:rPr>
          <w:rFonts w:ascii="Times New Roman" w:hAnsi="Times New Roman" w:cs="Times New Roman"/>
          <w:sz w:val="24"/>
          <w:szCs w:val="24"/>
        </w:rPr>
        <w:tab/>
        <w:t xml:space="preserve">коммуникативной, </w:t>
      </w:r>
      <w:proofErr w:type="spellStart"/>
      <w:r w:rsidRPr="005F094A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5F094A">
        <w:rPr>
          <w:rFonts w:ascii="Times New Roman" w:hAnsi="Times New Roman" w:cs="Times New Roman"/>
          <w:sz w:val="24"/>
          <w:szCs w:val="24"/>
        </w:rPr>
        <w:t>);</w:t>
      </w:r>
    </w:p>
    <w:p w14:paraId="148DEFB3" w14:textId="77777777" w:rsidR="005702F2" w:rsidRPr="005F094A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-</w:t>
      </w:r>
      <w:r w:rsidRPr="005F094A">
        <w:rPr>
          <w:rFonts w:ascii="Times New Roman" w:hAnsi="Times New Roman" w:cs="Times New Roman"/>
          <w:sz w:val="24"/>
          <w:szCs w:val="24"/>
        </w:rPr>
        <w:tab/>
        <w:t xml:space="preserve">совершенствование </w:t>
      </w:r>
      <w:r w:rsidR="00427898" w:rsidRPr="005F094A">
        <w:rPr>
          <w:rFonts w:ascii="Times New Roman" w:hAnsi="Times New Roman" w:cs="Times New Roman"/>
          <w:sz w:val="24"/>
          <w:szCs w:val="24"/>
        </w:rPr>
        <w:t>умений,</w:t>
      </w:r>
      <w:r w:rsidRPr="005F094A">
        <w:rPr>
          <w:rFonts w:ascii="Times New Roman" w:hAnsi="Times New Roman" w:cs="Times New Roman"/>
          <w:sz w:val="24"/>
          <w:szCs w:val="24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31EB65CC" w14:textId="77777777" w:rsidR="002C519E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-</w:t>
      </w:r>
      <w:r w:rsidRPr="005F094A">
        <w:rPr>
          <w:rFonts w:ascii="Times New Roman" w:hAnsi="Times New Roman" w:cs="Times New Roman"/>
          <w:sz w:val="24"/>
          <w:szCs w:val="24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  <w:r w:rsidRPr="005F094A">
        <w:rPr>
          <w:rFonts w:ascii="Times New Roman" w:hAnsi="Times New Roman" w:cs="Times New Roman"/>
          <w:sz w:val="24"/>
          <w:szCs w:val="24"/>
        </w:rPr>
        <w:cr/>
      </w:r>
    </w:p>
    <w:p w14:paraId="243156F5" w14:textId="3C15F882" w:rsidR="005702F2" w:rsidRPr="005F094A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5F094A">
        <w:rPr>
          <w:rFonts w:ascii="Times New Roman" w:hAnsi="Times New Roman" w:cs="Times New Roman"/>
          <w:b/>
          <w:sz w:val="24"/>
          <w:szCs w:val="24"/>
        </w:rPr>
        <w:t xml:space="preserve">1.4 Освоение содержания учебной дисциплины </w:t>
      </w:r>
      <w:r w:rsidRPr="005F094A">
        <w:rPr>
          <w:rFonts w:ascii="Times New Roman" w:hAnsi="Times New Roman" w:cs="Times New Roman"/>
          <w:b/>
          <w:sz w:val="24"/>
          <w:szCs w:val="24"/>
        </w:rPr>
        <w:softHyphen/>
      </w:r>
      <w:r w:rsidR="00427898" w:rsidRPr="005F094A">
        <w:rPr>
          <w:rFonts w:ascii="Times New Roman" w:hAnsi="Times New Roman" w:cs="Times New Roman"/>
          <w:b/>
          <w:sz w:val="24"/>
          <w:szCs w:val="24"/>
        </w:rPr>
        <w:softHyphen/>
        <w:t xml:space="preserve"> «</w:t>
      </w:r>
      <w:r w:rsidRPr="005F094A">
        <w:rPr>
          <w:rFonts w:ascii="Times New Roman" w:hAnsi="Times New Roman" w:cs="Times New Roman"/>
          <w:b/>
          <w:sz w:val="24"/>
          <w:szCs w:val="24"/>
        </w:rPr>
        <w:t xml:space="preserve">Русский язык» обеспечивает достижение студентами следующих </w:t>
      </w:r>
      <w:r w:rsidR="00427898" w:rsidRPr="005F094A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427898" w:rsidRPr="005F094A">
        <w:rPr>
          <w:rFonts w:ascii="Times New Roman" w:hAnsi="Times New Roman" w:cs="Times New Roman"/>
          <w:b/>
          <w:sz w:val="24"/>
          <w:szCs w:val="24"/>
        </w:rPr>
        <w:t>: -</w:t>
      </w:r>
      <w:r w:rsidRPr="005F0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9C8AAE" w14:textId="77777777" w:rsidR="002C519E" w:rsidRPr="00B36A92" w:rsidRDefault="002C519E" w:rsidP="002C51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83648311"/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C519E" w:rsidRPr="00B36A92" w14:paraId="184A720C" w14:textId="77777777" w:rsidTr="006664CE">
        <w:trPr>
          <w:trHeight w:val="649"/>
        </w:trPr>
        <w:tc>
          <w:tcPr>
            <w:tcW w:w="1101" w:type="dxa"/>
            <w:vAlign w:val="center"/>
            <w:hideMark/>
          </w:tcPr>
          <w:p w14:paraId="0D80FE7F" w14:textId="77777777" w:rsidR="002C519E" w:rsidRPr="00B408B7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28AFF3FA" w14:textId="77777777" w:rsidR="002C519E" w:rsidRPr="00B36A92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14:paraId="012F8D40" w14:textId="77777777" w:rsidR="002C519E" w:rsidRPr="00B36A92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2C519E" w:rsidRPr="00B36A92" w14:paraId="48386AA4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B05E6C3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14:paraId="2C72B938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C519E" w:rsidRPr="00B36A92" w14:paraId="05057C68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75FF27D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14:paraId="76E6883D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2C519E" w:rsidRPr="00B36A92" w14:paraId="6FA6BA02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E825927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14:paraId="29A30FED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2C519E" w:rsidRPr="00B36A92" w14:paraId="5C42F23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A3AC06E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14:paraId="6AF536C4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C519E" w:rsidRPr="00B36A92" w14:paraId="274F9434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F5403E0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14:paraId="25256991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C519E" w:rsidRPr="00B36A92" w14:paraId="1102F634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2F54F08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14:paraId="07E5ABF8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C519E" w:rsidRPr="00B36A92" w14:paraId="6C8D993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9ABE9B4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14:paraId="13317CCE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C519E" w:rsidRPr="00B36A92" w14:paraId="7450451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F3BBD88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14:paraId="01E2C946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2C519E" w:rsidRPr="00B36A92" w14:paraId="35099A9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6785CB4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14:paraId="128936D7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C519E" w:rsidRPr="00B36A92" w14:paraId="2153718A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C7C6D71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14:paraId="5C7F790B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C519E" w:rsidRPr="00B36A92" w14:paraId="7359EADB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19378D1B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14:paraId="032D13B6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C519E" w:rsidRPr="00B36A92" w14:paraId="52F6C2A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B93C72D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14:paraId="4F4CDE3E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C519E" w:rsidRPr="00B36A92" w14:paraId="160A9289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F9610C7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14:paraId="1B0E7E28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C519E" w:rsidRPr="00B36A92" w14:paraId="03500B6C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EA4489E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14:paraId="6F82ADBC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C519E" w:rsidRPr="00B36A92" w14:paraId="54A301E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0D2E71B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14:paraId="25F8CB7B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2C519E" w:rsidRPr="00B36A92" w14:paraId="5F539202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C8CDB0E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12BC5D4A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C519E" w:rsidRPr="00B36A92" w14:paraId="076558C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415446C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EEEBA13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мение продуктивно общаться и взаимодействовать в процессе совместной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учитывать позиции других участников деятельности, эффективно разрешать конфликты</w:t>
            </w:r>
          </w:p>
        </w:tc>
      </w:tr>
      <w:tr w:rsidR="002C519E" w:rsidRPr="00B36A92" w14:paraId="1A0DA974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60A7C2A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3</w:t>
            </w:r>
          </w:p>
        </w:tc>
        <w:tc>
          <w:tcPr>
            <w:tcW w:w="8505" w:type="dxa"/>
            <w:vAlign w:val="center"/>
          </w:tcPr>
          <w:p w14:paraId="6B4A3CDC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C519E" w:rsidRPr="00B36A92" w14:paraId="1831F1EF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192A7F6A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0E66C8CC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C519E" w:rsidRPr="00B36A92" w14:paraId="6AB03B4A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F1B1DAA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5E4DD34E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C519E" w:rsidRPr="00B36A92" w14:paraId="735EA4DA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5DF6B90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672E3971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2C519E" w:rsidRPr="00B36A92" w14:paraId="0F547A3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10E72241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0E19D030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C519E" w:rsidRPr="00B36A92" w14:paraId="5D32929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6E21D80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1B9278D7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C519E" w:rsidRPr="00B36A92" w14:paraId="2263DE24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82DA2EF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09D09800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C519E" w:rsidRPr="00B36A92" w14:paraId="149660F8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C4DD003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0031E121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 понятий о нормах русского литературного языка и применение знаний их в речевой практике</w:t>
            </w:r>
          </w:p>
        </w:tc>
      </w:tr>
      <w:tr w:rsidR="002C519E" w:rsidRPr="00B36A92" w14:paraId="36500B1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812C37D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32E27FDD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мение создавать устные и письменные (монологические и диалогические) высказывания различных типов и жанров в учебно-научной, социально-культурной и деловой сферах общения</w:t>
            </w:r>
          </w:p>
        </w:tc>
      </w:tr>
      <w:tr w:rsidR="002C519E" w:rsidRPr="00B36A92" w14:paraId="1483B7D6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7C647F9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14:paraId="4CC3F465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навыками самоанализа и самооценки на основе наблюдений за собственной речью</w:t>
            </w:r>
          </w:p>
        </w:tc>
      </w:tr>
      <w:tr w:rsidR="002C519E" w:rsidRPr="00B36A92" w14:paraId="43F70D5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1C304ADC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14:paraId="03B4A3A8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2C519E" w:rsidRPr="00B36A92" w14:paraId="6BF9A5A3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7C6B97C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14:paraId="1DC6BAD1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2C519E" w:rsidRPr="00B36A92" w14:paraId="00DE2F24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3544384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14:paraId="32AF0EF9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 представлений об изобразительно-выразительных возможностях русского языка</w:t>
            </w:r>
          </w:p>
        </w:tc>
      </w:tr>
      <w:tr w:rsidR="002C519E" w:rsidRPr="00B36A92" w14:paraId="18202A1E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6C332E5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69846B95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 умений учитывать исторический и историко-культурный контекст  в процессе анализа текста</w:t>
            </w:r>
          </w:p>
        </w:tc>
      </w:tr>
      <w:tr w:rsidR="002C519E" w:rsidRPr="00B36A92" w14:paraId="2C4D1B52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4FC8576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0698BB10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</w:t>
            </w:r>
          </w:p>
        </w:tc>
      </w:tr>
      <w:tr w:rsidR="002C519E" w:rsidRPr="00B36A92" w14:paraId="74DDC88C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51DEFB5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vAlign w:val="center"/>
          </w:tcPr>
          <w:p w14:paraId="0881C135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 и интеллектуального понимания</w:t>
            </w:r>
          </w:p>
        </w:tc>
      </w:tr>
      <w:tr w:rsidR="002C519E" w:rsidRPr="00B36A92" w14:paraId="7B207EA6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B6388D5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vAlign w:val="center"/>
          </w:tcPr>
          <w:p w14:paraId="34855BD3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системе стилей языка художественной литературы</w:t>
            </w:r>
          </w:p>
        </w:tc>
      </w:tr>
      <w:tr w:rsidR="002C519E" w:rsidRPr="00B36A92" w14:paraId="37575923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8A78DB5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3EF425B5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B9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2C519E" w:rsidRPr="00B36A92" w14:paraId="30FC1153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D035906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14:paraId="747B15B1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B9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приверженность принципам честности, порядочности, открытости,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 активный и участвующий в студенческом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территориальном самоуправлении, в том числе на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добровольчества, продуктивно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взаимодействующий и участвующи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в деятельности общественных организаций.</w:t>
            </w:r>
          </w:p>
        </w:tc>
      </w:tr>
      <w:tr w:rsidR="002C519E" w:rsidRPr="00B36A92" w14:paraId="035376FF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13177E4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ЛРВ5</w:t>
            </w:r>
          </w:p>
        </w:tc>
        <w:tc>
          <w:tcPr>
            <w:tcW w:w="8505" w:type="dxa"/>
            <w:vAlign w:val="center"/>
          </w:tcPr>
          <w:p w14:paraId="71D13E64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B9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исторической памяти на основе любви к Родине, родному народу,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малой родине, принятию традиционных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многонационального народа России.</w:t>
            </w:r>
          </w:p>
        </w:tc>
      </w:tr>
      <w:tr w:rsidR="002C519E" w:rsidRPr="00B36A92" w14:paraId="0D3F49E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408C112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ЛРВ12 </w:t>
            </w:r>
          </w:p>
        </w:tc>
        <w:tc>
          <w:tcPr>
            <w:tcW w:w="8505" w:type="dxa"/>
            <w:vAlign w:val="center"/>
          </w:tcPr>
          <w:p w14:paraId="4EE39E5E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B9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воспитанию детей; демонстрирующий неприятие насилия в семье,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ухода от родительской ответственности, отказа от отношений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своими детьми и их финансового содержания.</w:t>
            </w:r>
          </w:p>
        </w:tc>
      </w:tr>
    </w:tbl>
    <w:p w14:paraId="7AE18A45" w14:textId="77777777" w:rsidR="002C519E" w:rsidRPr="002C519E" w:rsidRDefault="002C519E" w:rsidP="002C519E">
      <w:pPr>
        <w:pStyle w:val="a4"/>
        <w:spacing w:after="0" w:line="240" w:lineRule="auto"/>
        <w:ind w:left="495"/>
        <w:rPr>
          <w:rFonts w:ascii="Times New Roman" w:hAnsi="Times New Roman" w:cs="Times New Roman"/>
          <w:i/>
          <w:sz w:val="24"/>
          <w:szCs w:val="24"/>
        </w:rPr>
      </w:pPr>
    </w:p>
    <w:p w14:paraId="0C7DDD49" w14:textId="77777777" w:rsidR="00D7575C" w:rsidRDefault="00D75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534503" w14:textId="77777777" w:rsidR="00D7575C" w:rsidRDefault="00D7575C">
      <w:pPr>
        <w:rPr>
          <w:rFonts w:ascii="Times New Roman" w:hAnsi="Times New Roman" w:cs="Times New Roman"/>
          <w:b/>
          <w:sz w:val="24"/>
          <w:szCs w:val="24"/>
        </w:rPr>
        <w:sectPr w:rsidR="00D7575C" w:rsidSect="006C04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CD9AB6" w14:textId="00D87027" w:rsidR="00D7575C" w:rsidRDefault="00D757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953"/>
        <w:gridCol w:w="6237"/>
      </w:tblGrid>
      <w:tr w:rsidR="00D7575C" w:rsidRPr="00D7575C" w14:paraId="1BA3B934" w14:textId="77777777" w:rsidTr="00AB6022">
        <w:trPr>
          <w:trHeight w:val="699"/>
          <w:jc w:val="center"/>
        </w:trPr>
        <w:tc>
          <w:tcPr>
            <w:tcW w:w="2547" w:type="dxa"/>
            <w:vMerge w:val="restart"/>
            <w:vAlign w:val="center"/>
          </w:tcPr>
          <w:p w14:paraId="04B527EA" w14:textId="77777777" w:rsidR="00D7575C" w:rsidRPr="00D7575C" w:rsidRDefault="00D7575C" w:rsidP="00D757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формируемых компетенций </w:t>
            </w:r>
          </w:p>
        </w:tc>
        <w:tc>
          <w:tcPr>
            <w:tcW w:w="12190" w:type="dxa"/>
            <w:gridSpan w:val="2"/>
            <w:vAlign w:val="center"/>
          </w:tcPr>
          <w:p w14:paraId="34C8EFC9" w14:textId="77777777" w:rsidR="00D7575C" w:rsidRPr="00D7575C" w:rsidRDefault="00D7575C" w:rsidP="00D757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D7575C" w:rsidRPr="00D7575C" w14:paraId="2F21C66E" w14:textId="77777777" w:rsidTr="00AB6022">
        <w:trPr>
          <w:trHeight w:val="554"/>
          <w:jc w:val="center"/>
        </w:trPr>
        <w:tc>
          <w:tcPr>
            <w:tcW w:w="2547" w:type="dxa"/>
            <w:vMerge/>
            <w:vAlign w:val="center"/>
          </w:tcPr>
          <w:p w14:paraId="7304C8CB" w14:textId="77777777" w:rsidR="00D7575C" w:rsidRPr="00D7575C" w:rsidRDefault="00D7575C" w:rsidP="00D757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14:paraId="199809D6" w14:textId="77777777" w:rsidR="00D7575C" w:rsidRPr="00D7575C" w:rsidRDefault="00D7575C" w:rsidP="00D757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6237" w:type="dxa"/>
            <w:vAlign w:val="center"/>
          </w:tcPr>
          <w:p w14:paraId="78BE1468" w14:textId="77777777" w:rsidR="00D7575C" w:rsidRPr="00D7575C" w:rsidRDefault="00D7575C" w:rsidP="00D757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Дисциплинарные (предметные)</w:t>
            </w:r>
          </w:p>
        </w:tc>
      </w:tr>
      <w:tr w:rsidR="00D7575C" w:rsidRPr="00D7575C" w14:paraId="6C2BF464" w14:textId="77777777" w:rsidTr="00AB6022">
        <w:trPr>
          <w:trHeight w:val="560"/>
          <w:jc w:val="center"/>
        </w:trPr>
        <w:tc>
          <w:tcPr>
            <w:tcW w:w="2547" w:type="dxa"/>
          </w:tcPr>
          <w:p w14:paraId="3DC62C20" w14:textId="77777777" w:rsidR="00D7575C" w:rsidRPr="00D7575C" w:rsidRDefault="00D7575C" w:rsidP="00D757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  <w:t xml:space="preserve">ОК 04. </w:t>
            </w:r>
            <w:r w:rsidRPr="00D757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953" w:type="dxa"/>
          </w:tcPr>
          <w:p w14:paraId="76978A02" w14:textId="77777777" w:rsidR="00D7575C" w:rsidRPr="00D7575C" w:rsidRDefault="00D7575C" w:rsidP="00D75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готовность к саморазвитию, самостоятельности и самоопределению;</w:t>
            </w:r>
          </w:p>
          <w:p w14:paraId="2E966C62" w14:textId="77777777" w:rsidR="00D7575C" w:rsidRPr="00D7575C" w:rsidRDefault="00D7575C" w:rsidP="00D757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-овладение навыками учебно-исследовательской, проектной и социальной деятельности;</w:t>
            </w:r>
          </w:p>
          <w:p w14:paraId="5BC8B69A" w14:textId="77777777" w:rsidR="00D7575C" w:rsidRPr="00D7575C" w:rsidRDefault="00D7575C" w:rsidP="00D757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Овладение универсальными коммуникативными действиями:</w:t>
            </w:r>
          </w:p>
          <w:p w14:paraId="3E122B54" w14:textId="77777777" w:rsidR="00D7575C" w:rsidRPr="00D7575C" w:rsidRDefault="00D7575C" w:rsidP="00D757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808080"/>
                <w:sz w:val="23"/>
                <w:szCs w:val="23"/>
                <w:lang w:eastAsia="ru-RU"/>
              </w:rPr>
              <w:t>б)</w:t>
            </w: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D7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совместная деятельность</w:t>
            </w: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14:paraId="5A15193E" w14:textId="77777777" w:rsidR="00D7575C" w:rsidRPr="00D7575C" w:rsidRDefault="00D7575C" w:rsidP="00D757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понимать и использовать преимущества командной и индивидуальной работы;</w:t>
            </w:r>
          </w:p>
          <w:p w14:paraId="767656A8" w14:textId="77777777" w:rsidR="00D7575C" w:rsidRPr="00D7575C" w:rsidRDefault="00D7575C" w:rsidP="00D757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34E763E4" w14:textId="77777777" w:rsidR="00D7575C" w:rsidRPr="00D7575C" w:rsidRDefault="00D7575C" w:rsidP="00D757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2BEFFB38" w14:textId="77777777" w:rsidR="00D7575C" w:rsidRPr="00D7575C" w:rsidRDefault="00D7575C" w:rsidP="00D75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30856192" w14:textId="77777777" w:rsidR="00D7575C" w:rsidRPr="00D7575C" w:rsidRDefault="00D7575C" w:rsidP="00D757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Овладение универсальными регулятивными действиями:</w:t>
            </w:r>
          </w:p>
          <w:p w14:paraId="07FCE9CC" w14:textId="77777777" w:rsidR="00D7575C" w:rsidRPr="00D7575C" w:rsidRDefault="00D7575C" w:rsidP="00D757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808080"/>
                <w:sz w:val="23"/>
                <w:szCs w:val="23"/>
                <w:lang w:eastAsia="ru-RU"/>
              </w:rPr>
              <w:t>г</w:t>
            </w:r>
            <w:r w:rsidRPr="00D7575C">
              <w:rPr>
                <w:rFonts w:ascii="Times New Roman" w:eastAsia="Times New Roman" w:hAnsi="Times New Roman" w:cs="Times New Roman"/>
                <w:b/>
                <w:bCs/>
                <w:color w:val="808080"/>
                <w:sz w:val="23"/>
                <w:szCs w:val="23"/>
                <w:lang w:eastAsia="ru-RU"/>
              </w:rPr>
              <w:t>)</w:t>
            </w:r>
            <w:r w:rsidRPr="00D7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принятие себя и других людей:</w:t>
            </w:r>
          </w:p>
          <w:p w14:paraId="0CA1DCBA" w14:textId="77777777" w:rsidR="00D7575C" w:rsidRPr="00D7575C" w:rsidRDefault="00D7575C" w:rsidP="00D757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принимать мотивы и аргументы других людей при анализе результатов деятельности;</w:t>
            </w:r>
          </w:p>
          <w:p w14:paraId="389D8617" w14:textId="77777777" w:rsidR="00D7575C" w:rsidRPr="00D7575C" w:rsidRDefault="00D7575C" w:rsidP="00D757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признавать свое право и право других людей на ошибки;</w:t>
            </w:r>
          </w:p>
          <w:p w14:paraId="0E2DF4E1" w14:textId="77777777" w:rsidR="00D7575C" w:rsidRPr="00D7575C" w:rsidRDefault="00D7575C" w:rsidP="00D757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237" w:type="dxa"/>
          </w:tcPr>
          <w:p w14:paraId="14180B05" w14:textId="77777777" w:rsidR="00D7575C" w:rsidRPr="00D7575C" w:rsidRDefault="00D7575C" w:rsidP="00D757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  <w:t>- уметь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– не менее 100 слов, объем диалогического высказывания – не менее 7-8 реплик); уметь выступать публично,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      </w:r>
          </w:p>
          <w:p w14:paraId="796B89E4" w14:textId="77777777" w:rsidR="00D7575C" w:rsidRPr="00D7575C" w:rsidRDefault="00D7575C" w:rsidP="00D757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  <w:t>- сформировать представления об аспектах культуры речи: нормативном, коммуникативном и этическом; сформировать системы знаний о номах современного русского литературного языка и их основных видах (орфоэпические, лексические, грамматические, стилистические; уметь применять знание норм современного русского литературного языка в речевой практике, корректировать устные и письменные высказывания; обобщать знания об основных правилах орфографии и пунктуации, уметь применять правила орфографии и пунктуации в практике письма; уметь работать со словарями и справочниками, в том числе академическими словарями и справочниками в электронном формате;</w:t>
            </w:r>
          </w:p>
          <w:p w14:paraId="2D95F02F" w14:textId="77777777" w:rsidR="00D7575C" w:rsidRPr="00D7575C" w:rsidRDefault="00D7575C" w:rsidP="00D757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  <w:t>- уметь использовать правила русского речевого этикета в социально-культурной, учебно-научной, официально-деловой сферах общения, в повседневном общении, интернет-коммуникации.</w:t>
            </w:r>
          </w:p>
        </w:tc>
      </w:tr>
      <w:tr w:rsidR="00D7575C" w:rsidRPr="00D7575C" w14:paraId="4168C4F8" w14:textId="77777777" w:rsidTr="00AB6022">
        <w:trPr>
          <w:trHeight w:val="3109"/>
          <w:jc w:val="center"/>
        </w:trPr>
        <w:tc>
          <w:tcPr>
            <w:tcW w:w="2547" w:type="dxa"/>
          </w:tcPr>
          <w:p w14:paraId="6D4B9ECE" w14:textId="77777777" w:rsidR="00D7575C" w:rsidRPr="00D7575C" w:rsidRDefault="00D7575C" w:rsidP="00D757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  <w:lastRenderedPageBreak/>
              <w:t xml:space="preserve">ОК 05. </w:t>
            </w:r>
            <w:r w:rsidRPr="00D757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953" w:type="dxa"/>
          </w:tcPr>
          <w:p w14:paraId="0918360E" w14:textId="77777777" w:rsidR="00D7575C" w:rsidRPr="00D7575C" w:rsidRDefault="00D7575C" w:rsidP="00D75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В области</w:t>
            </w: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D7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эстетического воспитания:</w:t>
            </w:r>
          </w:p>
          <w:p w14:paraId="00DE7C40" w14:textId="77777777" w:rsidR="00D7575C" w:rsidRPr="00D7575C" w:rsidRDefault="00D7575C" w:rsidP="00D75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14:paraId="72514976" w14:textId="77777777" w:rsidR="00D7575C" w:rsidRPr="00D7575C" w:rsidRDefault="00D7575C" w:rsidP="00D75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337C2623" w14:textId="77777777" w:rsidR="00D7575C" w:rsidRPr="00D7575C" w:rsidRDefault="00D7575C" w:rsidP="00D75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3CCFCBE1" w14:textId="77777777" w:rsidR="00D7575C" w:rsidRPr="00D7575C" w:rsidRDefault="00D7575C" w:rsidP="00D75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0ACD554D" w14:textId="77777777" w:rsidR="00D7575C" w:rsidRPr="00D7575C" w:rsidRDefault="00D7575C" w:rsidP="00D757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Овладение универсальными коммуникативными действиями:</w:t>
            </w:r>
          </w:p>
          <w:p w14:paraId="024E274B" w14:textId="77777777" w:rsidR="00D7575C" w:rsidRPr="00D7575C" w:rsidRDefault="00D7575C" w:rsidP="00D757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b/>
                <w:bCs/>
                <w:color w:val="808080"/>
                <w:sz w:val="23"/>
                <w:szCs w:val="23"/>
                <w:lang w:eastAsia="ru-RU"/>
              </w:rPr>
              <w:t>а)</w:t>
            </w:r>
            <w:r w:rsidRPr="00D7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общение:</w:t>
            </w:r>
          </w:p>
          <w:p w14:paraId="0B462431" w14:textId="77777777" w:rsidR="00D7575C" w:rsidRPr="00D7575C" w:rsidRDefault="00D7575C" w:rsidP="00D757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осуществлять коммуникации во всех сферах жизни;</w:t>
            </w:r>
          </w:p>
          <w:p w14:paraId="1CE72B45" w14:textId="77777777" w:rsidR="00D7575C" w:rsidRPr="00D7575C" w:rsidRDefault="00D7575C" w:rsidP="00D757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6B73BAC4" w14:textId="77777777" w:rsidR="00D7575C" w:rsidRPr="00D7575C" w:rsidRDefault="00D7575C" w:rsidP="00D757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6237" w:type="dxa"/>
          </w:tcPr>
          <w:p w14:paraId="51D0D173" w14:textId="77777777" w:rsidR="00D7575C" w:rsidRPr="00D7575C" w:rsidRDefault="00D7575C" w:rsidP="00D757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  <w:t>- сформировать представления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сформировать ценностное отношение к русскому языку;</w:t>
            </w:r>
          </w:p>
          <w:p w14:paraId="52FFFBB9" w14:textId="77777777" w:rsidR="00D7575C" w:rsidRPr="00D7575C" w:rsidRDefault="00D7575C" w:rsidP="00D757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  <w:t xml:space="preserve">- сформировать знаний о признаках текста, его структуре, видах информации в тексте; уметь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официально-делового стилей разных жанров (объем сочинения не менее 150 слов); </w:t>
            </w:r>
          </w:p>
        </w:tc>
      </w:tr>
      <w:tr w:rsidR="00D7575C" w:rsidRPr="00D7575C" w14:paraId="532E0FFC" w14:textId="77777777" w:rsidTr="00AB6022">
        <w:trPr>
          <w:trHeight w:val="3352"/>
          <w:jc w:val="center"/>
        </w:trPr>
        <w:tc>
          <w:tcPr>
            <w:tcW w:w="2547" w:type="dxa"/>
          </w:tcPr>
          <w:p w14:paraId="6B5932FC" w14:textId="77777777" w:rsidR="00D7575C" w:rsidRPr="00D7575C" w:rsidRDefault="00D7575C" w:rsidP="00D757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  <w:t xml:space="preserve">ОК 09. </w:t>
            </w:r>
            <w:r w:rsidRPr="00D757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953" w:type="dxa"/>
          </w:tcPr>
          <w:p w14:paraId="5805E608" w14:textId="77777777" w:rsidR="00D7575C" w:rsidRPr="00D7575C" w:rsidRDefault="00D7575C" w:rsidP="00D75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- наличие мотивации к обучению и личностному развитию; </w:t>
            </w:r>
          </w:p>
          <w:p w14:paraId="75569DBD" w14:textId="77777777" w:rsidR="00D7575C" w:rsidRPr="00D7575C" w:rsidRDefault="00D7575C" w:rsidP="00D75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В области ценности научного познания:</w:t>
            </w:r>
          </w:p>
          <w:p w14:paraId="16EE5DE3" w14:textId="77777777" w:rsidR="00D7575C" w:rsidRPr="00D7575C" w:rsidRDefault="00D7575C" w:rsidP="00D75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сформированность</w:t>
            </w:r>
            <w:proofErr w:type="spellEnd"/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D7575C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 xml:space="preserve"> </w:t>
            </w:r>
          </w:p>
          <w:p w14:paraId="51949B9D" w14:textId="77777777" w:rsidR="00D7575C" w:rsidRPr="00D7575C" w:rsidRDefault="00D7575C" w:rsidP="00D75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r w:rsidRPr="00D7575C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 xml:space="preserve"> </w:t>
            </w:r>
          </w:p>
          <w:p w14:paraId="4D22C12F" w14:textId="77777777" w:rsidR="00D7575C" w:rsidRPr="00D7575C" w:rsidRDefault="00D7575C" w:rsidP="00D75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4959F82C" w14:textId="77777777" w:rsidR="00D7575C" w:rsidRPr="00D7575C" w:rsidRDefault="00D7575C" w:rsidP="00D75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8080"/>
                <w:sz w:val="23"/>
                <w:szCs w:val="23"/>
                <w:shd w:val="clear" w:color="auto" w:fill="FFFFFF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lastRenderedPageBreak/>
              <w:t>Овладение универсальными учебными познавательными действиями:</w:t>
            </w:r>
          </w:p>
          <w:p w14:paraId="1B92907F" w14:textId="77777777" w:rsidR="00D7575C" w:rsidRPr="00D7575C" w:rsidRDefault="00D7575C" w:rsidP="00D75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b/>
                <w:bCs/>
                <w:color w:val="808080"/>
                <w:sz w:val="23"/>
                <w:szCs w:val="23"/>
                <w:shd w:val="clear" w:color="auto" w:fill="FFFFFF"/>
                <w:lang w:eastAsia="ru-RU"/>
              </w:rPr>
              <w:t>б)</w:t>
            </w:r>
            <w:r w:rsidRPr="00D7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 базовые исследовательские действия:</w:t>
            </w:r>
          </w:p>
          <w:p w14:paraId="60BE09D0" w14:textId="77777777" w:rsidR="00D7575C" w:rsidRPr="00D7575C" w:rsidRDefault="00D7575C" w:rsidP="00D757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758B5ACF" w14:textId="77777777" w:rsidR="00D7575C" w:rsidRPr="00D7575C" w:rsidRDefault="00D7575C" w:rsidP="00D757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  <w:r w:rsidRPr="00D7575C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 xml:space="preserve"> </w:t>
            </w:r>
          </w:p>
          <w:p w14:paraId="7E27A6C4" w14:textId="77777777" w:rsidR="00D7575C" w:rsidRPr="00D7575C" w:rsidRDefault="00D7575C" w:rsidP="00D757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r w:rsidRPr="00D7575C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 xml:space="preserve"> </w:t>
            </w:r>
          </w:p>
          <w:p w14:paraId="523598E0" w14:textId="77777777" w:rsidR="00D7575C" w:rsidRPr="00D7575C" w:rsidRDefault="00D7575C" w:rsidP="00D757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формирование научного типа мышления, владение научной терминологией, ключевыми понятиями и методами;</w:t>
            </w:r>
            <w:r w:rsidRPr="00D7575C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 xml:space="preserve"> </w:t>
            </w:r>
          </w:p>
          <w:p w14:paraId="6D36A3F6" w14:textId="77777777" w:rsidR="00D7575C" w:rsidRPr="00D7575C" w:rsidRDefault="00D7575C" w:rsidP="00D757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237" w:type="dxa"/>
          </w:tcPr>
          <w:p w14:paraId="643D055B" w14:textId="77777777" w:rsidR="00D7575C" w:rsidRPr="00D7575C" w:rsidRDefault="00D7575C" w:rsidP="00D757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  <w:lastRenderedPageBreak/>
              <w:t xml:space="preserve">- уметь использовать разные виды чтения и </w:t>
            </w:r>
            <w:proofErr w:type="spellStart"/>
            <w:r w:rsidRPr="00D7575C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  <w:t>аудирования</w:t>
            </w:r>
            <w:proofErr w:type="spellEnd"/>
            <w:r w:rsidRPr="00D7575C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  <w:t xml:space="preserve">, приемы информационно-смысловой переработки прочитанных и прослушанных текстов, включая гипертекст, графику, </w:t>
            </w:r>
            <w:proofErr w:type="spellStart"/>
            <w:r w:rsidRPr="00D7575C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  <w:t>инфографику</w:t>
            </w:r>
            <w:proofErr w:type="spellEnd"/>
            <w:r w:rsidRPr="00D7575C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  <w:t xml:space="preserve"> и другое (объем текста для чтения – 450-500 слов; объем прослушанного или прочитанного текста для пересказа от 250 до 300 слов); уметь создавать вторичные тексты (тезисы, аннотация, отзыв, рецензия и другое);</w:t>
            </w:r>
          </w:p>
          <w:p w14:paraId="140370F8" w14:textId="77777777" w:rsidR="00D7575C" w:rsidRPr="00D7575C" w:rsidRDefault="00D7575C" w:rsidP="00D757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eastAsia="ru-RU"/>
              </w:rPr>
              <w:t xml:space="preserve">- обобщить знания о языке как системе, его основных единицах и уровнях: обогащение словарного запаса, расширение объема используемых в речи грамматических языковых средств; уметь анализировать единицы разных уровней, тексты разных функционально-смысловых типов, функциональных разновидностей языка (разговорная речь, </w:t>
            </w:r>
            <w:r w:rsidRPr="00D7575C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eastAsia="ru-RU"/>
              </w:rPr>
              <w:lastRenderedPageBreak/>
              <w:t xml:space="preserve">функциональные стили, язык художественной литературы), различной жанровой принадлежности; </w:t>
            </w:r>
            <w:proofErr w:type="spellStart"/>
            <w:r w:rsidRPr="00D7575C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eastAsia="ru-RU"/>
              </w:rPr>
              <w:t>сформированность</w:t>
            </w:r>
            <w:proofErr w:type="spellEnd"/>
            <w:r w:rsidRPr="00D7575C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eastAsia="ru-RU"/>
              </w:rPr>
              <w:t xml:space="preserve"> представлений о формах существования национального русского языка; знаний о признаках литературного языка и его роли в обществе;</w:t>
            </w:r>
          </w:p>
          <w:p w14:paraId="631185B3" w14:textId="77777777" w:rsidR="00D7575C" w:rsidRPr="00D7575C" w:rsidRDefault="00D7575C" w:rsidP="00D757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eastAsia="ru-RU"/>
              </w:rPr>
              <w:t>- обобщить знания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14:paraId="3243194B" w14:textId="77777777" w:rsidR="00D7575C" w:rsidRPr="00D7575C" w:rsidRDefault="00D7575C" w:rsidP="00D757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eastAsia="ru-RU"/>
              </w:rPr>
              <w:t>- обобщить знания об изобразительно-выразительных средствах русского языка; совершенствование умений определять изобразительно-выразительные средства языка в тексте</w:t>
            </w:r>
          </w:p>
        </w:tc>
      </w:tr>
      <w:tr w:rsidR="00D7575C" w:rsidRPr="00D7575C" w14:paraId="04E7AB4A" w14:textId="77777777" w:rsidTr="00AB6022">
        <w:trPr>
          <w:trHeight w:val="559"/>
          <w:jc w:val="center"/>
        </w:trPr>
        <w:tc>
          <w:tcPr>
            <w:tcW w:w="2547" w:type="dxa"/>
          </w:tcPr>
          <w:p w14:paraId="29282A2A" w14:textId="77777777" w:rsidR="00D7575C" w:rsidRPr="00D7575C" w:rsidRDefault="00D7575C" w:rsidP="00D757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  <w:lastRenderedPageBreak/>
              <w:t>ПК1.1</w:t>
            </w:r>
          </w:p>
        </w:tc>
        <w:tc>
          <w:tcPr>
            <w:tcW w:w="12190" w:type="dxa"/>
            <w:gridSpan w:val="2"/>
          </w:tcPr>
          <w:p w14:paraId="04E64B27" w14:textId="77777777" w:rsidR="00D7575C" w:rsidRPr="00D7575C" w:rsidRDefault="00D7575C" w:rsidP="00D757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  <w:t>Осуществлять сбор, систематизацию и анализ данных необходимых для разработки</w:t>
            </w:r>
          </w:p>
          <w:p w14:paraId="11DDCBFF" w14:textId="77777777" w:rsidR="00D7575C" w:rsidRPr="00D7575C" w:rsidRDefault="00D7575C" w:rsidP="00D757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</w:pPr>
            <w:r w:rsidRPr="00D7575C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  <w:t>технического задания дизайн-продукта.</w:t>
            </w:r>
          </w:p>
        </w:tc>
      </w:tr>
    </w:tbl>
    <w:p w14:paraId="10C91D67" w14:textId="1AD46FB1" w:rsidR="00D7575C" w:rsidRDefault="00D7575C">
      <w:pPr>
        <w:rPr>
          <w:rFonts w:ascii="Times New Roman" w:hAnsi="Times New Roman" w:cs="Times New Roman"/>
          <w:b/>
          <w:sz w:val="24"/>
          <w:szCs w:val="24"/>
        </w:rPr>
      </w:pPr>
    </w:p>
    <w:p w14:paraId="70FE1863" w14:textId="539EDE75" w:rsidR="00D771CB" w:rsidRPr="00D771CB" w:rsidRDefault="005702F2" w:rsidP="002C519E">
      <w:pPr>
        <w:pStyle w:val="a4"/>
        <w:spacing w:after="0" w:line="240" w:lineRule="auto"/>
        <w:ind w:left="495"/>
        <w:rPr>
          <w:rFonts w:ascii="Times New Roman" w:hAnsi="Times New Roman" w:cs="Times New Roman"/>
          <w:i/>
          <w:sz w:val="24"/>
          <w:szCs w:val="24"/>
        </w:rPr>
      </w:pPr>
      <w:r w:rsidRPr="005F094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рабочей программы учебной дисциплины</w:t>
      </w:r>
      <w:bookmarkEnd w:id="4"/>
      <w:r w:rsidRPr="005F094A">
        <w:rPr>
          <w:rFonts w:ascii="Times New Roman" w:hAnsi="Times New Roman" w:cs="Times New Roman"/>
          <w:b/>
          <w:sz w:val="24"/>
          <w:szCs w:val="24"/>
        </w:rPr>
        <w:t xml:space="preserve">: «Русский язык»: </w:t>
      </w:r>
    </w:p>
    <w:tbl>
      <w:tblPr>
        <w:tblW w:w="1071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6"/>
        <w:gridCol w:w="8446"/>
        <w:gridCol w:w="10898"/>
        <w:gridCol w:w="3890"/>
      </w:tblGrid>
      <w:tr w:rsidR="00D7575C" w:rsidRPr="00B36A92" w14:paraId="1C7F4851" w14:textId="77777777" w:rsidTr="00C72711">
        <w:trPr>
          <w:trHeight w:val="490"/>
        </w:trPr>
        <w:tc>
          <w:tcPr>
            <w:tcW w:w="1333" w:type="pct"/>
            <w:vAlign w:val="center"/>
          </w:tcPr>
          <w:p w14:paraId="18DF0C0A" w14:textId="74B7494C" w:rsidR="00D7575C" w:rsidRPr="00B36A92" w:rsidRDefault="00D7575C" w:rsidP="00D7575C">
            <w:pPr>
              <w:suppressAutoHyphens/>
              <w:rPr>
                <w:rFonts w:ascii="Times New Roman" w:hAnsi="Times New Roman"/>
                <w:b/>
              </w:rPr>
            </w:pPr>
            <w:bookmarkStart w:id="5" w:name="_GoBack" w:colFirst="0" w:colLast="1"/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33" w:type="pct"/>
            <w:vAlign w:val="center"/>
          </w:tcPr>
          <w:p w14:paraId="3FDD8C69" w14:textId="3683CE5D" w:rsidR="00D7575C" w:rsidRPr="00B36A92" w:rsidRDefault="00D7575C" w:rsidP="00D7575C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  <w:tc>
          <w:tcPr>
            <w:tcW w:w="1720" w:type="pct"/>
            <w:vAlign w:val="center"/>
          </w:tcPr>
          <w:p w14:paraId="49EABE77" w14:textId="74130621" w:rsidR="00D7575C" w:rsidRPr="00B36A92" w:rsidRDefault="00D7575C" w:rsidP="00D7575C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614" w:type="pct"/>
            <w:vAlign w:val="center"/>
          </w:tcPr>
          <w:p w14:paraId="4D99B345" w14:textId="77777777" w:rsidR="00D7575C" w:rsidRPr="00B36A92" w:rsidRDefault="00D7575C" w:rsidP="00D7575C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D7575C" w:rsidRPr="00B36A92" w14:paraId="0ED72F8A" w14:textId="77777777" w:rsidTr="00C72711">
        <w:trPr>
          <w:trHeight w:val="490"/>
        </w:trPr>
        <w:tc>
          <w:tcPr>
            <w:tcW w:w="1333" w:type="pct"/>
            <w:vAlign w:val="center"/>
          </w:tcPr>
          <w:p w14:paraId="5D6EB1CB" w14:textId="79909308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33" w:type="pct"/>
            <w:vAlign w:val="center"/>
          </w:tcPr>
          <w:p w14:paraId="7AA79FD8" w14:textId="3A65A486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271</w:t>
            </w:r>
          </w:p>
        </w:tc>
        <w:tc>
          <w:tcPr>
            <w:tcW w:w="1720" w:type="pct"/>
            <w:vAlign w:val="center"/>
          </w:tcPr>
          <w:p w14:paraId="5A0614A1" w14:textId="31607B80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614" w:type="pct"/>
            <w:vAlign w:val="center"/>
          </w:tcPr>
          <w:p w14:paraId="36525016" w14:textId="77777777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348</w:t>
            </w:r>
          </w:p>
        </w:tc>
      </w:tr>
      <w:tr w:rsidR="00D7575C" w:rsidRPr="00B36A92" w14:paraId="035C534D" w14:textId="77777777" w:rsidTr="00C72711">
        <w:trPr>
          <w:trHeight w:val="336"/>
        </w:trPr>
        <w:tc>
          <w:tcPr>
            <w:tcW w:w="1333" w:type="pct"/>
            <w:vAlign w:val="center"/>
          </w:tcPr>
          <w:p w14:paraId="6538995E" w14:textId="68658404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  <w:tc>
          <w:tcPr>
            <w:tcW w:w="1333" w:type="pct"/>
          </w:tcPr>
          <w:p w14:paraId="47609C4A" w14:textId="77777777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34" w:type="pct"/>
            <w:gridSpan w:val="2"/>
            <w:vAlign w:val="center"/>
          </w:tcPr>
          <w:p w14:paraId="704788E9" w14:textId="0BAC1F47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D7575C" w:rsidRPr="00B36A92" w14:paraId="7E9FACF1" w14:textId="77777777" w:rsidTr="00C72711">
        <w:trPr>
          <w:trHeight w:val="490"/>
        </w:trPr>
        <w:tc>
          <w:tcPr>
            <w:tcW w:w="1333" w:type="pct"/>
            <w:vAlign w:val="center"/>
          </w:tcPr>
          <w:p w14:paraId="44196484" w14:textId="19867768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33" w:type="pct"/>
            <w:vAlign w:val="center"/>
          </w:tcPr>
          <w:p w14:paraId="1D31EB9B" w14:textId="569F7E1D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223</w:t>
            </w:r>
          </w:p>
        </w:tc>
        <w:tc>
          <w:tcPr>
            <w:tcW w:w="1720" w:type="pct"/>
            <w:vAlign w:val="center"/>
          </w:tcPr>
          <w:p w14:paraId="07F45FCE" w14:textId="6058A75C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614" w:type="pct"/>
            <w:vAlign w:val="center"/>
          </w:tcPr>
          <w:p w14:paraId="450C2978" w14:textId="77777777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318</w:t>
            </w:r>
          </w:p>
        </w:tc>
      </w:tr>
      <w:tr w:rsidR="00D7575C" w:rsidRPr="00B36A92" w14:paraId="24CCF303" w14:textId="77777777" w:rsidTr="00C72711">
        <w:trPr>
          <w:trHeight w:val="490"/>
        </w:trPr>
        <w:tc>
          <w:tcPr>
            <w:tcW w:w="1333" w:type="pct"/>
            <w:vAlign w:val="center"/>
          </w:tcPr>
          <w:p w14:paraId="68922721" w14:textId="3FB5F441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33" w:type="pct"/>
            <w:vAlign w:val="center"/>
          </w:tcPr>
          <w:p w14:paraId="49F404FD" w14:textId="426833A9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117</w:t>
            </w:r>
          </w:p>
        </w:tc>
        <w:tc>
          <w:tcPr>
            <w:tcW w:w="1720" w:type="pct"/>
            <w:vAlign w:val="center"/>
          </w:tcPr>
          <w:p w14:paraId="4EBA9D46" w14:textId="1F285002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614" w:type="pct"/>
            <w:vAlign w:val="center"/>
          </w:tcPr>
          <w:p w14:paraId="68306CDB" w14:textId="77777777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318</w:t>
            </w:r>
          </w:p>
        </w:tc>
      </w:tr>
      <w:tr w:rsidR="00D7575C" w:rsidRPr="00B36A92" w14:paraId="233C0006" w14:textId="77777777" w:rsidTr="00C72711">
        <w:trPr>
          <w:trHeight w:val="490"/>
        </w:trPr>
        <w:tc>
          <w:tcPr>
            <w:tcW w:w="1333" w:type="pct"/>
            <w:vAlign w:val="center"/>
          </w:tcPr>
          <w:p w14:paraId="39C40AAA" w14:textId="3292B043" w:rsidR="00D7575C" w:rsidRDefault="00D7575C" w:rsidP="00D7575C">
            <w:pPr>
              <w:suppressAutoHyphens/>
              <w:spacing w:after="0"/>
              <w:rPr>
                <w:rFonts w:ascii="Times New Roman" w:hAnsi="Times New Roman"/>
              </w:rPr>
            </w:pPr>
            <w:r w:rsidRPr="00667C03">
              <w:rPr>
                <w:rFonts w:ascii="Times New Roman" w:hAnsi="Times New Roman"/>
                <w:b/>
              </w:rPr>
              <w:t>2. Профессионально ориентированное содержание (содержание прикладного модуля)</w:t>
            </w:r>
          </w:p>
        </w:tc>
        <w:tc>
          <w:tcPr>
            <w:tcW w:w="1333" w:type="pct"/>
            <w:vAlign w:val="center"/>
          </w:tcPr>
          <w:p w14:paraId="30D9E411" w14:textId="4080DA53" w:rsidR="00D7575C" w:rsidRDefault="00D7575C" w:rsidP="00D7575C">
            <w:pPr>
              <w:suppressAutoHyphens/>
              <w:spacing w:after="0"/>
              <w:rPr>
                <w:rFonts w:ascii="Times New Roman" w:hAnsi="Times New Roman"/>
              </w:rPr>
            </w:pPr>
            <w:r w:rsidRPr="00667C03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1720" w:type="pct"/>
            <w:vAlign w:val="center"/>
          </w:tcPr>
          <w:p w14:paraId="659391AE" w14:textId="31703C3F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</w:t>
            </w:r>
          </w:p>
        </w:tc>
        <w:tc>
          <w:tcPr>
            <w:tcW w:w="614" w:type="pct"/>
            <w:vAlign w:val="center"/>
          </w:tcPr>
          <w:p w14:paraId="6948A703" w14:textId="77777777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D7575C" w:rsidRPr="00B36A92" w14:paraId="4566D926" w14:textId="77777777" w:rsidTr="00C72711">
        <w:trPr>
          <w:trHeight w:val="267"/>
        </w:trPr>
        <w:tc>
          <w:tcPr>
            <w:tcW w:w="1333" w:type="pct"/>
            <w:vAlign w:val="center"/>
          </w:tcPr>
          <w:p w14:paraId="09128C97" w14:textId="2A446FC8" w:rsidR="00D7575C" w:rsidRPr="00CB5949" w:rsidRDefault="00D7575C" w:rsidP="00D7575C">
            <w:pPr>
              <w:suppressAutoHyphens/>
              <w:spacing w:after="0"/>
              <w:rPr>
                <w:rFonts w:ascii="Times New Roman" w:hAnsi="Times New Roman"/>
              </w:rPr>
            </w:pPr>
            <w:r w:rsidRPr="00667C03">
              <w:rPr>
                <w:rFonts w:ascii="Times New Roman" w:hAnsi="Times New Roman"/>
              </w:rPr>
              <w:t>в т. ч.:</w:t>
            </w:r>
          </w:p>
        </w:tc>
        <w:tc>
          <w:tcPr>
            <w:tcW w:w="1333" w:type="pct"/>
            <w:vAlign w:val="center"/>
          </w:tcPr>
          <w:p w14:paraId="27A84025" w14:textId="77777777" w:rsidR="00D7575C" w:rsidRPr="00CB5949" w:rsidRDefault="00D7575C" w:rsidP="00D7575C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0" w:type="pct"/>
            <w:vAlign w:val="center"/>
          </w:tcPr>
          <w:p w14:paraId="4FD9A92A" w14:textId="320F1E84" w:rsidR="00D7575C" w:rsidRPr="00CB5949" w:rsidRDefault="00D7575C" w:rsidP="00D7575C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614" w:type="pct"/>
            <w:vAlign w:val="center"/>
          </w:tcPr>
          <w:p w14:paraId="6C3B98EE" w14:textId="77777777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D7575C" w:rsidRPr="00B36A92" w14:paraId="3986AF2B" w14:textId="77777777" w:rsidTr="00C72711">
        <w:trPr>
          <w:trHeight w:val="331"/>
        </w:trPr>
        <w:tc>
          <w:tcPr>
            <w:tcW w:w="1333" w:type="pct"/>
            <w:vAlign w:val="center"/>
          </w:tcPr>
          <w:p w14:paraId="4105878B" w14:textId="1E810607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667C03">
              <w:rPr>
                <w:rFonts w:ascii="Times New Roman" w:hAnsi="Times New Roman"/>
              </w:rPr>
              <w:lastRenderedPageBreak/>
              <w:t>теоретическое обучение</w:t>
            </w:r>
          </w:p>
        </w:tc>
        <w:tc>
          <w:tcPr>
            <w:tcW w:w="1333" w:type="pct"/>
            <w:vAlign w:val="center"/>
          </w:tcPr>
          <w:p w14:paraId="0C2DB00C" w14:textId="56D10120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667C03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1720" w:type="pct"/>
            <w:vAlign w:val="center"/>
          </w:tcPr>
          <w:p w14:paraId="15A555DB" w14:textId="7CB18342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экзамена в 6 семестре</w:t>
            </w:r>
          </w:p>
        </w:tc>
        <w:tc>
          <w:tcPr>
            <w:tcW w:w="614" w:type="pct"/>
            <w:vAlign w:val="center"/>
          </w:tcPr>
          <w:p w14:paraId="02DB7E3D" w14:textId="77777777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  <w:tr w:rsidR="00D7575C" w:rsidRPr="00B36A92" w14:paraId="3F9EE116" w14:textId="77777777" w:rsidTr="00C72711">
        <w:trPr>
          <w:trHeight w:val="331"/>
        </w:trPr>
        <w:tc>
          <w:tcPr>
            <w:tcW w:w="1333" w:type="pct"/>
            <w:vAlign w:val="center"/>
          </w:tcPr>
          <w:p w14:paraId="55D6A0ED" w14:textId="4D2DD857" w:rsidR="00D7575C" w:rsidRPr="00667C03" w:rsidRDefault="00D7575C" w:rsidP="00D7575C">
            <w:pPr>
              <w:suppressAutoHyphens/>
              <w:spacing w:after="0"/>
              <w:rPr>
                <w:rFonts w:ascii="Times New Roman" w:hAnsi="Times New Roman"/>
              </w:rPr>
            </w:pPr>
            <w:r w:rsidRPr="00667C03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1333" w:type="pct"/>
            <w:vAlign w:val="center"/>
          </w:tcPr>
          <w:p w14:paraId="25E87DDD" w14:textId="72D16927" w:rsidR="00D7575C" w:rsidRPr="00667C03" w:rsidRDefault="00D7575C" w:rsidP="00D7575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667C03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720" w:type="pct"/>
            <w:vAlign w:val="center"/>
          </w:tcPr>
          <w:p w14:paraId="633151FD" w14:textId="77777777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14" w:type="pct"/>
            <w:vAlign w:val="center"/>
          </w:tcPr>
          <w:p w14:paraId="7623346B" w14:textId="77777777" w:rsidR="00D7575C" w:rsidRDefault="00D7575C" w:rsidP="00D7575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D7575C" w:rsidRPr="00B36A92" w14:paraId="5F388343" w14:textId="77777777" w:rsidTr="00C72711">
        <w:trPr>
          <w:trHeight w:val="331"/>
        </w:trPr>
        <w:tc>
          <w:tcPr>
            <w:tcW w:w="1333" w:type="pct"/>
            <w:vAlign w:val="center"/>
          </w:tcPr>
          <w:p w14:paraId="463779A0" w14:textId="16108885" w:rsidR="00D7575C" w:rsidRPr="00667C03" w:rsidRDefault="00D7575C" w:rsidP="00D7575C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</w:t>
            </w:r>
          </w:p>
        </w:tc>
        <w:tc>
          <w:tcPr>
            <w:tcW w:w="1333" w:type="pct"/>
            <w:vAlign w:val="center"/>
          </w:tcPr>
          <w:p w14:paraId="5941CA03" w14:textId="13520E5E" w:rsidR="00D7575C" w:rsidRPr="00667C03" w:rsidRDefault="00D7575C" w:rsidP="00D7575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</w:p>
        </w:tc>
        <w:tc>
          <w:tcPr>
            <w:tcW w:w="1720" w:type="pct"/>
            <w:vAlign w:val="center"/>
          </w:tcPr>
          <w:p w14:paraId="4BEFBB97" w14:textId="77777777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14" w:type="pct"/>
            <w:vAlign w:val="center"/>
          </w:tcPr>
          <w:p w14:paraId="46FC7C47" w14:textId="77777777" w:rsidR="00D7575C" w:rsidRDefault="00D7575C" w:rsidP="00D7575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D7575C" w:rsidRPr="00B36A92" w14:paraId="31E33194" w14:textId="77777777" w:rsidTr="00C72711">
        <w:trPr>
          <w:trHeight w:val="331"/>
        </w:trPr>
        <w:tc>
          <w:tcPr>
            <w:tcW w:w="1333" w:type="pct"/>
            <w:vAlign w:val="center"/>
          </w:tcPr>
          <w:p w14:paraId="72D80B3A" w14:textId="73F1D5E0" w:rsidR="00D7575C" w:rsidRDefault="00D7575C" w:rsidP="00D7575C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33" w:type="pct"/>
            <w:vAlign w:val="center"/>
          </w:tcPr>
          <w:p w14:paraId="6533B67D" w14:textId="1FA6EDC9" w:rsidR="00D7575C" w:rsidRDefault="00D7575C" w:rsidP="00D7575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720" w:type="pct"/>
            <w:vAlign w:val="center"/>
          </w:tcPr>
          <w:p w14:paraId="0BECD485" w14:textId="77777777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14" w:type="pct"/>
            <w:vAlign w:val="center"/>
          </w:tcPr>
          <w:p w14:paraId="17A1B681" w14:textId="77777777" w:rsidR="00D7575C" w:rsidRDefault="00D7575C" w:rsidP="00D7575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D7575C" w:rsidRPr="00B36A92" w14:paraId="36BCBE84" w14:textId="77777777" w:rsidTr="00C72711">
        <w:trPr>
          <w:trHeight w:val="331"/>
        </w:trPr>
        <w:tc>
          <w:tcPr>
            <w:tcW w:w="1333" w:type="pct"/>
            <w:vAlign w:val="center"/>
          </w:tcPr>
          <w:p w14:paraId="26B75561" w14:textId="01E5A8FF" w:rsidR="00D7575C" w:rsidRPr="00CB5949" w:rsidRDefault="00D7575C" w:rsidP="00D7575C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экзамена в 6 семестре</w:t>
            </w:r>
          </w:p>
        </w:tc>
        <w:tc>
          <w:tcPr>
            <w:tcW w:w="1333" w:type="pct"/>
            <w:vAlign w:val="center"/>
          </w:tcPr>
          <w:p w14:paraId="625331CB" w14:textId="6290E659" w:rsidR="00D7575C" w:rsidRDefault="00D7575C" w:rsidP="00D7575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720" w:type="pct"/>
            <w:vAlign w:val="center"/>
          </w:tcPr>
          <w:p w14:paraId="2CAA247F" w14:textId="77777777" w:rsidR="00D7575C" w:rsidRPr="00B36A92" w:rsidRDefault="00D7575C" w:rsidP="00D7575C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14" w:type="pct"/>
            <w:vAlign w:val="center"/>
          </w:tcPr>
          <w:p w14:paraId="1646D742" w14:textId="77777777" w:rsidR="00D7575C" w:rsidRDefault="00D7575C" w:rsidP="00D7575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bookmarkEnd w:id="5"/>
    </w:tbl>
    <w:p w14:paraId="37A194A5" w14:textId="77777777" w:rsidR="005702F2" w:rsidRPr="005F094A" w:rsidRDefault="005702F2" w:rsidP="005702F2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4CD03FF4" w14:textId="77777777" w:rsidR="005702F2" w:rsidRPr="005F094A" w:rsidRDefault="005702F2" w:rsidP="005702F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</w:p>
    <w:p w14:paraId="6C324E74" w14:textId="77777777" w:rsidR="005702F2" w:rsidRPr="005F094A" w:rsidRDefault="005702F2" w:rsidP="002C519E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</w:t>
      </w:r>
      <w:r w:rsidR="00D37CA2" w:rsidRPr="00D37CA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в форме экзамена</w:t>
      </w:r>
    </w:p>
    <w:p w14:paraId="60F897AC" w14:textId="77777777" w:rsidR="005702F2" w:rsidRPr="005F094A" w:rsidRDefault="005702F2" w:rsidP="002C519E">
      <w:pPr>
        <w:pStyle w:val="a4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14:paraId="3BDF921A" w14:textId="77777777" w:rsidR="005702F2" w:rsidRPr="005F094A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4C983" w14:textId="77777777" w:rsidR="005702F2" w:rsidRPr="005F094A" w:rsidRDefault="005702F2" w:rsidP="0057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Раздел I. Язык и речь. Функциональные стили речи</w:t>
      </w:r>
    </w:p>
    <w:p w14:paraId="6BE366CD" w14:textId="77777777" w:rsidR="005702F2" w:rsidRPr="005F094A" w:rsidRDefault="005702F2" w:rsidP="0057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Раздел 2. ФОНЕТИКА, ОРФОЭПИЯ, ОРФОГРАФИЯ</w:t>
      </w:r>
    </w:p>
    <w:p w14:paraId="0DEBB9DE" w14:textId="77777777" w:rsidR="005702F2" w:rsidRPr="005F094A" w:rsidRDefault="005702F2" w:rsidP="0057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Раздел 3. ЛЕКСИКОЛОГИЯ И ФРАЗЕОЛОГИЯ</w:t>
      </w:r>
    </w:p>
    <w:p w14:paraId="274622A3" w14:textId="77777777" w:rsidR="005702F2" w:rsidRPr="005F094A" w:rsidRDefault="005702F2" w:rsidP="0057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Раздел 4. МОРФЕМИКА, СЛОВООБРАЗОВАНИЕ, ОРФОГРАФИЯ</w:t>
      </w:r>
    </w:p>
    <w:p w14:paraId="48AB8867" w14:textId="77777777" w:rsidR="005702F2" w:rsidRPr="005F094A" w:rsidRDefault="005702F2" w:rsidP="0057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Раздел 5. МОРФОЛОГИЯ И ОРФОГРАФИЯ</w:t>
      </w:r>
    </w:p>
    <w:p w14:paraId="779CB24E" w14:textId="77777777" w:rsidR="005702F2" w:rsidRPr="005F094A" w:rsidRDefault="005702F2" w:rsidP="0057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Раздел 6. СИНТАКСИС И ПУНКТУАЦИЯ.</w:t>
      </w:r>
    </w:p>
    <w:p w14:paraId="517140D6" w14:textId="77777777" w:rsidR="005702F2" w:rsidRPr="00C7669B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13E2B" w14:textId="77777777" w:rsidR="0052565F" w:rsidRDefault="00D7575C"/>
    <w:sectPr w:rsidR="0052565F" w:rsidSect="00D757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64F"/>
    <w:multiLevelType w:val="hybridMultilevel"/>
    <w:tmpl w:val="4C0A9C1A"/>
    <w:lvl w:ilvl="0" w:tplc="40A6A434">
      <w:numFmt w:val="bullet"/>
      <w:lvlText w:val="-"/>
      <w:lvlJc w:val="left"/>
      <w:pPr>
        <w:ind w:left="3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C25732">
      <w:numFmt w:val="bullet"/>
      <w:lvlText w:val="•"/>
      <w:lvlJc w:val="left"/>
      <w:pPr>
        <w:ind w:left="1172" w:hanging="144"/>
      </w:pPr>
    </w:lvl>
    <w:lvl w:ilvl="2" w:tplc="9A566FE6">
      <w:numFmt w:val="bullet"/>
      <w:lvlText w:val="•"/>
      <w:lvlJc w:val="left"/>
      <w:pPr>
        <w:ind w:left="2045" w:hanging="144"/>
      </w:pPr>
    </w:lvl>
    <w:lvl w:ilvl="3" w:tplc="3B189514">
      <w:numFmt w:val="bullet"/>
      <w:lvlText w:val="•"/>
      <w:lvlJc w:val="left"/>
      <w:pPr>
        <w:ind w:left="2917" w:hanging="144"/>
      </w:pPr>
    </w:lvl>
    <w:lvl w:ilvl="4" w:tplc="C5FAA45E">
      <w:numFmt w:val="bullet"/>
      <w:lvlText w:val="•"/>
      <w:lvlJc w:val="left"/>
      <w:pPr>
        <w:ind w:left="3790" w:hanging="144"/>
      </w:pPr>
    </w:lvl>
    <w:lvl w:ilvl="5" w:tplc="18F4CA5A">
      <w:numFmt w:val="bullet"/>
      <w:lvlText w:val="•"/>
      <w:lvlJc w:val="left"/>
      <w:pPr>
        <w:ind w:left="4663" w:hanging="144"/>
      </w:pPr>
    </w:lvl>
    <w:lvl w:ilvl="6" w:tplc="7F44F5F8">
      <w:numFmt w:val="bullet"/>
      <w:lvlText w:val="•"/>
      <w:lvlJc w:val="left"/>
      <w:pPr>
        <w:ind w:left="5535" w:hanging="144"/>
      </w:pPr>
    </w:lvl>
    <w:lvl w:ilvl="7" w:tplc="EC76FD02">
      <w:numFmt w:val="bullet"/>
      <w:lvlText w:val="•"/>
      <w:lvlJc w:val="left"/>
      <w:pPr>
        <w:ind w:left="6408" w:hanging="144"/>
      </w:pPr>
    </w:lvl>
    <w:lvl w:ilvl="8" w:tplc="C7E412D4">
      <w:numFmt w:val="bullet"/>
      <w:lvlText w:val="•"/>
      <w:lvlJc w:val="left"/>
      <w:pPr>
        <w:ind w:left="7281" w:hanging="144"/>
      </w:pPr>
    </w:lvl>
  </w:abstractNum>
  <w:abstractNum w:abstractNumId="1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95" w:hanging="420"/>
      </w:p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760" w:hanging="21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F7E"/>
    <w:rsid w:val="001D5F7E"/>
    <w:rsid w:val="002C519E"/>
    <w:rsid w:val="003F4138"/>
    <w:rsid w:val="00427898"/>
    <w:rsid w:val="005702F2"/>
    <w:rsid w:val="006B7BD8"/>
    <w:rsid w:val="006C04FA"/>
    <w:rsid w:val="00734773"/>
    <w:rsid w:val="008638CF"/>
    <w:rsid w:val="00870E38"/>
    <w:rsid w:val="00BC4246"/>
    <w:rsid w:val="00BE7AE3"/>
    <w:rsid w:val="00C87F01"/>
    <w:rsid w:val="00CB1FAD"/>
    <w:rsid w:val="00CE7004"/>
    <w:rsid w:val="00D37CA2"/>
    <w:rsid w:val="00D43B7A"/>
    <w:rsid w:val="00D7575C"/>
    <w:rsid w:val="00D7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5AC0"/>
  <w15:docId w15:val="{33436850-37EC-48CC-8102-96049CF5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FA"/>
  </w:style>
  <w:style w:type="paragraph" w:styleId="2">
    <w:name w:val="heading 2"/>
    <w:basedOn w:val="a"/>
    <w:next w:val="a"/>
    <w:link w:val="20"/>
    <w:qFormat/>
    <w:rsid w:val="005702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02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7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Екатерина</cp:lastModifiedBy>
  <cp:revision>10</cp:revision>
  <dcterms:created xsi:type="dcterms:W3CDTF">2021-03-23T21:15:00Z</dcterms:created>
  <dcterms:modified xsi:type="dcterms:W3CDTF">2023-09-27T08:32:00Z</dcterms:modified>
</cp:coreProperties>
</file>