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C" w:rsidRDefault="00AC2D1C" w:rsidP="00AC2D1C">
      <w:pPr>
        <w:jc w:val="center"/>
      </w:pPr>
      <w:r>
        <w:t>МИНИСТЕРСТВО ОБРАЗОВАНИЯ МОСКОВСКОЙ ОБЛАСТИ</w:t>
      </w:r>
    </w:p>
    <w:p w:rsidR="00AC2D1C" w:rsidRDefault="00AC2D1C" w:rsidP="00AC2D1C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</w:p>
    <w:p w:rsidR="00AC2D1C" w:rsidRDefault="00AC2D1C" w:rsidP="00AC2D1C">
      <w:pPr>
        <w:jc w:val="center"/>
        <w:rPr>
          <w:b/>
        </w:rPr>
      </w:pPr>
      <w:r>
        <w:t>Московской области</w:t>
      </w:r>
    </w:p>
    <w:p w:rsidR="00AC2D1C" w:rsidRDefault="00AC2D1C" w:rsidP="00AC2D1C">
      <w:pPr>
        <w:jc w:val="center"/>
        <w:rPr>
          <w:b/>
        </w:rPr>
      </w:pPr>
      <w:r>
        <w:t>«Воскресенский колледж»</w:t>
      </w:r>
    </w:p>
    <w:p w:rsidR="00AC2D1C" w:rsidRDefault="00AC2D1C" w:rsidP="00AC2D1C">
      <w:pPr>
        <w:spacing w:line="360" w:lineRule="auto"/>
        <w:rPr>
          <w:b/>
        </w:rPr>
      </w:pPr>
    </w:p>
    <w:p w:rsidR="00AC2D1C" w:rsidRDefault="00AC2D1C" w:rsidP="00AC2D1C">
      <w:pPr>
        <w:jc w:val="right"/>
        <w:rPr>
          <w:b/>
        </w:rPr>
      </w:pPr>
    </w:p>
    <w:p w:rsidR="00AC2D1C" w:rsidRDefault="00AC2D1C" w:rsidP="00AC2D1C">
      <w:pPr>
        <w:pStyle w:val="a3"/>
        <w:rPr>
          <w:sz w:val="26"/>
        </w:rPr>
      </w:pPr>
    </w:p>
    <w:p w:rsidR="00AC2D1C" w:rsidRDefault="00AC2D1C" w:rsidP="00AC2D1C">
      <w:pPr>
        <w:pStyle w:val="a3"/>
        <w:rPr>
          <w:sz w:val="26"/>
        </w:rPr>
      </w:pPr>
    </w:p>
    <w:p w:rsidR="00AC2D1C" w:rsidRDefault="00AC2D1C" w:rsidP="00AC2D1C">
      <w:pPr>
        <w:pStyle w:val="a3"/>
        <w:rPr>
          <w:sz w:val="26"/>
        </w:rPr>
      </w:pPr>
    </w:p>
    <w:p w:rsidR="00AC2D1C" w:rsidRDefault="00AC2D1C" w:rsidP="00AC2D1C">
      <w:pPr>
        <w:pStyle w:val="a3"/>
        <w:rPr>
          <w:sz w:val="26"/>
        </w:rPr>
      </w:pPr>
    </w:p>
    <w:p w:rsidR="00AC2D1C" w:rsidRDefault="00AC2D1C" w:rsidP="00AC2D1C">
      <w:pPr>
        <w:pStyle w:val="a3"/>
        <w:rPr>
          <w:sz w:val="26"/>
        </w:rPr>
      </w:pPr>
    </w:p>
    <w:p w:rsidR="00AC2D1C" w:rsidRDefault="00AC2D1C" w:rsidP="00AC2D1C">
      <w:pPr>
        <w:pStyle w:val="a3"/>
        <w:rPr>
          <w:sz w:val="26"/>
        </w:rPr>
      </w:pPr>
    </w:p>
    <w:p w:rsidR="00AC2D1C" w:rsidRDefault="00AC2D1C" w:rsidP="00AC2D1C">
      <w:pPr>
        <w:pStyle w:val="a3"/>
        <w:spacing w:before="9"/>
        <w:rPr>
          <w:sz w:val="25"/>
        </w:rPr>
      </w:pPr>
    </w:p>
    <w:p w:rsidR="00AC2D1C" w:rsidRDefault="00AC2D1C" w:rsidP="00AC2D1C">
      <w:pPr>
        <w:pStyle w:val="11"/>
        <w:ind w:left="2100" w:right="1943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AC2D1C" w:rsidRDefault="00AC2D1C" w:rsidP="00AC2D1C">
      <w:pPr>
        <w:pStyle w:val="a3"/>
        <w:rPr>
          <w:b/>
        </w:rPr>
      </w:pPr>
    </w:p>
    <w:p w:rsidR="00AC2D1C" w:rsidRDefault="00AC2D1C" w:rsidP="00AC2D1C">
      <w:pPr>
        <w:jc w:val="center"/>
        <w:rPr>
          <w:b/>
          <w:sz w:val="28"/>
          <w:szCs w:val="28"/>
        </w:rPr>
      </w:pPr>
      <w:r>
        <w:t>МДК.02.01 Фирменный стиль и корпоративный дизайн</w:t>
      </w:r>
    </w:p>
    <w:p w:rsidR="00AC2D1C" w:rsidRDefault="00AC2D1C" w:rsidP="00AC2D1C">
      <w:pPr>
        <w:jc w:val="center"/>
        <w:rPr>
          <w:b/>
          <w:sz w:val="28"/>
          <w:szCs w:val="28"/>
        </w:rPr>
      </w:pPr>
    </w:p>
    <w:p w:rsidR="00AC2D1C" w:rsidRDefault="00AC2D1C" w:rsidP="00AC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специальности</w:t>
      </w:r>
    </w:p>
    <w:p w:rsidR="00AC2D1C" w:rsidRDefault="00AC2D1C" w:rsidP="00AC2D1C">
      <w:pPr>
        <w:jc w:val="center"/>
        <w:rPr>
          <w:rFonts w:eastAsia="Calibri"/>
          <w:b/>
          <w:sz w:val="28"/>
          <w:szCs w:val="28"/>
        </w:rPr>
      </w:pPr>
    </w:p>
    <w:p w:rsidR="00AC2D1C" w:rsidRDefault="00AC2D1C" w:rsidP="00AC2D1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54.01.20 Графический дизайнер</w:t>
      </w:r>
    </w:p>
    <w:p w:rsidR="00AC2D1C" w:rsidRDefault="00AC2D1C" w:rsidP="00AC2D1C">
      <w:pPr>
        <w:jc w:val="center"/>
        <w:rPr>
          <w:sz w:val="28"/>
          <w:szCs w:val="28"/>
        </w:rPr>
      </w:pPr>
    </w:p>
    <w:p w:rsidR="00AC2D1C" w:rsidRDefault="00AC2D1C" w:rsidP="00AC2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выпускника</w:t>
      </w:r>
    </w:p>
    <w:p w:rsidR="00AC2D1C" w:rsidRDefault="00AC2D1C" w:rsidP="00AC2D1C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графический дизайнер</w:t>
      </w:r>
    </w:p>
    <w:p w:rsidR="00AC2D1C" w:rsidRDefault="00AC2D1C" w:rsidP="00AC2D1C">
      <w:pPr>
        <w:jc w:val="center"/>
        <w:rPr>
          <w:b/>
          <w:sz w:val="28"/>
          <w:szCs w:val="28"/>
        </w:rPr>
      </w:pPr>
    </w:p>
    <w:p w:rsidR="00AC2D1C" w:rsidRDefault="00AC2D1C" w:rsidP="00AC2D1C">
      <w:pPr>
        <w:jc w:val="center"/>
        <w:rPr>
          <w:b/>
        </w:rPr>
      </w:pPr>
    </w:p>
    <w:p w:rsidR="00AC2D1C" w:rsidRDefault="00AC2D1C" w:rsidP="00AC2D1C">
      <w:pPr>
        <w:jc w:val="center"/>
        <w:rPr>
          <w:b/>
        </w:rPr>
      </w:pPr>
    </w:p>
    <w:p w:rsidR="00AC2D1C" w:rsidRDefault="00AC2D1C" w:rsidP="00AC2D1C">
      <w:pPr>
        <w:jc w:val="center"/>
        <w:rPr>
          <w:b/>
        </w:rPr>
      </w:pPr>
    </w:p>
    <w:p w:rsidR="00AC2D1C" w:rsidRDefault="00AC2D1C" w:rsidP="00AC2D1C">
      <w:pPr>
        <w:jc w:val="center"/>
        <w:rPr>
          <w:b/>
        </w:rPr>
      </w:pPr>
    </w:p>
    <w:p w:rsidR="00AC2D1C" w:rsidRDefault="00AC2D1C" w:rsidP="00AC2D1C">
      <w:pPr>
        <w:jc w:val="center"/>
        <w:rPr>
          <w:b/>
        </w:rPr>
      </w:pPr>
    </w:p>
    <w:p w:rsidR="00022FCF" w:rsidRDefault="00022FCF">
      <w:r>
        <w:br w:type="page"/>
      </w:r>
    </w:p>
    <w:p w:rsidR="00AC2D1C" w:rsidRDefault="00AC2D1C" w:rsidP="00AC2D1C">
      <w:pPr>
        <w:spacing w:line="276" w:lineRule="auto"/>
        <w:jc w:val="center"/>
        <w:rPr>
          <w:b/>
          <w:sz w:val="24"/>
        </w:rPr>
      </w:pPr>
      <w:r>
        <w:lastRenderedPageBreak/>
        <w:t>АННОТАЦИЯ</w:t>
      </w:r>
    </w:p>
    <w:p w:rsidR="00AC2D1C" w:rsidRDefault="00AC2D1C" w:rsidP="00AC2D1C">
      <w:pPr>
        <w:pStyle w:val="a3"/>
        <w:spacing w:before="8"/>
        <w:rPr>
          <w:b/>
          <w:sz w:val="28"/>
        </w:rPr>
      </w:pPr>
    </w:p>
    <w:p w:rsidR="00AC2D1C" w:rsidRDefault="00AC2D1C" w:rsidP="00AC2D1C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Методические рекомендации разработаны для студентов по профессии 54.01.20 Графический дизайнер по </w:t>
      </w:r>
      <w:r>
        <w:t>МДК.02.01 Фирменный стиль и корпоративный дизайн</w:t>
      </w:r>
      <w:r>
        <w:rPr>
          <w:sz w:val="24"/>
        </w:rPr>
        <w:t xml:space="preserve"> и предназначены для выявления уровня сформированности общих и профессиональных компетенции в рамках модуля </w:t>
      </w:r>
      <w:r>
        <w:t>МДК.02.01 Фирменный стиль и корпоративный дизайн</w:t>
      </w:r>
    </w:p>
    <w:p w:rsidR="00AC2D1C" w:rsidRDefault="00AC2D1C" w:rsidP="00AC2D1C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Методическая разработка содержит теоретический и практический материал по </w:t>
      </w:r>
      <w:r>
        <w:t>МДК.02.01 Фирменный стиль и корпоративный дизайн</w:t>
      </w:r>
    </w:p>
    <w:p w:rsidR="00AC2D1C" w:rsidRDefault="00AC2D1C" w:rsidP="00AC2D1C">
      <w:pPr>
        <w:jc w:val="both"/>
        <w:rPr>
          <w:sz w:val="24"/>
        </w:rPr>
      </w:pPr>
    </w:p>
    <w:p w:rsidR="00AC2D1C" w:rsidRDefault="00AC2D1C" w:rsidP="00AC2D1C">
      <w:pPr>
        <w:widowControl/>
        <w:autoSpaceDE/>
        <w:autoSpaceDN/>
        <w:rPr>
          <w:sz w:val="24"/>
        </w:rPr>
        <w:sectPr w:rsidR="00AC2D1C">
          <w:pgSz w:w="11910" w:h="16840"/>
          <w:pgMar w:top="480" w:right="460" w:bottom="1200" w:left="300" w:header="0" w:footer="1003" w:gutter="0"/>
          <w:pgNumType w:start="2"/>
          <w:cols w:space="720"/>
        </w:sectPr>
      </w:pPr>
    </w:p>
    <w:p w:rsidR="00AC2D1C" w:rsidRDefault="00AC2D1C" w:rsidP="00AC2D1C">
      <w:pPr>
        <w:pStyle w:val="1"/>
        <w:spacing w:before="69"/>
        <w:ind w:left="568" w:firstLine="0"/>
      </w:pPr>
      <w:r>
        <w:lastRenderedPageBreak/>
        <w:t xml:space="preserve"> </w:t>
      </w:r>
    </w:p>
    <w:p w:rsidR="00A22633" w:rsidRDefault="00E14895">
      <w:pPr>
        <w:pStyle w:val="1"/>
        <w:spacing w:before="69"/>
        <w:ind w:left="568" w:firstLine="0"/>
      </w:pPr>
      <w:r>
        <w:t>ВВЕДЕНИЕ</w:t>
      </w:r>
    </w:p>
    <w:p w:rsidR="00A22633" w:rsidRDefault="00A22633">
      <w:pPr>
        <w:pStyle w:val="a3"/>
        <w:spacing w:before="4"/>
        <w:ind w:left="0" w:firstLine="0"/>
        <w:rPr>
          <w:b/>
          <w:sz w:val="38"/>
        </w:rPr>
      </w:pPr>
    </w:p>
    <w:p w:rsidR="00A22633" w:rsidRDefault="00E14895">
      <w:pPr>
        <w:pStyle w:val="a3"/>
        <w:spacing w:line="312" w:lineRule="auto"/>
        <w:ind w:left="113" w:right="105"/>
        <w:jc w:val="both"/>
      </w:pPr>
      <w:r>
        <w:t>Основное назначение дисциплины «МДК.02.01 Фирменный стиль и корпоративный дизайн» в</w:t>
      </w:r>
      <w:r>
        <w:rPr>
          <w:spacing w:val="-57"/>
        </w:rPr>
        <w:t xml:space="preserve"> </w:t>
      </w:r>
      <w:r>
        <w:t>средних профессиональных образовательных организациях состоит в формировании у студентов</w:t>
      </w:r>
      <w:r>
        <w:rPr>
          <w:spacing w:val="1"/>
        </w:rPr>
        <w:t xml:space="preserve"> </w:t>
      </w:r>
      <w:r>
        <w:t>общих и профессиональных компетенций: выбирать способы решения задач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контекстам;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 с учетом особенностей социального и культурного контекста; 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 эффективно действовать в чрезвычайных ситуациях; использовать 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поддержания необходимого уровня физической подготовленности; использовать</w:t>
      </w:r>
      <w:r>
        <w:rPr>
          <w:spacing w:val="1"/>
        </w:rPr>
        <w:t xml:space="preserve"> </w:t>
      </w:r>
      <w:r>
        <w:t>информационные технологии в профессиональной деятельности; пользоваться профессиональной</w:t>
      </w:r>
      <w:r>
        <w:rPr>
          <w:spacing w:val="1"/>
        </w:rPr>
        <w:t xml:space="preserve"> </w:t>
      </w:r>
      <w:r>
        <w:t>документацией на государственном и иностранном языках; планировать предпринимательскую</w:t>
      </w:r>
      <w:r>
        <w:rPr>
          <w:spacing w:val="1"/>
        </w:rPr>
        <w:t xml:space="preserve"> </w:t>
      </w:r>
      <w:r>
        <w:t>деятельность в профессиональной сфере; планировать выполнение работ по разработке дизайн-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дизайн-макета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дизайн-макет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дизайн-макета;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дизайн-макета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дизайн-продукта.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Дидактическая цель практических работ – формирование у обучающихся профессиональных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необходимых для изучения последующих учебных дисциплин,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22633" w:rsidRDefault="00E14895">
      <w:pPr>
        <w:pStyle w:val="a3"/>
        <w:spacing w:line="312" w:lineRule="auto"/>
        <w:ind w:right="104" w:firstLine="453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корпоративного</w:t>
      </w:r>
      <w:r>
        <w:rPr>
          <w:spacing w:val="-2"/>
        </w:rPr>
        <w:t xml:space="preserve"> </w:t>
      </w:r>
      <w:r>
        <w:t>дизайна.</w:t>
      </w:r>
    </w:p>
    <w:p w:rsidR="00A22633" w:rsidRDefault="00E14895">
      <w:pPr>
        <w:pStyle w:val="a3"/>
        <w:spacing w:line="312" w:lineRule="auto"/>
        <w:ind w:right="106"/>
        <w:jc w:val="both"/>
      </w:pPr>
      <w:r>
        <w:t>Структура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 упражнения на усвоение основных понятий информационной этики, понимание 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кодексов,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собственности.</w:t>
      </w:r>
    </w:p>
    <w:p w:rsidR="00A22633" w:rsidRDefault="00E14895">
      <w:pPr>
        <w:pStyle w:val="a3"/>
        <w:spacing w:line="312" w:lineRule="auto"/>
        <w:ind w:right="106"/>
        <w:jc w:val="both"/>
      </w:pPr>
      <w:r>
        <w:t>Разработано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 по выполнению заданий и упражнений, указана литература. Структура рекомендаций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«Фирменный</w:t>
      </w:r>
      <w:r>
        <w:rPr>
          <w:spacing w:val="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корпоративный</w:t>
      </w:r>
      <w:r>
        <w:rPr>
          <w:spacing w:val="-1"/>
        </w:rPr>
        <w:t xml:space="preserve"> </w:t>
      </w:r>
      <w:r>
        <w:t>дизайн».</w:t>
      </w:r>
    </w:p>
    <w:p w:rsidR="00A22633" w:rsidRDefault="00A22633">
      <w:pPr>
        <w:spacing w:line="312" w:lineRule="auto"/>
        <w:jc w:val="both"/>
        <w:sectPr w:rsidR="00A22633">
          <w:footerReference w:type="default" r:id="rId7"/>
          <w:pgSz w:w="11910" w:h="16840"/>
          <w:pgMar w:top="480" w:right="460" w:bottom="500" w:left="1020" w:header="0" w:footer="304" w:gutter="0"/>
          <w:pgNumType w:start="3"/>
          <w:cols w:space="720"/>
        </w:sectPr>
      </w:pPr>
    </w:p>
    <w:p w:rsidR="00A22633" w:rsidRDefault="00E14895">
      <w:pPr>
        <w:pStyle w:val="1"/>
        <w:spacing w:before="69" w:line="312" w:lineRule="auto"/>
        <w:ind w:left="114" w:right="977"/>
      </w:pPr>
      <w:r>
        <w:lastRenderedPageBreak/>
        <w:t xml:space="preserve">ПРАКТИЧЕСКАЯ РАБОТА </w:t>
      </w:r>
      <w:r w:rsidR="008F729F" w:rsidRPr="000B4119">
        <w:t>1</w:t>
      </w:r>
      <w:r>
        <w:t xml:space="preserve">. </w:t>
      </w:r>
    </w:p>
    <w:p w:rsidR="00A22633" w:rsidRDefault="00A22633">
      <w:pPr>
        <w:pStyle w:val="a3"/>
        <w:spacing w:before="2"/>
        <w:ind w:left="0" w:firstLine="0"/>
        <w:rPr>
          <w:b/>
          <w:sz w:val="31"/>
        </w:rPr>
      </w:pPr>
    </w:p>
    <w:p w:rsidR="00A22633" w:rsidRDefault="00E14895">
      <w:pPr>
        <w:pStyle w:val="a3"/>
        <w:spacing w:line="312" w:lineRule="auto"/>
        <w:ind w:left="113"/>
      </w:pPr>
      <w:r>
        <w:rPr>
          <w:b/>
        </w:rPr>
        <w:t>Цели:</w:t>
      </w:r>
      <w:r>
        <w:rPr>
          <w:b/>
          <w:spacing w:val="52"/>
        </w:rPr>
        <w:t xml:space="preserve"> </w:t>
      </w:r>
      <w:r>
        <w:t>закрепление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студентов</w:t>
      </w:r>
      <w:r>
        <w:rPr>
          <w:spacing w:val="52"/>
        </w:rPr>
        <w:t xml:space="preserve"> </w:t>
      </w:r>
      <w:r>
        <w:t>знаний</w:t>
      </w:r>
      <w:r>
        <w:rPr>
          <w:spacing w:val="53"/>
        </w:rPr>
        <w:t xml:space="preserve"> </w:t>
      </w:r>
      <w:r>
        <w:t>основных</w:t>
      </w:r>
      <w:r>
        <w:rPr>
          <w:spacing w:val="53"/>
        </w:rPr>
        <w:t xml:space="preserve"> </w:t>
      </w:r>
      <w:r>
        <w:t>понятий</w:t>
      </w:r>
      <w:r>
        <w:rPr>
          <w:spacing w:val="52"/>
        </w:rPr>
        <w:t xml:space="preserve"> </w:t>
      </w:r>
      <w:r>
        <w:t>фирменного</w:t>
      </w:r>
      <w:r>
        <w:rPr>
          <w:spacing w:val="53"/>
        </w:rPr>
        <w:t xml:space="preserve"> </w:t>
      </w:r>
      <w:r>
        <w:t>стиля</w:t>
      </w:r>
      <w:r>
        <w:rPr>
          <w:spacing w:val="53"/>
        </w:rPr>
        <w:t xml:space="preserve"> </w:t>
      </w:r>
      <w:r>
        <w:t>компании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сравнительный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фирменных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компаний.</w:t>
      </w:r>
    </w:p>
    <w:p w:rsidR="00A22633" w:rsidRDefault="00E14895">
      <w:pPr>
        <w:pStyle w:val="2"/>
        <w:ind w:left="568"/>
        <w:jc w:val="lef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18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компании.</w:t>
      </w:r>
    </w:p>
    <w:p w:rsidR="00A22633" w:rsidRDefault="00E14895">
      <w:pPr>
        <w:pStyle w:val="a4"/>
        <w:numPr>
          <w:ilvl w:val="0"/>
          <w:numId w:val="18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Фирменный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маркетинговая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стратегия.</w:t>
      </w:r>
    </w:p>
    <w:p w:rsidR="00A22633" w:rsidRDefault="00E14895">
      <w:pPr>
        <w:pStyle w:val="a4"/>
        <w:numPr>
          <w:ilvl w:val="0"/>
          <w:numId w:val="18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стиля.</w:t>
      </w:r>
    </w:p>
    <w:p w:rsidR="00A22633" w:rsidRDefault="00E14895">
      <w:pPr>
        <w:pStyle w:val="a4"/>
        <w:numPr>
          <w:ilvl w:val="0"/>
          <w:numId w:val="18"/>
        </w:numPr>
        <w:tabs>
          <w:tab w:val="left" w:pos="823"/>
        </w:tabs>
        <w:spacing w:before="83" w:line="312" w:lineRule="auto"/>
        <w:ind w:left="568" w:right="2662" w:firstLine="0"/>
        <w:rPr>
          <w:sz w:val="24"/>
        </w:rPr>
      </w:pPr>
      <w:r>
        <w:rPr>
          <w:sz w:val="24"/>
        </w:rPr>
        <w:t>Корпоративная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коммуникация.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айдентики.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Задание 1. </w:t>
      </w:r>
      <w:r>
        <w:rPr>
          <w:sz w:val="24"/>
        </w:rPr>
        <w:t>Приведите определение фирменного стиля компании.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компании.</w:t>
      </w:r>
    </w:p>
    <w:p w:rsidR="00A22633" w:rsidRDefault="00A22633">
      <w:pPr>
        <w:pStyle w:val="a3"/>
        <w:ind w:left="0" w:firstLine="0"/>
        <w:rPr>
          <w:sz w:val="20"/>
        </w:rPr>
      </w:pPr>
    </w:p>
    <w:p w:rsidR="00A22633" w:rsidRDefault="00A22633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1"/>
        <w:gridCol w:w="8121"/>
      </w:tblGrid>
      <w:tr w:rsidR="00A22633">
        <w:trPr>
          <w:trHeight w:val="546"/>
        </w:trPr>
        <w:tc>
          <w:tcPr>
            <w:tcW w:w="1951" w:type="dxa"/>
          </w:tcPr>
          <w:p w:rsidR="00A22633" w:rsidRDefault="00E148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</w:p>
        </w:tc>
        <w:tc>
          <w:tcPr>
            <w:tcW w:w="8121" w:type="dxa"/>
          </w:tcPr>
          <w:p w:rsidR="00A22633" w:rsidRDefault="00A22633">
            <w:pPr>
              <w:pStyle w:val="TableParagraph"/>
              <w:rPr>
                <w:sz w:val="24"/>
              </w:rPr>
            </w:pPr>
          </w:p>
        </w:tc>
      </w:tr>
      <w:tr w:rsidR="00A22633">
        <w:trPr>
          <w:trHeight w:val="822"/>
        </w:trPr>
        <w:tc>
          <w:tcPr>
            <w:tcW w:w="1951" w:type="dxa"/>
          </w:tcPr>
          <w:p w:rsidR="00A22633" w:rsidRDefault="00E148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Доверие</w:t>
            </w:r>
          </w:p>
        </w:tc>
        <w:tc>
          <w:tcPr>
            <w:tcW w:w="8121" w:type="dxa"/>
          </w:tcPr>
          <w:p w:rsidR="00A22633" w:rsidRDefault="00A22633">
            <w:pPr>
              <w:pStyle w:val="TableParagraph"/>
              <w:rPr>
                <w:sz w:val="24"/>
              </w:rPr>
            </w:pPr>
          </w:p>
        </w:tc>
      </w:tr>
      <w:tr w:rsidR="00A22633">
        <w:trPr>
          <w:trHeight w:val="822"/>
        </w:trPr>
        <w:tc>
          <w:tcPr>
            <w:tcW w:w="1951" w:type="dxa"/>
          </w:tcPr>
          <w:p w:rsidR="00A22633" w:rsidRDefault="00E148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8121" w:type="dxa"/>
          </w:tcPr>
          <w:p w:rsidR="00A22633" w:rsidRDefault="00A22633">
            <w:pPr>
              <w:pStyle w:val="TableParagraph"/>
              <w:rPr>
                <w:sz w:val="24"/>
              </w:rPr>
            </w:pPr>
          </w:p>
        </w:tc>
      </w:tr>
    </w:tbl>
    <w:p w:rsidR="00A22633" w:rsidRDefault="00A22633">
      <w:pPr>
        <w:pStyle w:val="a3"/>
        <w:spacing w:before="4"/>
        <w:ind w:left="0" w:firstLine="0"/>
        <w:rPr>
          <w:sz w:val="23"/>
        </w:rPr>
      </w:pPr>
    </w:p>
    <w:p w:rsidR="00A22633" w:rsidRDefault="00E14895">
      <w:pPr>
        <w:pStyle w:val="a3"/>
        <w:spacing w:before="90"/>
        <w:ind w:left="568" w:firstLine="0"/>
        <w:jc w:val="both"/>
      </w:pPr>
      <w:r>
        <w:t>Выделите</w:t>
      </w:r>
      <w:r>
        <w:rPr>
          <w:spacing w:val="-7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фирменным</w:t>
      </w:r>
      <w:r>
        <w:rPr>
          <w:spacing w:val="-7"/>
        </w:rPr>
        <w:t xml:space="preserve"> </w:t>
      </w:r>
      <w:r>
        <w:t>стилем.</w:t>
      </w:r>
    </w:p>
    <w:p w:rsidR="00A22633" w:rsidRDefault="00E14895">
      <w:pPr>
        <w:pStyle w:val="a3"/>
        <w:spacing w:before="83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«имидж»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«фирменный</w:t>
      </w:r>
      <w:r>
        <w:rPr>
          <w:spacing w:val="-3"/>
        </w:rPr>
        <w:t xml:space="preserve"> </w:t>
      </w:r>
      <w:r>
        <w:t>стиль»?</w:t>
      </w:r>
    </w:p>
    <w:p w:rsidR="00A22633" w:rsidRDefault="00E14895">
      <w:pPr>
        <w:pStyle w:val="a3"/>
        <w:spacing w:before="83" w:line="312" w:lineRule="auto"/>
        <w:ind w:right="1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фирменного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организации?</w:t>
      </w:r>
    </w:p>
    <w:p w:rsidR="00A22633" w:rsidRDefault="00E14895">
      <w:pPr>
        <w:pStyle w:val="a3"/>
        <w:spacing w:line="312" w:lineRule="auto"/>
        <w:ind w:left="113" w:right="105"/>
        <w:jc w:val="both"/>
      </w:pPr>
      <w:r>
        <w:rPr>
          <w:b/>
          <w:i/>
        </w:rPr>
        <w:t xml:space="preserve">Задание 5. </w:t>
      </w:r>
      <w:r>
        <w:t>Выберите три известные компании. Проведите сравнительный анализ фирменного</w:t>
      </w:r>
      <w:r>
        <w:rPr>
          <w:spacing w:val="1"/>
        </w:rPr>
        <w:t xml:space="preserve"> </w:t>
      </w:r>
      <w:r>
        <w:t>стиля компаний, оценив логотип, фирменные цвета, фирменную одежду, собственный web-сайт и</w:t>
      </w:r>
      <w:r>
        <w:rPr>
          <w:spacing w:val="1"/>
        </w:rPr>
        <w:t xml:space="preserve"> </w:t>
      </w:r>
      <w:r>
        <w:t>т.д.</w:t>
      </w:r>
    </w:p>
    <w:p w:rsidR="00A22633" w:rsidRDefault="00E14895">
      <w:pPr>
        <w:pStyle w:val="a3"/>
        <w:spacing w:line="312" w:lineRule="auto"/>
        <w:ind w:right="105" w:firstLine="453"/>
        <w:jc w:val="both"/>
      </w:pPr>
      <w:r>
        <w:rPr>
          <w:b/>
        </w:rPr>
        <w:t xml:space="preserve">Цели: </w:t>
      </w:r>
      <w:r>
        <w:t>закрепление у студентов знаний видов логотипов и правил использования логотипов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разрабатывать логотипы.</w:t>
      </w:r>
    </w:p>
    <w:p w:rsidR="00A22633" w:rsidRDefault="00E14895">
      <w:pPr>
        <w:pStyle w:val="2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17"/>
        </w:numPr>
        <w:tabs>
          <w:tab w:val="left" w:pos="809"/>
        </w:tabs>
        <w:spacing w:before="83"/>
        <w:ind w:hanging="241"/>
        <w:jc w:val="both"/>
        <w:rPr>
          <w:sz w:val="24"/>
        </w:rPr>
      </w:pPr>
      <w:r>
        <w:rPr>
          <w:sz w:val="24"/>
        </w:rPr>
        <w:t>Логотип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виды.</w:t>
      </w:r>
    </w:p>
    <w:p w:rsidR="00A22633" w:rsidRDefault="00E14895">
      <w:pPr>
        <w:pStyle w:val="a4"/>
        <w:numPr>
          <w:ilvl w:val="0"/>
          <w:numId w:val="17"/>
        </w:numPr>
        <w:tabs>
          <w:tab w:val="left" w:pos="809"/>
        </w:tabs>
        <w:spacing w:before="83"/>
        <w:ind w:hanging="24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логотипа.</w:t>
      </w:r>
    </w:p>
    <w:p w:rsidR="00A22633" w:rsidRDefault="00E14895">
      <w:pPr>
        <w:pStyle w:val="a3"/>
        <w:spacing w:before="83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Изучите</w:t>
      </w:r>
      <w:r>
        <w:rPr>
          <w:spacing w:val="-5"/>
        </w:rPr>
        <w:t xml:space="preserve"> </w:t>
      </w:r>
      <w:r>
        <w:t>ограничения,</w:t>
      </w:r>
      <w:r>
        <w:rPr>
          <w:spacing w:val="-1"/>
        </w:rPr>
        <w:t xml:space="preserve"> </w:t>
      </w:r>
      <w:r>
        <w:t>накладываемы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разработку</w:t>
      </w:r>
      <w:r>
        <w:rPr>
          <w:spacing w:val="-4"/>
        </w:rPr>
        <w:t xml:space="preserve"> </w:t>
      </w:r>
      <w:r>
        <w:t>логотипа:</w:t>
      </w:r>
    </w:p>
    <w:p w:rsidR="00A22633" w:rsidRDefault="00E14895">
      <w:pPr>
        <w:pStyle w:val="a3"/>
        <w:spacing w:before="83" w:line="312" w:lineRule="auto"/>
        <w:ind w:left="113" w:right="105"/>
        <w:jc w:val="both"/>
      </w:pP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флагов,</w:t>
      </w:r>
      <w:r>
        <w:rPr>
          <w:spacing w:val="1"/>
        </w:rPr>
        <w:t xml:space="preserve"> </w:t>
      </w:r>
      <w:r>
        <w:t>эмблем,</w:t>
      </w:r>
      <w:r>
        <w:rPr>
          <w:spacing w:val="1"/>
        </w:rPr>
        <w:t xml:space="preserve"> </w:t>
      </w:r>
      <w:r>
        <w:t>печатей, наград и т.п., а также отдельных букв и цифр, дат в стандартном исполнении. Они могут</w:t>
      </w:r>
      <w:r>
        <w:rPr>
          <w:spacing w:val="1"/>
        </w:rPr>
        <w:t xml:space="preserve"> </w:t>
      </w:r>
      <w:r>
        <w:t>быть включены в обрамление товарного знака как не охраняемые элементы. Недопустимо, чтобы</w:t>
      </w:r>
      <w:r>
        <w:rPr>
          <w:spacing w:val="1"/>
        </w:rPr>
        <w:t xml:space="preserve"> </w:t>
      </w:r>
      <w:r>
        <w:t>товарный знак напрямую говорил о качестве и назначении товара, способе его изготовления, о его</w:t>
      </w:r>
      <w:r>
        <w:rPr>
          <w:spacing w:val="1"/>
        </w:rPr>
        <w:t xml:space="preserve"> </w:t>
      </w:r>
      <w:r>
        <w:t>ценности,</w:t>
      </w:r>
      <w:r>
        <w:rPr>
          <w:spacing w:val="23"/>
        </w:rPr>
        <w:t xml:space="preserve"> </w:t>
      </w:r>
      <w:r>
        <w:t>количестве,</w:t>
      </w:r>
      <w:r>
        <w:rPr>
          <w:spacing w:val="24"/>
        </w:rPr>
        <w:t xml:space="preserve"> </w:t>
      </w:r>
      <w:r>
        <w:t>свойствах,</w:t>
      </w:r>
      <w:r>
        <w:rPr>
          <w:spacing w:val="23"/>
        </w:rPr>
        <w:t xml:space="preserve"> </w:t>
      </w:r>
      <w:r>
        <w:t>указывал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производства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сбыта.</w:t>
      </w:r>
      <w:r>
        <w:rPr>
          <w:spacing w:val="23"/>
        </w:rPr>
        <w:t xml:space="preserve"> </w:t>
      </w:r>
      <w:r>
        <w:t>Это</w:t>
      </w:r>
    </w:p>
    <w:p w:rsidR="00A22633" w:rsidRDefault="00A22633">
      <w:pPr>
        <w:spacing w:line="312" w:lineRule="auto"/>
        <w:jc w:val="both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12" w:lineRule="auto"/>
        <w:ind w:left="113" w:right="106" w:firstLine="0"/>
        <w:jc w:val="both"/>
      </w:pPr>
      <w:r>
        <w:lastRenderedPageBreak/>
        <w:t>общепринятые понятия, которыми имеет право пользоваться любой человек для характеристики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товара.</w:t>
      </w:r>
    </w:p>
    <w:p w:rsidR="00A22633" w:rsidRDefault="00E14895">
      <w:pPr>
        <w:pStyle w:val="a3"/>
        <w:ind w:left="568" w:firstLine="0"/>
        <w:jc w:val="both"/>
      </w:pPr>
      <w:r>
        <w:t>Не</w:t>
      </w:r>
      <w:r>
        <w:rPr>
          <w:spacing w:val="-5"/>
        </w:rPr>
        <w:t xml:space="preserve"> </w:t>
      </w:r>
      <w:r>
        <w:t>берутся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охрану</w:t>
      </w:r>
      <w:r>
        <w:rPr>
          <w:spacing w:val="-3"/>
        </w:rPr>
        <w:t xml:space="preserve"> </w:t>
      </w:r>
      <w:r>
        <w:t>общепринятые</w:t>
      </w:r>
      <w:r>
        <w:rPr>
          <w:spacing w:val="-2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термины.</w:t>
      </w:r>
    </w:p>
    <w:p w:rsidR="00A22633" w:rsidRDefault="00E14895">
      <w:pPr>
        <w:pStyle w:val="a3"/>
        <w:spacing w:before="82" w:line="312" w:lineRule="auto"/>
        <w:ind w:right="105"/>
        <w:jc w:val="both"/>
      </w:pPr>
      <w:r>
        <w:t>Закон</w:t>
      </w:r>
      <w:r>
        <w:rPr>
          <w:spacing w:val="49"/>
        </w:rPr>
        <w:t xml:space="preserve"> </w:t>
      </w:r>
      <w:r>
        <w:t>требует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товарного</w:t>
      </w:r>
      <w:r>
        <w:rPr>
          <w:spacing w:val="49"/>
        </w:rPr>
        <w:t xml:space="preserve"> </w:t>
      </w:r>
      <w:r>
        <w:t>знака</w:t>
      </w:r>
      <w:r>
        <w:rPr>
          <w:spacing w:val="48"/>
        </w:rPr>
        <w:t xml:space="preserve"> </w:t>
      </w:r>
      <w:r>
        <w:t>характерности,</w:t>
      </w:r>
      <w:r>
        <w:rPr>
          <w:spacing w:val="49"/>
        </w:rPr>
        <w:t xml:space="preserve"> </w:t>
      </w:r>
      <w:r>
        <w:t>невозможности</w:t>
      </w:r>
      <w:r>
        <w:rPr>
          <w:spacing w:val="49"/>
        </w:rPr>
        <w:t xml:space="preserve"> </w:t>
      </w:r>
      <w:r>
        <w:t>спутать</w:t>
      </w:r>
      <w:r>
        <w:rPr>
          <w:spacing w:val="49"/>
        </w:rPr>
        <w:t xml:space="preserve"> </w:t>
      </w:r>
      <w:r>
        <w:t>новый</w:t>
      </w:r>
      <w:r>
        <w:rPr>
          <w:spacing w:val="48"/>
        </w:rPr>
        <w:t xml:space="preserve"> </w:t>
      </w:r>
      <w:r>
        <w:t>товарный</w:t>
      </w:r>
      <w:r>
        <w:rPr>
          <w:spacing w:val="-58"/>
        </w:rPr>
        <w:t xml:space="preserve"> </w:t>
      </w:r>
      <w:r>
        <w:t>знак с заявленным на регистрацию или уже зарегистрированным знаком на однородные товары.</w:t>
      </w:r>
      <w:r>
        <w:rPr>
          <w:spacing w:val="1"/>
        </w:rPr>
        <w:t xml:space="preserve"> </w:t>
      </w:r>
      <w:r>
        <w:t>Пусть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взгляде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него</w:t>
      </w:r>
      <w:r>
        <w:rPr>
          <w:spacing w:val="37"/>
        </w:rPr>
        <w:t xml:space="preserve"> </w:t>
      </w:r>
      <w:r>
        <w:t>включается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работу</w:t>
      </w:r>
      <w:r>
        <w:rPr>
          <w:spacing w:val="37"/>
        </w:rPr>
        <w:t xml:space="preserve"> </w:t>
      </w:r>
      <w:r>
        <w:t>воображение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память</w:t>
      </w:r>
      <w:r>
        <w:rPr>
          <w:spacing w:val="37"/>
        </w:rPr>
        <w:t xml:space="preserve"> </w:t>
      </w:r>
      <w:r>
        <w:t>покупателя.</w:t>
      </w:r>
      <w:r>
        <w:rPr>
          <w:spacing w:val="38"/>
        </w:rPr>
        <w:t xml:space="preserve"> </w:t>
      </w:r>
      <w:r>
        <w:t>Прекрасно,</w:t>
      </w:r>
      <w:r>
        <w:rPr>
          <w:spacing w:val="-5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собирательный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Подобные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легко</w:t>
      </w:r>
      <w:r>
        <w:rPr>
          <w:spacing w:val="2"/>
        </w:rPr>
        <w:t xml:space="preserve"> </w:t>
      </w:r>
      <w:r>
        <w:t>запоминаются.</w:t>
      </w:r>
    </w:p>
    <w:p w:rsidR="00A22633" w:rsidRDefault="00E14895">
      <w:pPr>
        <w:pStyle w:val="a3"/>
        <w:spacing w:line="312" w:lineRule="auto"/>
        <w:ind w:left="113" w:right="105"/>
        <w:jc w:val="both"/>
      </w:pPr>
      <w:r>
        <w:rPr>
          <w:b/>
          <w:i/>
        </w:rPr>
        <w:t xml:space="preserve">Задание 2. </w:t>
      </w:r>
      <w:r>
        <w:t>Изучите, какая информация обсуждается с заказчиком при разработке логотипы</w:t>
      </w:r>
      <w:r>
        <w:rPr>
          <w:spacing w:val="1"/>
        </w:rPr>
        <w:t xml:space="preserve"> </w:t>
      </w:r>
      <w:r>
        <w:t>организации.</w:t>
      </w:r>
    </w:p>
    <w:p w:rsidR="00A22633" w:rsidRDefault="00E14895">
      <w:pPr>
        <w:pStyle w:val="a4"/>
        <w:numPr>
          <w:ilvl w:val="0"/>
          <w:numId w:val="16"/>
        </w:numPr>
        <w:tabs>
          <w:tab w:val="left" w:pos="823"/>
        </w:tabs>
        <w:spacing w:befor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будущем.</w:t>
      </w:r>
    </w:p>
    <w:p w:rsidR="00A22633" w:rsidRDefault="00E14895">
      <w:pPr>
        <w:pStyle w:val="a4"/>
        <w:numPr>
          <w:ilvl w:val="0"/>
          <w:numId w:val="16"/>
        </w:numPr>
        <w:tabs>
          <w:tab w:val="left" w:pos="823"/>
        </w:tabs>
        <w:spacing w:before="83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 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наноситься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знак.</w:t>
      </w:r>
    </w:p>
    <w:p w:rsidR="00A22633" w:rsidRDefault="00E14895">
      <w:pPr>
        <w:pStyle w:val="a4"/>
        <w:numPr>
          <w:ilvl w:val="0"/>
          <w:numId w:val="16"/>
        </w:numPr>
        <w:tabs>
          <w:tab w:val="left" w:pos="823"/>
        </w:tabs>
        <w:spacing w:before="83" w:line="312" w:lineRule="auto"/>
        <w:ind w:left="114" w:right="106" w:firstLine="454"/>
        <w:rPr>
          <w:sz w:val="24"/>
        </w:rPr>
      </w:pP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размеров.</w:t>
      </w:r>
    </w:p>
    <w:p w:rsidR="00A22633" w:rsidRDefault="00E14895">
      <w:pPr>
        <w:pStyle w:val="a4"/>
        <w:numPr>
          <w:ilvl w:val="0"/>
          <w:numId w:val="16"/>
        </w:numPr>
        <w:tabs>
          <w:tab w:val="left" w:pos="808"/>
        </w:tabs>
        <w:spacing w:before="0"/>
        <w:ind w:left="808" w:hanging="240"/>
        <w:rPr>
          <w:sz w:val="24"/>
        </w:rPr>
      </w:pPr>
      <w:r>
        <w:rPr>
          <w:sz w:val="24"/>
        </w:rPr>
        <w:t>Территориальные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рамки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знака.</w:t>
      </w:r>
    </w:p>
    <w:p w:rsidR="00A22633" w:rsidRDefault="00E14895">
      <w:pPr>
        <w:pStyle w:val="a4"/>
        <w:numPr>
          <w:ilvl w:val="0"/>
          <w:numId w:val="16"/>
        </w:numPr>
        <w:tabs>
          <w:tab w:val="left" w:pos="913"/>
        </w:tabs>
        <w:spacing w:before="83" w:line="312" w:lineRule="auto"/>
        <w:ind w:left="113" w:right="106" w:firstLine="454"/>
        <w:rPr>
          <w:sz w:val="24"/>
        </w:rPr>
      </w:pPr>
      <w:r>
        <w:rPr>
          <w:sz w:val="24"/>
        </w:rPr>
        <w:t>Похожесть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знака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уже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0"/>
          <w:sz w:val="24"/>
        </w:rPr>
        <w:t xml:space="preserve"> </w:t>
      </w:r>
      <w:r>
        <w:rPr>
          <w:sz w:val="24"/>
        </w:rPr>
        <w:t>фирмой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организациями.</w:t>
      </w:r>
    </w:p>
    <w:p w:rsidR="00A22633" w:rsidRDefault="00E14895">
      <w:pPr>
        <w:pStyle w:val="a4"/>
        <w:numPr>
          <w:ilvl w:val="0"/>
          <w:numId w:val="16"/>
        </w:numPr>
        <w:tabs>
          <w:tab w:val="left" w:pos="808"/>
        </w:tabs>
        <w:spacing w:before="0"/>
        <w:ind w:left="808" w:hanging="240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знака.</w:t>
      </w:r>
    </w:p>
    <w:p w:rsidR="00A22633" w:rsidRDefault="00E14895">
      <w:pPr>
        <w:pStyle w:val="a3"/>
        <w:spacing w:before="82" w:line="312" w:lineRule="auto"/>
        <w:ind w:left="113" w:right="105"/>
        <w:jc w:val="both"/>
      </w:pPr>
      <w:r>
        <w:t>После полученного задания на проектирование начинается этап предпроектного исследования</w:t>
      </w:r>
      <w:r>
        <w:rPr>
          <w:spacing w:val="-57"/>
        </w:rPr>
        <w:t xml:space="preserve"> </w:t>
      </w:r>
      <w:r>
        <w:t>аналогов.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графической моды. Источниками сведений в первую очередь служат публикации в журналах,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каталогах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патентные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практика.</w:t>
      </w:r>
    </w:p>
    <w:p w:rsidR="00A22633" w:rsidRDefault="00E14895">
      <w:pPr>
        <w:pStyle w:val="a3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3"/>
        </w:rPr>
        <w:t xml:space="preserve"> </w:t>
      </w:r>
      <w:r>
        <w:t>Лейтмотивы,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товарного</w:t>
      </w:r>
      <w:r>
        <w:rPr>
          <w:spacing w:val="-3"/>
        </w:rPr>
        <w:t xml:space="preserve"> </w:t>
      </w:r>
      <w:r>
        <w:t>знака,</w:t>
      </w:r>
      <w:r>
        <w:rPr>
          <w:spacing w:val="-3"/>
        </w:rPr>
        <w:t xml:space="preserve"> </w:t>
      </w:r>
      <w:r>
        <w:t>логотипа.</w:t>
      </w:r>
    </w:p>
    <w:p w:rsidR="00A22633" w:rsidRDefault="00E14895">
      <w:pPr>
        <w:pStyle w:val="a3"/>
        <w:spacing w:before="83" w:line="312" w:lineRule="auto"/>
        <w:ind w:left="113" w:right="105"/>
        <w:jc w:val="both"/>
      </w:pPr>
      <w:r>
        <w:t>Употребление в качестве мотива в проектировании товарного знака известных изображений</w:t>
      </w:r>
      <w:r>
        <w:rPr>
          <w:spacing w:val="1"/>
        </w:rPr>
        <w:t xml:space="preserve"> </w:t>
      </w:r>
      <w:r>
        <w:t>внушает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воспринимается,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оригинальностью.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непривычные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нравятся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трудом, но</w:t>
      </w:r>
      <w:r>
        <w:rPr>
          <w:spacing w:val="-1"/>
        </w:rPr>
        <w:t xml:space="preserve"> </w:t>
      </w:r>
      <w:r>
        <w:t>зато</w:t>
      </w:r>
      <w:r>
        <w:rPr>
          <w:spacing w:val="-1"/>
        </w:rPr>
        <w:t xml:space="preserve"> </w:t>
      </w:r>
      <w:r>
        <w:t>обладают высокой степенью</w:t>
      </w:r>
      <w:r>
        <w:rPr>
          <w:spacing w:val="-1"/>
        </w:rPr>
        <w:t xml:space="preserve"> </w:t>
      </w:r>
      <w:r>
        <w:t>оригинальности.</w:t>
      </w:r>
    </w:p>
    <w:p w:rsidR="00A22633" w:rsidRDefault="00E14895">
      <w:pPr>
        <w:ind w:left="568"/>
        <w:jc w:val="both"/>
        <w:rPr>
          <w:i/>
          <w:sz w:val="24"/>
        </w:rPr>
      </w:pPr>
      <w:r>
        <w:rPr>
          <w:i/>
          <w:sz w:val="24"/>
        </w:rPr>
        <w:t>Реальные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символы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spacing w:before="83"/>
        <w:jc w:val="both"/>
        <w:rPr>
          <w:sz w:val="24"/>
        </w:rPr>
      </w:pPr>
      <w:r>
        <w:rPr>
          <w:sz w:val="24"/>
        </w:rPr>
        <w:t>Астральные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символы: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83"/>
        <w:ind w:left="748"/>
        <w:jc w:val="both"/>
        <w:rPr>
          <w:sz w:val="24"/>
        </w:rPr>
      </w:pPr>
      <w:r>
        <w:rPr>
          <w:sz w:val="24"/>
        </w:rPr>
        <w:t>солнце,</w:t>
      </w:r>
      <w:r>
        <w:rPr>
          <w:spacing w:val="-3"/>
          <w:sz w:val="24"/>
        </w:rPr>
        <w:t xml:space="preserve"> </w:t>
      </w:r>
      <w:r>
        <w:rPr>
          <w:sz w:val="24"/>
        </w:rPr>
        <w:t>луна;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земля;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звезды;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/>
        <w:rPr>
          <w:sz w:val="24"/>
        </w:rPr>
      </w:pPr>
      <w:r>
        <w:rPr>
          <w:sz w:val="24"/>
        </w:rPr>
        <w:t>созвездия.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зодиакальные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знаки.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rPr>
          <w:sz w:val="24"/>
        </w:rPr>
      </w:pP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человека: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женские,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мужские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 w:hanging="181"/>
        <w:rPr>
          <w:sz w:val="24"/>
        </w:rPr>
      </w:pP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 w:hanging="181"/>
        <w:rPr>
          <w:sz w:val="24"/>
        </w:rPr>
      </w:pP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сердце,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легкие;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скелет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spacing w:before="72"/>
        <w:rPr>
          <w:sz w:val="24"/>
        </w:rPr>
      </w:pPr>
      <w:r>
        <w:rPr>
          <w:sz w:val="24"/>
        </w:rPr>
        <w:t>Животный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 w:hanging="181"/>
        <w:rPr>
          <w:sz w:val="24"/>
        </w:rPr>
      </w:pPr>
      <w:r>
        <w:rPr>
          <w:sz w:val="24"/>
        </w:rPr>
        <w:t>млекопитающие;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 w:hanging="181"/>
        <w:rPr>
          <w:sz w:val="24"/>
        </w:rPr>
      </w:pPr>
      <w:r>
        <w:rPr>
          <w:sz w:val="24"/>
        </w:rPr>
        <w:t>птицы;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 w:hanging="181"/>
        <w:rPr>
          <w:sz w:val="24"/>
        </w:rPr>
      </w:pPr>
      <w:r>
        <w:rPr>
          <w:sz w:val="24"/>
        </w:rPr>
        <w:t>рыбы;</w:t>
      </w:r>
    </w:p>
    <w:p w:rsidR="00A22633" w:rsidRDefault="00A22633">
      <w:pPr>
        <w:rPr>
          <w:sz w:val="24"/>
        </w:rPr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69"/>
        <w:ind w:left="748"/>
        <w:rPr>
          <w:sz w:val="24"/>
        </w:rPr>
      </w:pPr>
      <w:r>
        <w:rPr>
          <w:sz w:val="24"/>
        </w:rPr>
        <w:lastRenderedPageBreak/>
        <w:t>насекомые.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rPr>
          <w:sz w:val="24"/>
        </w:rPr>
      </w:pPr>
      <w:r>
        <w:rPr>
          <w:sz w:val="24"/>
        </w:rPr>
        <w:t>Растения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плоды;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/>
        <w:rPr>
          <w:sz w:val="24"/>
        </w:rPr>
      </w:pPr>
      <w:r>
        <w:rPr>
          <w:sz w:val="24"/>
        </w:rPr>
        <w:t>корни;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листья.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фрагменты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 w:hanging="181"/>
        <w:rPr>
          <w:sz w:val="24"/>
        </w:rPr>
      </w:pPr>
      <w:r>
        <w:rPr>
          <w:sz w:val="24"/>
        </w:rPr>
        <w:t>архитектура;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 w:hanging="181"/>
        <w:rPr>
          <w:sz w:val="24"/>
        </w:rPr>
      </w:pPr>
      <w:r>
        <w:rPr>
          <w:sz w:val="24"/>
        </w:rPr>
        <w:t>искусства.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ind w:hanging="241"/>
        <w:rPr>
          <w:sz w:val="24"/>
        </w:rPr>
      </w:pPr>
      <w:r>
        <w:rPr>
          <w:sz w:val="24"/>
        </w:rPr>
        <w:t>Техника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 w:hanging="181"/>
        <w:rPr>
          <w:sz w:val="24"/>
        </w:rPr>
      </w:pPr>
      <w:r>
        <w:rPr>
          <w:sz w:val="24"/>
        </w:rPr>
        <w:t>машины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/>
        <w:rPr>
          <w:sz w:val="24"/>
        </w:rPr>
      </w:pP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процессы.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</w:p>
    <w:p w:rsidR="00A22633" w:rsidRDefault="00E14895">
      <w:pPr>
        <w:pStyle w:val="a4"/>
        <w:numPr>
          <w:ilvl w:val="0"/>
          <w:numId w:val="15"/>
        </w:numPr>
        <w:tabs>
          <w:tab w:val="left" w:pos="808"/>
        </w:tabs>
        <w:rPr>
          <w:sz w:val="24"/>
        </w:rPr>
      </w:pPr>
      <w:r>
        <w:rPr>
          <w:sz w:val="24"/>
        </w:rPr>
        <w:t>Абстрактные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символика;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/>
        <w:rPr>
          <w:sz w:val="24"/>
        </w:rPr>
      </w:pPr>
      <w:r>
        <w:rPr>
          <w:sz w:val="24"/>
        </w:rPr>
        <w:t>шрифтовые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каллиграфия;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rPr>
          <w:sz w:val="24"/>
        </w:rPr>
      </w:pP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формы.</w:t>
      </w:r>
    </w:p>
    <w:p w:rsidR="00A22633" w:rsidRDefault="00E14895">
      <w:pPr>
        <w:pStyle w:val="a3"/>
        <w:spacing w:before="71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3"/>
        </w:rPr>
        <w:t xml:space="preserve"> </w:t>
      </w:r>
      <w:r>
        <w:t>Охарактеризуйте</w:t>
      </w:r>
      <w:r>
        <w:rPr>
          <w:spacing w:val="-3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логотип: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72"/>
        <w:ind w:left="712"/>
        <w:rPr>
          <w:sz w:val="24"/>
        </w:rPr>
      </w:pPr>
      <w:r>
        <w:rPr>
          <w:sz w:val="24"/>
        </w:rPr>
        <w:t>профессионализм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запоминаемость;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оригинальность,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ассоциативность;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80"/>
        </w:tabs>
        <w:spacing w:line="302" w:lineRule="auto"/>
        <w:ind w:right="106" w:firstLine="454"/>
        <w:jc w:val="both"/>
        <w:rPr>
          <w:sz w:val="24"/>
        </w:rPr>
      </w:pP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деталей);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0" w:line="275" w:lineRule="exact"/>
        <w:ind w:left="712"/>
        <w:jc w:val="both"/>
        <w:rPr>
          <w:sz w:val="24"/>
        </w:rPr>
      </w:pPr>
      <w:r>
        <w:rPr>
          <w:sz w:val="24"/>
        </w:rPr>
        <w:t>универсальность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средам).</w:t>
      </w:r>
    </w:p>
    <w:p w:rsidR="00A22633" w:rsidRDefault="00E14895">
      <w:pPr>
        <w:spacing w:before="72"/>
        <w:ind w:left="568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логотипа.</w:t>
      </w:r>
    </w:p>
    <w:p w:rsidR="00A22633" w:rsidRDefault="00E14895">
      <w:pPr>
        <w:pStyle w:val="a4"/>
        <w:numPr>
          <w:ilvl w:val="0"/>
          <w:numId w:val="12"/>
        </w:numPr>
        <w:tabs>
          <w:tab w:val="left" w:pos="875"/>
        </w:tabs>
        <w:spacing w:line="302" w:lineRule="auto"/>
        <w:ind w:left="113" w:right="105" w:firstLine="454"/>
        <w:jc w:val="both"/>
        <w:rPr>
          <w:sz w:val="24"/>
        </w:rPr>
      </w:pPr>
      <w:r>
        <w:rPr>
          <w:i/>
          <w:sz w:val="24"/>
        </w:rPr>
        <w:t>Фирменный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словесный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фирмы,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спроектированным шрифтом или путем адаптации уже существующего шрифта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фирмы-заказчика.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возможно: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0" w:line="275" w:lineRule="exact"/>
        <w:ind w:left="712"/>
        <w:jc w:val="both"/>
        <w:rPr>
          <w:sz w:val="24"/>
        </w:rPr>
      </w:pPr>
      <w:r>
        <w:rPr>
          <w:sz w:val="24"/>
        </w:rPr>
        <w:t>простое</w:t>
      </w:r>
      <w:r>
        <w:rPr>
          <w:spacing w:val="-6"/>
          <w:sz w:val="24"/>
        </w:rPr>
        <w:t xml:space="preserve"> </w:t>
      </w:r>
      <w:r>
        <w:rPr>
          <w:sz w:val="24"/>
        </w:rPr>
        <w:t>(обычное)</w:t>
      </w:r>
      <w:r>
        <w:rPr>
          <w:spacing w:val="-3"/>
          <w:sz w:val="24"/>
        </w:rPr>
        <w:t xml:space="preserve"> </w:t>
      </w:r>
      <w:r>
        <w:rPr>
          <w:sz w:val="24"/>
        </w:rPr>
        <w:t>начертание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шрифта,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47"/>
        </w:tabs>
        <w:spacing w:line="312" w:lineRule="auto"/>
        <w:ind w:right="105" w:firstLine="454"/>
        <w:jc w:val="both"/>
        <w:rPr>
          <w:sz w:val="24"/>
        </w:rPr>
      </w:pPr>
      <w:r>
        <w:rPr>
          <w:sz w:val="24"/>
        </w:rPr>
        <w:t>введение в шрифт, как элемент композиции, элемента знаковости путем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деформации части шрифта, одной буквы шрифта или части буквы – адаптация 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знака.</w:t>
      </w:r>
    </w:p>
    <w:p w:rsidR="00A22633" w:rsidRDefault="00E14895">
      <w:pPr>
        <w:pStyle w:val="a4"/>
        <w:numPr>
          <w:ilvl w:val="0"/>
          <w:numId w:val="12"/>
        </w:numPr>
        <w:tabs>
          <w:tab w:val="left" w:pos="865"/>
        </w:tabs>
        <w:spacing w:before="0" w:line="302" w:lineRule="auto"/>
        <w:ind w:right="105" w:firstLine="454"/>
        <w:jc w:val="both"/>
        <w:rPr>
          <w:sz w:val="24"/>
        </w:rPr>
      </w:pPr>
      <w:r>
        <w:rPr>
          <w:i/>
          <w:sz w:val="24"/>
        </w:rPr>
        <w:t xml:space="preserve">Фирменный знак, графический символ </w:t>
      </w:r>
      <w:r>
        <w:rPr>
          <w:sz w:val="24"/>
        </w:rPr>
        <w:t>– логотип – символ, специально подобранный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спроектированный для данной фирмы-заказчика с целью добиться уникальности, узнаваемости,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графемам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возможно: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274" w:lineRule="exact"/>
        <w:ind w:left="748"/>
        <w:jc w:val="both"/>
        <w:rPr>
          <w:sz w:val="24"/>
        </w:rPr>
      </w:pPr>
      <w:r>
        <w:rPr>
          <w:sz w:val="24"/>
        </w:rPr>
        <w:t>абстрагируется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вещи,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ind w:left="748"/>
        <w:jc w:val="both"/>
        <w:rPr>
          <w:sz w:val="24"/>
        </w:rPr>
      </w:pPr>
      <w:r>
        <w:rPr>
          <w:sz w:val="24"/>
        </w:rPr>
        <w:t>модифицируется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графема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из шрифтов.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72"/>
        <w:ind w:left="748"/>
        <w:jc w:val="both"/>
        <w:rPr>
          <w:sz w:val="24"/>
        </w:rPr>
      </w:pPr>
      <w:r>
        <w:rPr>
          <w:sz w:val="24"/>
        </w:rPr>
        <w:t>применяется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абстракция.</w:t>
      </w:r>
    </w:p>
    <w:p w:rsidR="00A22633" w:rsidRDefault="00E14895">
      <w:pPr>
        <w:pStyle w:val="a4"/>
        <w:numPr>
          <w:ilvl w:val="0"/>
          <w:numId w:val="12"/>
        </w:numPr>
        <w:tabs>
          <w:tab w:val="left" w:pos="854"/>
        </w:tabs>
        <w:spacing w:line="302" w:lineRule="auto"/>
        <w:ind w:left="113" w:right="105" w:firstLine="454"/>
        <w:jc w:val="both"/>
        <w:rPr>
          <w:sz w:val="24"/>
        </w:rPr>
      </w:pPr>
      <w:r>
        <w:rPr>
          <w:i/>
          <w:sz w:val="24"/>
        </w:rPr>
        <w:t xml:space="preserve">Фирменный блок, комбинация </w:t>
      </w:r>
      <w:r>
        <w:rPr>
          <w:sz w:val="24"/>
        </w:rPr>
        <w:t>– совокупность фирменного шрифта и фирменного знака.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совсем не обязательно, что знак и шрифт всегда должны использоваться вместе.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доминантой.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возможно: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0" w:line="274" w:lineRule="exact"/>
        <w:ind w:left="71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-6"/>
          <w:sz w:val="24"/>
        </w:rPr>
        <w:t xml:space="preserve"> </w:t>
      </w:r>
      <w:r>
        <w:rPr>
          <w:sz w:val="24"/>
        </w:rPr>
        <w:t>(композиция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частей:</w:t>
      </w:r>
      <w:r>
        <w:rPr>
          <w:spacing w:val="-6"/>
          <w:sz w:val="24"/>
        </w:rPr>
        <w:t xml:space="preserve"> </w:t>
      </w:r>
      <w:r>
        <w:rPr>
          <w:sz w:val="24"/>
        </w:rPr>
        <w:t>логотип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шрифт),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42"/>
        </w:tabs>
        <w:spacing w:line="302" w:lineRule="auto"/>
        <w:ind w:right="105" w:firstLine="454"/>
        <w:jc w:val="both"/>
        <w:rPr>
          <w:sz w:val="24"/>
        </w:rPr>
      </w:pPr>
      <w:r>
        <w:rPr>
          <w:sz w:val="24"/>
        </w:rPr>
        <w:t>использовать по усмотрению фирменный знак-логотип отдельно от фирменного шрифта 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наоборот.</w:t>
      </w:r>
    </w:p>
    <w:p w:rsidR="00A22633" w:rsidRDefault="00A22633">
      <w:pPr>
        <w:spacing w:line="302" w:lineRule="auto"/>
        <w:jc w:val="both"/>
        <w:rPr>
          <w:sz w:val="24"/>
        </w:rPr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/>
        <w:ind w:left="568" w:firstLine="0"/>
      </w:pPr>
      <w:r>
        <w:rPr>
          <w:b/>
          <w:i/>
        </w:rPr>
        <w:lastRenderedPageBreak/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-3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логотипа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фирмы.</w:t>
      </w:r>
    </w:p>
    <w:p w:rsidR="00A22633" w:rsidRDefault="00E14895">
      <w:pPr>
        <w:pStyle w:val="a3"/>
        <w:spacing w:line="302" w:lineRule="auto"/>
      </w:pPr>
      <w:r>
        <w:rPr>
          <w:b/>
        </w:rPr>
        <w:t>Цели</w:t>
      </w:r>
      <w:r>
        <w:t>:</w:t>
      </w:r>
      <w:r>
        <w:rPr>
          <w:spacing w:val="2"/>
        </w:rPr>
        <w:t xml:space="preserve"> </w:t>
      </w:r>
      <w:r>
        <w:t>закрепление</w:t>
      </w:r>
      <w:r>
        <w:rPr>
          <w:spacing w:val="2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  разработки</w:t>
      </w:r>
      <w:r>
        <w:rPr>
          <w:spacing w:val="-57"/>
        </w:rPr>
        <w:t xml:space="preserve"> </w:t>
      </w:r>
      <w:r>
        <w:t>товарного</w:t>
      </w:r>
      <w:r>
        <w:rPr>
          <w:spacing w:val="-4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разрабатывать 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товарный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фирмы.</w:t>
      </w:r>
    </w:p>
    <w:p w:rsidR="00A22633" w:rsidRDefault="00E14895">
      <w:pPr>
        <w:pStyle w:val="2"/>
        <w:spacing w:line="275" w:lineRule="exact"/>
        <w:jc w:val="lef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11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Товарный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знак.</w:t>
      </w:r>
    </w:p>
    <w:p w:rsidR="00A22633" w:rsidRDefault="00E14895">
      <w:pPr>
        <w:pStyle w:val="a4"/>
        <w:numPr>
          <w:ilvl w:val="0"/>
          <w:numId w:val="11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Логотип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виды.</w:t>
      </w:r>
    </w:p>
    <w:p w:rsidR="00A22633" w:rsidRDefault="00E14895">
      <w:pPr>
        <w:pStyle w:val="a4"/>
        <w:numPr>
          <w:ilvl w:val="0"/>
          <w:numId w:val="11"/>
        </w:numPr>
        <w:tabs>
          <w:tab w:val="left" w:pos="823"/>
        </w:tabs>
        <w:spacing w:before="72"/>
        <w:ind w:hanging="256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логотипа.</w:t>
      </w:r>
    </w:p>
    <w:p w:rsidR="00A22633" w:rsidRDefault="00E14895">
      <w:pPr>
        <w:pStyle w:val="a4"/>
        <w:numPr>
          <w:ilvl w:val="0"/>
          <w:numId w:val="11"/>
        </w:numPr>
        <w:tabs>
          <w:tab w:val="left" w:pos="823"/>
        </w:tabs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блок.</w:t>
      </w:r>
    </w:p>
    <w:p w:rsidR="00A22633" w:rsidRDefault="00E14895">
      <w:pPr>
        <w:pStyle w:val="a3"/>
        <w:spacing w:before="71" w:line="312" w:lineRule="auto"/>
        <w:ind w:left="113"/>
      </w:pPr>
      <w:r>
        <w:rPr>
          <w:b/>
          <w:i/>
        </w:rPr>
        <w:t>Задание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36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действующее</w:t>
      </w:r>
      <w:r>
        <w:rPr>
          <w:spacing w:val="37"/>
        </w:rPr>
        <w:t xml:space="preserve"> </w:t>
      </w:r>
      <w:r>
        <w:t>законодательство,</w:t>
      </w:r>
      <w:r>
        <w:rPr>
          <w:spacing w:val="38"/>
        </w:rPr>
        <w:t xml:space="preserve"> </w:t>
      </w:r>
      <w:r>
        <w:t>разрешите</w:t>
      </w:r>
      <w:r>
        <w:rPr>
          <w:spacing w:val="37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ниже</w:t>
      </w:r>
      <w:r>
        <w:rPr>
          <w:spacing w:val="-57"/>
        </w:rPr>
        <w:t xml:space="preserve"> </w:t>
      </w:r>
      <w:r>
        <w:t>ситуации.</w:t>
      </w:r>
    </w:p>
    <w:p w:rsidR="00A22633" w:rsidRDefault="00E14895">
      <w:pPr>
        <w:pStyle w:val="a4"/>
        <w:numPr>
          <w:ilvl w:val="0"/>
          <w:numId w:val="10"/>
        </w:numPr>
        <w:tabs>
          <w:tab w:val="left" w:pos="847"/>
        </w:tabs>
        <w:spacing w:before="0" w:line="319" w:lineRule="auto"/>
        <w:ind w:left="113" w:right="105" w:firstLine="454"/>
        <w:jc w:val="both"/>
        <w:rPr>
          <w:sz w:val="24"/>
        </w:rPr>
      </w:pPr>
      <w:r>
        <w:rPr>
          <w:sz w:val="24"/>
        </w:rPr>
        <w:t>Организации располагаются и осуществляют свою деятельность в разных субъектах РФ.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«Катя», если ранее был зарегистрирован товарный знак организации «Б» «Катюша» и</w:t>
      </w:r>
      <w:r>
        <w:rPr>
          <w:spacing w:val="-57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выполнены одинаково?</w:t>
      </w:r>
    </w:p>
    <w:p w:rsidR="00A22633" w:rsidRDefault="00E14895">
      <w:pPr>
        <w:pStyle w:val="a4"/>
        <w:numPr>
          <w:ilvl w:val="0"/>
          <w:numId w:val="10"/>
        </w:numPr>
        <w:tabs>
          <w:tab w:val="left" w:pos="945"/>
        </w:tabs>
        <w:spacing w:before="0" w:line="319" w:lineRule="auto"/>
        <w:ind w:right="105" w:firstLine="454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(ИП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владельцем товарного знака в виде графического изображения лесного пейзажа 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(ООО «Родник») 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 на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знак.</w:t>
      </w:r>
    </w:p>
    <w:p w:rsidR="00A22633" w:rsidRDefault="00E14895">
      <w:pPr>
        <w:pStyle w:val="a3"/>
        <w:spacing w:line="319" w:lineRule="auto"/>
        <w:ind w:left="113" w:right="105"/>
        <w:jc w:val="both"/>
      </w:pPr>
      <w:r>
        <w:t>Возражая против заявленного иска, ответчик сослался на то, что на его имя зарегистрирован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обозначение,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наименованием воды входит изобразительный элемент, не имеющий сходства с использованным в</w:t>
      </w:r>
      <w:r>
        <w:rPr>
          <w:spacing w:val="-57"/>
        </w:rPr>
        <w:t xml:space="preserve"> </w:t>
      </w:r>
      <w:r>
        <w:t>товарном</w:t>
      </w:r>
      <w:r>
        <w:rPr>
          <w:spacing w:val="1"/>
        </w:rPr>
        <w:t xml:space="preserve"> </w:t>
      </w:r>
      <w:r>
        <w:t>знаке</w:t>
      </w:r>
      <w:r>
        <w:rPr>
          <w:spacing w:val="1"/>
        </w:rPr>
        <w:t xml:space="preserve"> </w:t>
      </w:r>
      <w:r>
        <w:t>истца.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неохраняемого</w:t>
      </w:r>
      <w:r>
        <w:rPr>
          <w:spacing w:val="-1"/>
        </w:rPr>
        <w:t xml:space="preserve"> </w:t>
      </w:r>
      <w:r>
        <w:t>элемента.</w:t>
      </w:r>
    </w:p>
    <w:p w:rsidR="00A22633" w:rsidRDefault="00E14895">
      <w:pPr>
        <w:pStyle w:val="a3"/>
        <w:spacing w:line="319" w:lineRule="auto"/>
        <w:ind w:left="113" w:right="105"/>
        <w:jc w:val="both"/>
      </w:pPr>
      <w:r>
        <w:t>Суд первой инстанции, удовлетворяя иск, признал регистрацию товарного знака ответчика</w:t>
      </w:r>
      <w:r>
        <w:rPr>
          <w:spacing w:val="1"/>
        </w:rPr>
        <w:t xml:space="preserve"> </w:t>
      </w:r>
      <w:r>
        <w:t>недействительной,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знака</w:t>
      </w:r>
      <w:r>
        <w:rPr>
          <w:spacing w:val="6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>
        <w:t>использовано название водоносного комплекса, которое включено в товарный знак в качестве</w:t>
      </w:r>
      <w:r>
        <w:rPr>
          <w:spacing w:val="1"/>
        </w:rPr>
        <w:t xml:space="preserve"> </w:t>
      </w:r>
      <w:r>
        <w:t>неохраняемого элемента. Однако в товарном знаке ответчика словесное обозначение занимает 2/3</w:t>
      </w:r>
      <w:r>
        <w:rPr>
          <w:spacing w:val="1"/>
        </w:rPr>
        <w:t xml:space="preserve"> </w:t>
      </w:r>
      <w:r>
        <w:t>поля товарного знака, по месторасположению и цветовому решению воспринимается как основная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часть.</w:t>
      </w:r>
    </w:p>
    <w:p w:rsidR="00A22633" w:rsidRDefault="00E14895">
      <w:pPr>
        <w:pStyle w:val="a3"/>
        <w:spacing w:line="319" w:lineRule="auto"/>
        <w:ind w:left="113" w:right="105"/>
        <w:jc w:val="both"/>
      </w:pPr>
      <w:r>
        <w:t>Обоснуйте решение суда. В какой орган подается заявление об отмене регистрации товарного</w:t>
      </w:r>
      <w:r>
        <w:rPr>
          <w:spacing w:val="1"/>
        </w:rPr>
        <w:t xml:space="preserve"> </w:t>
      </w:r>
      <w:r>
        <w:t>знака?</w:t>
      </w:r>
      <w:r>
        <w:rPr>
          <w:spacing w:val="-2"/>
        </w:rPr>
        <w:t xml:space="preserve"> </w:t>
      </w:r>
      <w:r>
        <w:t>Поясните отличие</w:t>
      </w:r>
      <w:r>
        <w:rPr>
          <w:spacing w:val="-1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товара.</w:t>
      </w:r>
    </w:p>
    <w:p w:rsidR="00A22633" w:rsidRDefault="00E14895">
      <w:pPr>
        <w:pStyle w:val="a4"/>
        <w:numPr>
          <w:ilvl w:val="0"/>
          <w:numId w:val="10"/>
        </w:numPr>
        <w:tabs>
          <w:tab w:val="left" w:pos="810"/>
        </w:tabs>
        <w:spacing w:before="0" w:line="319" w:lineRule="auto"/>
        <w:ind w:left="113" w:right="105" w:firstLine="454"/>
        <w:jc w:val="both"/>
        <w:rPr>
          <w:sz w:val="24"/>
        </w:rPr>
      </w:pPr>
      <w:r>
        <w:rPr>
          <w:sz w:val="24"/>
        </w:rPr>
        <w:t>Фирма «Чай» является новичком на рынке чая. Поэтому она решила использовать товарный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 более известного продавца на данном рынке фирмы «Майский чай», так как этот 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 хорошо известен покупателю и товары с ним пользуются повышенным спросом. Может ли</w:t>
      </w:r>
      <w:r>
        <w:rPr>
          <w:spacing w:val="1"/>
          <w:sz w:val="24"/>
        </w:rPr>
        <w:t xml:space="preserve"> </w:t>
      </w:r>
      <w:r>
        <w:rPr>
          <w:sz w:val="24"/>
        </w:rPr>
        <w:t>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«Чай»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чужой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знак?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обоснуйте.</w:t>
      </w:r>
    </w:p>
    <w:p w:rsidR="00A22633" w:rsidRDefault="00E14895">
      <w:pPr>
        <w:pStyle w:val="a4"/>
        <w:numPr>
          <w:ilvl w:val="0"/>
          <w:numId w:val="10"/>
        </w:numPr>
        <w:tabs>
          <w:tab w:val="left" w:pos="833"/>
        </w:tabs>
        <w:spacing w:before="0" w:line="275" w:lineRule="exact"/>
        <w:ind w:left="832"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рынке</w:t>
      </w:r>
      <w:r>
        <w:rPr>
          <w:spacing w:val="20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21"/>
          <w:sz w:val="24"/>
        </w:rPr>
        <w:t xml:space="preserve"> </w:t>
      </w:r>
      <w:r>
        <w:rPr>
          <w:sz w:val="24"/>
        </w:rPr>
        <w:t>аудиотехники</w:t>
      </w:r>
      <w:r>
        <w:rPr>
          <w:spacing w:val="20"/>
          <w:sz w:val="24"/>
        </w:rPr>
        <w:t xml:space="preserve"> </w:t>
      </w:r>
      <w:r>
        <w:rPr>
          <w:sz w:val="24"/>
        </w:rPr>
        <w:t>появилась</w:t>
      </w:r>
      <w:r>
        <w:rPr>
          <w:spacing w:val="20"/>
          <w:sz w:val="24"/>
        </w:rPr>
        <w:t xml:space="preserve"> </w:t>
      </w:r>
      <w:r>
        <w:rPr>
          <w:sz w:val="24"/>
        </w:rPr>
        <w:t>новая</w:t>
      </w:r>
      <w:r>
        <w:rPr>
          <w:spacing w:val="20"/>
          <w:sz w:val="24"/>
        </w:rPr>
        <w:t xml:space="preserve"> </w:t>
      </w:r>
      <w:r>
        <w:rPr>
          <w:sz w:val="24"/>
        </w:rPr>
        <w:t>фирма,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9"/>
          <w:sz w:val="24"/>
        </w:rPr>
        <w:t xml:space="preserve"> </w:t>
      </w:r>
      <w:r>
        <w:rPr>
          <w:sz w:val="24"/>
        </w:rPr>
        <w:t>присвоила</w:t>
      </w:r>
      <w:r>
        <w:rPr>
          <w:spacing w:val="21"/>
          <w:sz w:val="24"/>
        </w:rPr>
        <w:t xml:space="preserve"> </w:t>
      </w:r>
      <w:r>
        <w:rPr>
          <w:sz w:val="24"/>
        </w:rPr>
        <w:t>себе</w:t>
      </w:r>
      <w:r>
        <w:rPr>
          <w:spacing w:val="20"/>
          <w:sz w:val="24"/>
        </w:rPr>
        <w:t xml:space="preserve"> </w:t>
      </w:r>
      <w:r>
        <w:rPr>
          <w:sz w:val="24"/>
        </w:rPr>
        <w:t>название</w:t>
      </w:r>
    </w:p>
    <w:p w:rsidR="00A22633" w:rsidRDefault="00E14895">
      <w:pPr>
        <w:pStyle w:val="a3"/>
        <w:spacing w:before="86" w:line="319" w:lineRule="auto"/>
        <w:ind w:left="113" w:right="105" w:firstLine="0"/>
        <w:jc w:val="both"/>
      </w:pPr>
      <w:r>
        <w:t>«Panasonic». Фирма «Panasonic», являющаяся лидером в данной отрасли, выступила с протестом в</w:t>
      </w:r>
      <w:r>
        <w:rPr>
          <w:spacing w:val="1"/>
        </w:rPr>
        <w:t xml:space="preserve"> </w:t>
      </w:r>
      <w:r>
        <w:t>средствах</w:t>
      </w:r>
      <w:r>
        <w:rPr>
          <w:spacing w:val="22"/>
        </w:rPr>
        <w:t xml:space="preserve"> </w:t>
      </w:r>
      <w:r>
        <w:t>массовой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товарные</w:t>
      </w:r>
      <w:r>
        <w:rPr>
          <w:spacing w:val="22"/>
        </w:rPr>
        <w:t xml:space="preserve"> </w:t>
      </w:r>
      <w:r>
        <w:t>знаки</w:t>
      </w:r>
      <w:r>
        <w:rPr>
          <w:spacing w:val="22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этих</w:t>
      </w:r>
      <w:r>
        <w:rPr>
          <w:spacing w:val="22"/>
        </w:rPr>
        <w:t xml:space="preserve"> </w:t>
      </w:r>
      <w:r>
        <w:t>фирм</w:t>
      </w:r>
      <w:r>
        <w:rPr>
          <w:spacing w:val="22"/>
        </w:rPr>
        <w:t xml:space="preserve"> </w:t>
      </w:r>
      <w:r>
        <w:t>очень</w:t>
      </w:r>
      <w:r>
        <w:rPr>
          <w:spacing w:val="21"/>
        </w:rPr>
        <w:t xml:space="preserve"> </w:t>
      </w:r>
      <w:r>
        <w:t>похожи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могут</w:t>
      </w:r>
    </w:p>
    <w:p w:rsidR="00A22633" w:rsidRDefault="00A22633">
      <w:pPr>
        <w:spacing w:line="319" w:lineRule="auto"/>
        <w:jc w:val="both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19" w:lineRule="auto"/>
        <w:ind w:left="113" w:right="105" w:firstLine="0"/>
        <w:jc w:val="both"/>
      </w:pPr>
      <w:r>
        <w:lastRenderedPageBreak/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заблуждение</w:t>
      </w:r>
      <w:r>
        <w:rPr>
          <w:spacing w:val="1"/>
        </w:rPr>
        <w:t xml:space="preserve"> </w:t>
      </w:r>
      <w:r>
        <w:t>покупателя.</w:t>
      </w:r>
      <w:r>
        <w:rPr>
          <w:spacing w:val="1"/>
        </w:rPr>
        <w:t xml:space="preserve"> </w:t>
      </w:r>
      <w:r>
        <w:t>Нарушила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«Panasonic»</w:t>
      </w:r>
      <w:r>
        <w:rPr>
          <w:spacing w:val="1"/>
        </w:rPr>
        <w:t xml:space="preserve"> </w:t>
      </w:r>
      <w:r>
        <w:t>закон?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фирма</w:t>
      </w:r>
      <w:r>
        <w:rPr>
          <w:spacing w:val="-1"/>
        </w:rPr>
        <w:t xml:space="preserve"> </w:t>
      </w:r>
      <w:r>
        <w:t>«Panasonic»?</w:t>
      </w:r>
      <w:r>
        <w:rPr>
          <w:spacing w:val="-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обоснуйте.</w:t>
      </w:r>
    </w:p>
    <w:p w:rsidR="00A22633" w:rsidRDefault="00E14895">
      <w:pPr>
        <w:pStyle w:val="a4"/>
        <w:numPr>
          <w:ilvl w:val="0"/>
          <w:numId w:val="10"/>
        </w:numPr>
        <w:tabs>
          <w:tab w:val="left" w:pos="830"/>
        </w:tabs>
        <w:spacing w:before="0" w:line="319" w:lineRule="auto"/>
        <w:ind w:left="113" w:right="105" w:firstLine="454"/>
        <w:jc w:val="both"/>
        <w:rPr>
          <w:sz w:val="24"/>
        </w:rPr>
      </w:pPr>
      <w:r>
        <w:rPr>
          <w:sz w:val="24"/>
        </w:rPr>
        <w:t>Фабрика «Гамма», выпускающая различные сувениры, решила в качестве товарного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 в бюджет. Может ли «Гамма» в качестве торгового знака использовать флаг РФ?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обоснуйте.</w:t>
      </w:r>
    </w:p>
    <w:p w:rsidR="00A22633" w:rsidRDefault="00E14895">
      <w:pPr>
        <w:pStyle w:val="a3"/>
        <w:spacing w:line="319" w:lineRule="auto"/>
        <w:ind w:left="113" w:right="1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товарную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варианте,</w:t>
      </w:r>
      <w:r>
        <w:rPr>
          <w:spacing w:val="1"/>
        </w:rPr>
        <w:t xml:space="preserve"> </w:t>
      </w:r>
      <w:r>
        <w:t>отвечающую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критериям.</w:t>
      </w:r>
      <w:r>
        <w:rPr>
          <w:spacing w:val="-2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необходимо придумать</w:t>
      </w:r>
      <w:r>
        <w:rPr>
          <w:spacing w:val="-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организации.</w:t>
      </w:r>
    </w:p>
    <w:p w:rsidR="00A22633" w:rsidRDefault="00E14895">
      <w:pPr>
        <w:pStyle w:val="a3"/>
        <w:spacing w:line="276" w:lineRule="exact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3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торговые</w:t>
      </w:r>
      <w:r>
        <w:rPr>
          <w:spacing w:val="-3"/>
        </w:rPr>
        <w:t xml:space="preserve"> </w:t>
      </w:r>
      <w:r>
        <w:t>марки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ситуации.</w:t>
      </w:r>
    </w:p>
    <w:p w:rsidR="00A22633" w:rsidRDefault="00E14895">
      <w:pPr>
        <w:pStyle w:val="a3"/>
        <w:spacing w:before="89" w:line="319" w:lineRule="auto"/>
        <w:ind w:left="113" w:right="105"/>
        <w:jc w:val="both"/>
      </w:pPr>
      <w:r>
        <w:t>Ситуация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выпускает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упаковке.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узнаваемости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руководство</w:t>
      </w:r>
      <w:r>
        <w:rPr>
          <w:spacing w:val="60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товарной</w:t>
      </w:r>
      <w:r>
        <w:rPr>
          <w:spacing w:val="-2"/>
        </w:rPr>
        <w:t xml:space="preserve"> </w:t>
      </w:r>
      <w:r>
        <w:t>марки.</w:t>
      </w:r>
      <w:r>
        <w:rPr>
          <w:spacing w:val="2"/>
        </w:rPr>
        <w:t xml:space="preserve"> </w:t>
      </w:r>
      <w:r>
        <w:t>Предложите</w:t>
      </w:r>
      <w:r>
        <w:rPr>
          <w:spacing w:val="-1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товарной</w:t>
      </w:r>
      <w:r>
        <w:rPr>
          <w:spacing w:val="-1"/>
        </w:rPr>
        <w:t xml:space="preserve"> </w:t>
      </w:r>
      <w:r>
        <w:t>марки.</w:t>
      </w:r>
    </w:p>
    <w:p w:rsidR="00A22633" w:rsidRDefault="00E14895">
      <w:pPr>
        <w:pStyle w:val="a3"/>
        <w:spacing w:line="319" w:lineRule="auto"/>
        <w:ind w:left="113" w:right="105"/>
        <w:jc w:val="both"/>
      </w:pPr>
      <w:r>
        <w:t>Ситуация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1"/>
        </w:rPr>
        <w:t xml:space="preserve"> </w:t>
      </w:r>
      <w:r>
        <w:t>дорогую</w:t>
      </w:r>
      <w:r>
        <w:rPr>
          <w:spacing w:val="1"/>
        </w:rPr>
        <w:t xml:space="preserve"> </w:t>
      </w:r>
      <w:r>
        <w:t>офисную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впервые выходит на рынок, где действуют крупные фирмы, имеющие устойчивые позиции.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знака.</w:t>
      </w:r>
    </w:p>
    <w:p w:rsidR="00A22633" w:rsidRDefault="00E14895">
      <w:pPr>
        <w:pStyle w:val="a3"/>
        <w:spacing w:line="312" w:lineRule="auto"/>
        <w:ind w:left="113" w:right="105"/>
        <w:jc w:val="both"/>
      </w:pPr>
      <w:r>
        <w:t>Ситуация 3. Торговая фирма продаёт автомобили и запчасти к ним. С целью удержать 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эскиз торговой</w:t>
      </w:r>
      <w:r>
        <w:rPr>
          <w:spacing w:val="-2"/>
        </w:rPr>
        <w:t xml:space="preserve"> </w:t>
      </w:r>
      <w:r>
        <w:t>марки.</w:t>
      </w:r>
    </w:p>
    <w:p w:rsidR="00A22633" w:rsidRDefault="00E14895">
      <w:pPr>
        <w:pStyle w:val="a3"/>
        <w:spacing w:line="312" w:lineRule="auto"/>
        <w:ind w:left="113" w:right="105"/>
        <w:jc w:val="both"/>
      </w:pPr>
      <w:r>
        <w:t>Ситуация 4. Фирма, занимающаяся производством и реализацией разнообразных сортов чая,</w:t>
      </w:r>
      <w:r>
        <w:rPr>
          <w:spacing w:val="1"/>
        </w:rPr>
        <w:t xml:space="preserve"> </w:t>
      </w:r>
      <w:r>
        <w:t>выводит на рынок новый товар – зелёный чай, обладающий уникальными лечебными свойствами.</w:t>
      </w:r>
      <w:r>
        <w:rPr>
          <w:spacing w:val="1"/>
        </w:rPr>
        <w:t xml:space="preserve"> </w:t>
      </w:r>
      <w:r>
        <w:t>Для привлечения внимания покупателей и создания имиджа было принято решение присвоить</w:t>
      </w:r>
      <w:r>
        <w:rPr>
          <w:spacing w:val="1"/>
        </w:rPr>
        <w:t xml:space="preserve"> </w:t>
      </w:r>
      <w:r>
        <w:t>новому</w:t>
      </w:r>
      <w:r>
        <w:rPr>
          <w:spacing w:val="-2"/>
        </w:rPr>
        <w:t xml:space="preserve"> </w:t>
      </w:r>
      <w:r>
        <w:t>товару</w:t>
      </w:r>
      <w:r>
        <w:rPr>
          <w:spacing w:val="-1"/>
        </w:rPr>
        <w:t xml:space="preserve"> </w:t>
      </w:r>
      <w:r>
        <w:t>индивидуальную товарную</w:t>
      </w:r>
      <w:r>
        <w:rPr>
          <w:spacing w:val="-2"/>
        </w:rPr>
        <w:t xml:space="preserve"> </w:t>
      </w:r>
      <w:r>
        <w:t>марку.</w:t>
      </w:r>
      <w:r>
        <w:rPr>
          <w:spacing w:val="-1"/>
        </w:rPr>
        <w:t xml:space="preserve"> </w:t>
      </w:r>
      <w:r>
        <w:t>Предложите</w:t>
      </w:r>
      <w:r>
        <w:rPr>
          <w:spacing w:val="-2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товарной марки.</w:t>
      </w:r>
    </w:p>
    <w:p w:rsidR="00367CED" w:rsidRPr="000B4119" w:rsidRDefault="00367CED">
      <w:pPr>
        <w:pStyle w:val="a3"/>
        <w:spacing w:line="312" w:lineRule="auto"/>
        <w:ind w:left="113" w:right="105"/>
        <w:jc w:val="both"/>
        <w:rPr>
          <w:b/>
        </w:rPr>
      </w:pPr>
      <w:r>
        <w:t>ПРАКТИЧЕСКАЯ РАБОТА</w:t>
      </w:r>
      <w:r w:rsidRPr="000B4119">
        <w:t xml:space="preserve"> 2</w:t>
      </w:r>
    </w:p>
    <w:p w:rsidR="00A22633" w:rsidRDefault="00E14895">
      <w:pPr>
        <w:pStyle w:val="a3"/>
        <w:spacing w:line="312" w:lineRule="auto"/>
        <w:ind w:left="113" w:right="105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у них умения подбирать фирменную гамму цветов, фирменный комплект шрифтов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прочие фирменные</w:t>
      </w:r>
      <w:r>
        <w:rPr>
          <w:spacing w:val="-1"/>
        </w:rPr>
        <w:t xml:space="preserve"> </w:t>
      </w:r>
      <w:r>
        <w:t>элементы.</w:t>
      </w:r>
    </w:p>
    <w:p w:rsidR="00A22633" w:rsidRDefault="00E14895">
      <w:pPr>
        <w:pStyle w:val="2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Цвет.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Шрифт.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Стиль.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Композиция.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Музыка.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Фирменные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Декорации.</w:t>
      </w:r>
    </w:p>
    <w:p w:rsidR="00A22633" w:rsidRDefault="00E14895">
      <w:pPr>
        <w:pStyle w:val="a4"/>
        <w:numPr>
          <w:ilvl w:val="0"/>
          <w:numId w:val="9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образы.</w:t>
      </w:r>
    </w:p>
    <w:p w:rsidR="00A22633" w:rsidRDefault="00E14895">
      <w:pPr>
        <w:pStyle w:val="a3"/>
        <w:spacing w:before="82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Подберите</w:t>
      </w:r>
      <w:r>
        <w:rPr>
          <w:spacing w:val="-4"/>
        </w:rPr>
        <w:t xml:space="preserve"> </w:t>
      </w:r>
      <w:r>
        <w:t>фирменную</w:t>
      </w:r>
      <w:r>
        <w:rPr>
          <w:spacing w:val="-4"/>
        </w:rPr>
        <w:t xml:space="preserve"> </w:t>
      </w:r>
      <w:r>
        <w:t>гамму</w:t>
      </w:r>
      <w:r>
        <w:rPr>
          <w:spacing w:val="-4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фирмы.</w:t>
      </w:r>
    </w:p>
    <w:p w:rsidR="00A22633" w:rsidRDefault="00E14895">
      <w:pPr>
        <w:spacing w:before="83" w:line="312" w:lineRule="auto"/>
        <w:ind w:left="114" w:firstLine="454"/>
        <w:rPr>
          <w:sz w:val="23"/>
        </w:rPr>
      </w:pPr>
      <w:r>
        <w:rPr>
          <w:sz w:val="23"/>
        </w:rPr>
        <w:t>Фирменная</w:t>
      </w:r>
      <w:r>
        <w:rPr>
          <w:spacing w:val="39"/>
          <w:sz w:val="23"/>
        </w:rPr>
        <w:t xml:space="preserve"> </w:t>
      </w:r>
      <w:r>
        <w:rPr>
          <w:sz w:val="23"/>
        </w:rPr>
        <w:t>гамма</w:t>
      </w:r>
      <w:r>
        <w:rPr>
          <w:spacing w:val="39"/>
          <w:sz w:val="23"/>
        </w:rPr>
        <w:t xml:space="preserve"> </w:t>
      </w:r>
      <w:r>
        <w:rPr>
          <w:sz w:val="23"/>
        </w:rPr>
        <w:t>цветов</w:t>
      </w:r>
      <w:r>
        <w:rPr>
          <w:spacing w:val="38"/>
          <w:sz w:val="23"/>
        </w:rPr>
        <w:t xml:space="preserve"> </w:t>
      </w:r>
      <w:r>
        <w:rPr>
          <w:sz w:val="23"/>
        </w:rPr>
        <w:t>также</w:t>
      </w:r>
      <w:r>
        <w:rPr>
          <w:spacing w:val="39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39"/>
          <w:sz w:val="23"/>
        </w:rPr>
        <w:t xml:space="preserve"> </w:t>
      </w:r>
      <w:r>
        <w:rPr>
          <w:sz w:val="23"/>
        </w:rPr>
        <w:t>одним</w:t>
      </w:r>
      <w:r>
        <w:rPr>
          <w:spacing w:val="38"/>
          <w:sz w:val="23"/>
        </w:rPr>
        <w:t xml:space="preserve"> </w:t>
      </w:r>
      <w:r>
        <w:rPr>
          <w:sz w:val="23"/>
        </w:rPr>
        <w:t>из</w:t>
      </w:r>
      <w:r>
        <w:rPr>
          <w:spacing w:val="38"/>
          <w:sz w:val="23"/>
        </w:rPr>
        <w:t xml:space="preserve"> </w:t>
      </w:r>
      <w:r>
        <w:rPr>
          <w:sz w:val="23"/>
        </w:rPr>
        <w:t>важнейших</w:t>
      </w:r>
      <w:r>
        <w:rPr>
          <w:spacing w:val="39"/>
          <w:sz w:val="23"/>
        </w:rPr>
        <w:t xml:space="preserve"> </w:t>
      </w:r>
      <w:r>
        <w:rPr>
          <w:sz w:val="23"/>
        </w:rPr>
        <w:t>элементов</w:t>
      </w:r>
      <w:r>
        <w:rPr>
          <w:spacing w:val="39"/>
          <w:sz w:val="23"/>
        </w:rPr>
        <w:t xml:space="preserve"> </w:t>
      </w:r>
      <w:r>
        <w:rPr>
          <w:sz w:val="23"/>
        </w:rPr>
        <w:t>фирменного</w:t>
      </w:r>
      <w:r>
        <w:rPr>
          <w:spacing w:val="39"/>
          <w:sz w:val="23"/>
        </w:rPr>
        <w:t xml:space="preserve"> </w:t>
      </w:r>
      <w:r>
        <w:rPr>
          <w:sz w:val="23"/>
        </w:rPr>
        <w:t>стиля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одним</w:t>
      </w:r>
      <w:r>
        <w:rPr>
          <w:spacing w:val="55"/>
          <w:sz w:val="23"/>
        </w:rPr>
        <w:t xml:space="preserve"> </w:t>
      </w:r>
      <w:r>
        <w:rPr>
          <w:sz w:val="23"/>
        </w:rPr>
        <w:t>из</w:t>
      </w:r>
      <w:r>
        <w:rPr>
          <w:spacing w:val="55"/>
          <w:sz w:val="23"/>
        </w:rPr>
        <w:t xml:space="preserve"> </w:t>
      </w:r>
      <w:r>
        <w:rPr>
          <w:sz w:val="23"/>
        </w:rPr>
        <w:t>компонентов</w:t>
      </w:r>
      <w:r>
        <w:rPr>
          <w:spacing w:val="56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56"/>
          <w:sz w:val="23"/>
        </w:rPr>
        <w:t xml:space="preserve"> </w:t>
      </w:r>
      <w:r>
        <w:rPr>
          <w:sz w:val="23"/>
        </w:rPr>
        <w:t>компании</w:t>
      </w:r>
      <w:r>
        <w:rPr>
          <w:spacing w:val="56"/>
          <w:sz w:val="23"/>
        </w:rPr>
        <w:t xml:space="preserve"> </w:t>
      </w:r>
      <w:r>
        <w:rPr>
          <w:sz w:val="23"/>
        </w:rPr>
        <w:t>в</w:t>
      </w:r>
      <w:r>
        <w:rPr>
          <w:spacing w:val="55"/>
          <w:sz w:val="23"/>
        </w:rPr>
        <w:t xml:space="preserve"> </w:t>
      </w:r>
      <w:r>
        <w:rPr>
          <w:sz w:val="23"/>
        </w:rPr>
        <w:t>целом.</w:t>
      </w:r>
      <w:r>
        <w:rPr>
          <w:spacing w:val="57"/>
          <w:sz w:val="23"/>
        </w:rPr>
        <w:t xml:space="preserve"> </w:t>
      </w:r>
      <w:r>
        <w:rPr>
          <w:sz w:val="23"/>
        </w:rPr>
        <w:t>При</w:t>
      </w:r>
      <w:r>
        <w:rPr>
          <w:spacing w:val="55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55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56"/>
          <w:sz w:val="23"/>
        </w:rPr>
        <w:t xml:space="preserve"> </w:t>
      </w:r>
      <w:r>
        <w:rPr>
          <w:sz w:val="23"/>
        </w:rPr>
        <w:t>подобранной</w:t>
      </w:r>
      <w:r>
        <w:rPr>
          <w:spacing w:val="56"/>
          <w:sz w:val="23"/>
        </w:rPr>
        <w:t xml:space="preserve"> </w:t>
      </w:r>
      <w:r>
        <w:rPr>
          <w:sz w:val="23"/>
        </w:rPr>
        <w:t>цветовой</w:t>
      </w:r>
    </w:p>
    <w:p w:rsidR="00A22633" w:rsidRDefault="00A22633">
      <w:pPr>
        <w:spacing w:line="312" w:lineRule="auto"/>
        <w:rPr>
          <w:sz w:val="23"/>
        </w:rPr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spacing w:before="69" w:line="312" w:lineRule="auto"/>
        <w:ind w:left="114" w:right="105"/>
        <w:jc w:val="both"/>
        <w:rPr>
          <w:sz w:val="23"/>
        </w:rPr>
      </w:pPr>
      <w:r>
        <w:rPr>
          <w:sz w:val="23"/>
        </w:rPr>
        <w:lastRenderedPageBreak/>
        <w:t>гаммы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1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фирменный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стиль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привлекательным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1"/>
          <w:sz w:val="23"/>
        </w:rPr>
        <w:t xml:space="preserve"> </w:t>
      </w:r>
      <w:r>
        <w:rPr>
          <w:sz w:val="23"/>
        </w:rPr>
        <w:t>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запоминающимся. Он дает возможность фирменному стилю оказать более сильное эмоциональное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потребителя.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Фирменный цвет может быть защищен законом, если товарный знак будет зарегистрирован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цвете.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компанию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характерному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фирменному</w:t>
      </w:r>
      <w:r>
        <w:rPr>
          <w:spacing w:val="1"/>
        </w:rPr>
        <w:t xml:space="preserve"> </w:t>
      </w:r>
      <w:r>
        <w:t>сочетанию цветов. Рекламные объявления будут выделяться из общей массы прочих 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надолго</w:t>
      </w:r>
      <w:r>
        <w:rPr>
          <w:spacing w:val="9"/>
        </w:rPr>
        <w:t xml:space="preserve"> </w:t>
      </w:r>
      <w:r>
        <w:t>останутся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памяти.</w:t>
      </w:r>
      <w:r>
        <w:rPr>
          <w:spacing w:val="9"/>
        </w:rPr>
        <w:t xml:space="preserve"> </w:t>
      </w:r>
      <w:r>
        <w:t>Например,</w:t>
      </w:r>
      <w:r>
        <w:rPr>
          <w:spacing w:val="9"/>
        </w:rPr>
        <w:t xml:space="preserve"> </w:t>
      </w:r>
      <w:r>
        <w:t>сочетание</w:t>
      </w:r>
      <w:r>
        <w:rPr>
          <w:spacing w:val="9"/>
        </w:rPr>
        <w:t xml:space="preserve"> </w:t>
      </w:r>
      <w:r>
        <w:t>желтого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черным</w:t>
      </w:r>
      <w:r>
        <w:rPr>
          <w:spacing w:val="9"/>
        </w:rPr>
        <w:t xml:space="preserve"> </w:t>
      </w:r>
      <w:r>
        <w:t>ассоциируется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продукцией компании</w:t>
      </w:r>
      <w:r>
        <w:rPr>
          <w:spacing w:val="-1"/>
        </w:rPr>
        <w:t xml:space="preserve"> </w:t>
      </w:r>
      <w:r>
        <w:t>«Билайн».</w:t>
      </w:r>
    </w:p>
    <w:p w:rsidR="00A22633" w:rsidRDefault="00E14895">
      <w:pPr>
        <w:pStyle w:val="a3"/>
        <w:spacing w:line="312" w:lineRule="auto"/>
        <w:ind w:right="106"/>
        <w:jc w:val="both"/>
      </w:pPr>
      <w:r>
        <w:t>Макс Люшер писал о воздействии цвета на человека, о символизме цвета. Он исследовал</w:t>
      </w:r>
      <w:r>
        <w:rPr>
          <w:spacing w:val="1"/>
        </w:rPr>
        <w:t xml:space="preserve"> </w:t>
      </w:r>
      <w:r>
        <w:t>закономерности такого влияния, как эмоциональное состояние человека зависит от влияния цвета,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открыл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закономерности цвета и его влияния на человека. Он выявил, что различные цвета вызывают у</w:t>
      </w:r>
      <w:r>
        <w:rPr>
          <w:spacing w:val="1"/>
        </w:rPr>
        <w:t xml:space="preserve"> </w:t>
      </w:r>
      <w:r>
        <w:t>человека различные эмоциональные состояния. На протяжении многих поколений определялось</w:t>
      </w:r>
      <w:r>
        <w:rPr>
          <w:spacing w:val="1"/>
        </w:rPr>
        <w:t xml:space="preserve"> </w:t>
      </w:r>
      <w:r>
        <w:t>отношение к тому или иному цвету, приобретая устойчивость, проявление жизнедеятельности</w:t>
      </w:r>
      <w:r>
        <w:rPr>
          <w:spacing w:val="1"/>
        </w:rPr>
        <w:t xml:space="preserve"> </w:t>
      </w:r>
      <w:r>
        <w:t>сопровождалось тем или иным эмоциональным состоянием. Макс Люшер пришел к выводу, что</w:t>
      </w:r>
      <w:r>
        <w:rPr>
          <w:spacing w:val="1"/>
        </w:rPr>
        <w:t xml:space="preserve"> </w:t>
      </w:r>
      <w:r>
        <w:t>именно цвет определенным образом способен формировать эмоции человека, что явилось для</w:t>
      </w:r>
      <w:r>
        <w:rPr>
          <w:spacing w:val="1"/>
        </w:rPr>
        <w:t xml:space="preserve"> </w:t>
      </w:r>
      <w:r>
        <w:t>рекламной</w:t>
      </w:r>
      <w:r>
        <w:rPr>
          <w:spacing w:val="-1"/>
        </w:rPr>
        <w:t xml:space="preserve"> </w:t>
      </w:r>
      <w:r>
        <w:t>индустрии 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 выводов.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ассоциируется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фирменном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синие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предлагающие</w:t>
      </w:r>
      <w:r>
        <w:rPr>
          <w:spacing w:val="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продукцию,</w:t>
      </w:r>
      <w:r>
        <w:rPr>
          <w:spacing w:val="-1"/>
        </w:rPr>
        <w:t xml:space="preserve"> </w:t>
      </w:r>
      <w:r>
        <w:t>выбирают энергичные,</w:t>
      </w:r>
      <w:r>
        <w:rPr>
          <w:spacing w:val="-1"/>
        </w:rPr>
        <w:t xml:space="preserve"> </w:t>
      </w:r>
      <w:r>
        <w:t>яркие</w:t>
      </w:r>
      <w:r>
        <w:rPr>
          <w:spacing w:val="2"/>
        </w:rPr>
        <w:t xml:space="preserve"> </w:t>
      </w:r>
      <w:r>
        <w:t>цветовые</w:t>
      </w:r>
      <w:r>
        <w:rPr>
          <w:spacing w:val="-1"/>
        </w:rPr>
        <w:t xml:space="preserve"> </w:t>
      </w:r>
      <w:r>
        <w:t>палитры.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Стоит учитывать и ассоциативность цветов, например, с коричневым цветом потребитель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ассоциирует</w:t>
      </w:r>
      <w:r>
        <w:rPr>
          <w:spacing w:val="1"/>
        </w:rPr>
        <w:t xml:space="preserve"> </w:t>
      </w:r>
      <w:r>
        <w:t>шоколадную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кофейную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молочную,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зеленым –</w:t>
      </w:r>
      <w:r>
        <w:rPr>
          <w:spacing w:val="1"/>
        </w:rPr>
        <w:t xml:space="preserve"> </w:t>
      </w:r>
      <w:r>
        <w:t>растениеводство. При выборе цветовой палитры фирменного стиля стоит учитывать, что цвет</w:t>
      </w:r>
      <w:r>
        <w:rPr>
          <w:spacing w:val="1"/>
        </w:rPr>
        <w:t xml:space="preserve"> </w:t>
      </w:r>
      <w:r>
        <w:t>будет восприниматься по-разному, в зависимости от того, какую площадь и форму он занимает.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забывать</w:t>
      </w:r>
      <w:r>
        <w:rPr>
          <w:spacing w:val="-1"/>
        </w:rPr>
        <w:t xml:space="preserve"> </w:t>
      </w:r>
      <w:r>
        <w:t>о психологической</w:t>
      </w:r>
      <w:r>
        <w:rPr>
          <w:spacing w:val="-1"/>
        </w:rPr>
        <w:t xml:space="preserve"> </w:t>
      </w:r>
      <w:r>
        <w:t>сочетаемости</w:t>
      </w:r>
      <w:r>
        <w:rPr>
          <w:spacing w:val="2"/>
        </w:rPr>
        <w:t xml:space="preserve"> </w:t>
      </w:r>
      <w:r>
        <w:t>цветов.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В фирменном стиле, как правило, не применяется много различных цветов,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фирменный стиль содержит в себе не более двух цветов по следующим причинам: цветовой хаос</w:t>
      </w:r>
      <w:r>
        <w:rPr>
          <w:spacing w:val="1"/>
        </w:rPr>
        <w:t xml:space="preserve"> </w:t>
      </w:r>
      <w:r>
        <w:t>раздражает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гармонично;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цветопередачей на различных носителях; значительный рост затрат на изготовление рекламы,</w:t>
      </w:r>
      <w:r>
        <w:rPr>
          <w:spacing w:val="1"/>
        </w:rPr>
        <w:t xml:space="preserve"> </w:t>
      </w:r>
      <w:r>
        <w:t>сувенирной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полиграфической</w:t>
      </w:r>
      <w:r>
        <w:rPr>
          <w:spacing w:val="-1"/>
        </w:rPr>
        <w:t xml:space="preserve"> </w:t>
      </w:r>
      <w:r>
        <w:t>продукции, упаковки.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цветопередачу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типографии и на персональном компьютере. Различные оттенки цвета нельзя будет воспроизвести</w:t>
      </w:r>
      <w:r>
        <w:rPr>
          <w:spacing w:val="1"/>
        </w:rPr>
        <w:t xml:space="preserve"> </w:t>
      </w:r>
      <w:r>
        <w:t>адекватно, скажем, на газете. Также в разных рекламных объявлениях должны быть одни и те же</w:t>
      </w:r>
      <w:r>
        <w:rPr>
          <w:spacing w:val="1"/>
        </w:rPr>
        <w:t xml:space="preserve"> </w:t>
      </w:r>
      <w:r>
        <w:t>цвета. Это стоит учесть, если товарный знак зарегистрирован в конкретном цвете. Если товарный</w:t>
      </w:r>
      <w:r>
        <w:rPr>
          <w:spacing w:val="1"/>
        </w:rPr>
        <w:t xml:space="preserve"> </w:t>
      </w:r>
      <w:r>
        <w:t>знак</w:t>
      </w:r>
      <w:r>
        <w:rPr>
          <w:spacing w:val="9"/>
        </w:rPr>
        <w:t xml:space="preserve"> </w:t>
      </w:r>
      <w:r>
        <w:t>зарегистрирован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цветов,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защищен</w:t>
      </w:r>
      <w:r>
        <w:rPr>
          <w:spacing w:val="10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будет</w:t>
      </w:r>
      <w:r>
        <w:rPr>
          <w:spacing w:val="1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цветами,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черно-белом,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решении.</w:t>
      </w:r>
    </w:p>
    <w:p w:rsidR="00A22633" w:rsidRDefault="00E14895">
      <w:pPr>
        <w:ind w:left="568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фирменный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шрифтов.</w:t>
      </w:r>
    </w:p>
    <w:p w:rsidR="00A22633" w:rsidRDefault="00E14895">
      <w:pPr>
        <w:pStyle w:val="a3"/>
        <w:spacing w:before="82" w:line="312" w:lineRule="auto"/>
        <w:ind w:right="105"/>
        <w:jc w:val="both"/>
      </w:pPr>
      <w:r>
        <w:t>Фирменный комплект шрифтов – это те шрифты, которые применяются при оформлении</w:t>
      </w:r>
      <w:r>
        <w:rPr>
          <w:spacing w:val="1"/>
        </w:rPr>
        <w:t xml:space="preserve"> </w:t>
      </w:r>
      <w:r>
        <w:t>рекламной и представительской продукции. Он подчеркивает особенности образа марки, вносит</w:t>
      </w:r>
      <w:r>
        <w:rPr>
          <w:spacing w:val="1"/>
        </w:rPr>
        <w:t xml:space="preserve"> </w:t>
      </w:r>
      <w:r>
        <w:t>свой вклад в формировании фирменного стиля. Основной задачей фирменного стиля является</w:t>
      </w:r>
      <w:r>
        <w:rPr>
          <w:spacing w:val="1"/>
        </w:rPr>
        <w:t xml:space="preserve"> </w:t>
      </w:r>
      <w:r>
        <w:t>найти</w:t>
      </w:r>
      <w:r>
        <w:rPr>
          <w:spacing w:val="31"/>
        </w:rPr>
        <w:t xml:space="preserve"> </w:t>
      </w:r>
      <w:r>
        <w:t>свой</w:t>
      </w:r>
      <w:r>
        <w:rPr>
          <w:spacing w:val="31"/>
        </w:rPr>
        <w:t xml:space="preserve"> </w:t>
      </w:r>
      <w:r>
        <w:t>неповторимый</w:t>
      </w:r>
      <w:r>
        <w:rPr>
          <w:spacing w:val="32"/>
        </w:rPr>
        <w:t xml:space="preserve"> </w:t>
      </w:r>
      <w:r>
        <w:t>шрифт,</w:t>
      </w:r>
      <w:r>
        <w:rPr>
          <w:spacing w:val="31"/>
        </w:rPr>
        <w:t xml:space="preserve"> </w:t>
      </w:r>
      <w:r>
        <w:t>который</w:t>
      </w:r>
      <w:r>
        <w:rPr>
          <w:spacing w:val="32"/>
        </w:rPr>
        <w:t xml:space="preserve"> </w:t>
      </w:r>
      <w:r>
        <w:t>будет</w:t>
      </w:r>
      <w:r>
        <w:rPr>
          <w:spacing w:val="32"/>
        </w:rPr>
        <w:t xml:space="preserve"> </w:t>
      </w:r>
      <w:r>
        <w:t>гармонично</w:t>
      </w:r>
      <w:r>
        <w:rPr>
          <w:spacing w:val="32"/>
        </w:rPr>
        <w:t xml:space="preserve"> </w:t>
      </w:r>
      <w:r>
        <w:t>вписываться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марки.</w:t>
      </w:r>
    </w:p>
    <w:p w:rsidR="00A22633" w:rsidRDefault="00A22633">
      <w:pPr>
        <w:spacing w:line="312" w:lineRule="auto"/>
        <w:jc w:val="both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12" w:lineRule="auto"/>
        <w:ind w:right="105" w:firstLine="0"/>
        <w:jc w:val="both"/>
      </w:pPr>
      <w:r>
        <w:lastRenderedPageBreak/>
        <w:t>Фирменные</w:t>
      </w:r>
      <w:r>
        <w:rPr>
          <w:spacing w:val="1"/>
        </w:rPr>
        <w:t xml:space="preserve"> </w:t>
      </w:r>
      <w:r>
        <w:t>шрифты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латинскую,</w:t>
      </w:r>
      <w:r>
        <w:rPr>
          <w:spacing w:val="1"/>
        </w:rPr>
        <w:t xml:space="preserve"> </w:t>
      </w:r>
      <w:r>
        <w:t>рубленную,</w:t>
      </w:r>
      <w:r>
        <w:rPr>
          <w:spacing w:val="1"/>
        </w:rPr>
        <w:t xml:space="preserve"> </w:t>
      </w:r>
      <w:r>
        <w:t>наклонную,</w:t>
      </w:r>
      <w:r>
        <w:rPr>
          <w:spacing w:val="1"/>
        </w:rPr>
        <w:t xml:space="preserve"> </w:t>
      </w:r>
      <w:r>
        <w:t>орнаментированную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группы.</w:t>
      </w:r>
    </w:p>
    <w:p w:rsidR="00A22633" w:rsidRDefault="00E14895">
      <w:pPr>
        <w:pStyle w:val="a3"/>
        <w:spacing w:line="302" w:lineRule="auto"/>
        <w:ind w:right="105"/>
        <w:jc w:val="both"/>
      </w:pPr>
      <w:r>
        <w:t>Группы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начертанием,</w:t>
      </w:r>
      <w:r>
        <w:rPr>
          <w:spacing w:val="1"/>
        </w:rPr>
        <w:t xml:space="preserve"> </w:t>
      </w:r>
      <w:r>
        <w:t>шириной,</w:t>
      </w:r>
      <w:r>
        <w:rPr>
          <w:spacing w:val="1"/>
        </w:rPr>
        <w:t xml:space="preserve"> </w:t>
      </w:r>
      <w:r>
        <w:t>насыщенностью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Шрифты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старославянское,</w:t>
      </w:r>
      <w:r>
        <w:rPr>
          <w:spacing w:val="1"/>
        </w:rPr>
        <w:t xml:space="preserve"> </w:t>
      </w:r>
      <w:r>
        <w:t>греческое,</w:t>
      </w:r>
      <w:r>
        <w:rPr>
          <w:spacing w:val="-57"/>
        </w:rPr>
        <w:t xml:space="preserve"> </w:t>
      </w:r>
      <w:r>
        <w:t>клинописное, иероглифическое письмо, рукописное начертание букв, детский почерк и так далее.</w:t>
      </w:r>
      <w:r>
        <w:rPr>
          <w:spacing w:val="1"/>
        </w:rPr>
        <w:t xml:space="preserve"> </w:t>
      </w:r>
      <w:r>
        <w:t>Потребители</w:t>
      </w:r>
      <w:r>
        <w:rPr>
          <w:spacing w:val="-2"/>
        </w:rPr>
        <w:t xml:space="preserve"> </w:t>
      </w:r>
      <w:r>
        <w:t>привыкают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фирменным</w:t>
      </w:r>
      <w:r>
        <w:rPr>
          <w:spacing w:val="-3"/>
        </w:rPr>
        <w:t xml:space="preserve"> </w:t>
      </w:r>
      <w:r>
        <w:t>шрифтам,</w:t>
      </w:r>
      <w:r>
        <w:rPr>
          <w:spacing w:val="-1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менять.</w:t>
      </w:r>
    </w:p>
    <w:p w:rsidR="00A22633" w:rsidRDefault="00E14895">
      <w:pPr>
        <w:pStyle w:val="a3"/>
        <w:spacing w:line="274" w:lineRule="exact"/>
        <w:ind w:left="568" w:firstLine="0"/>
        <w:jc w:val="both"/>
      </w:pPr>
      <w:r>
        <w:t>При</w:t>
      </w:r>
      <w:r>
        <w:rPr>
          <w:spacing w:val="-4"/>
        </w:rPr>
        <w:t xml:space="preserve"> </w:t>
      </w:r>
      <w:r>
        <w:t>подборе</w:t>
      </w:r>
      <w:r>
        <w:rPr>
          <w:spacing w:val="-5"/>
        </w:rPr>
        <w:t xml:space="preserve"> </w:t>
      </w:r>
      <w:r>
        <w:t>фирменного</w:t>
      </w:r>
      <w:r>
        <w:rPr>
          <w:spacing w:val="-4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моменты: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82" w:line="312" w:lineRule="auto"/>
        <w:ind w:right="105" w:firstLine="454"/>
        <w:jc w:val="both"/>
        <w:rPr>
          <w:sz w:val="24"/>
        </w:rPr>
      </w:pPr>
      <w:r>
        <w:rPr>
          <w:sz w:val="24"/>
        </w:rPr>
        <w:t>читаемость.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нужно делать максимально простым, хорошо читаемым, четким, видным издалека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шрифтом. Читаемость напрямую связана с гарнитурой шрифта, размером и жирностью. В тоже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неудобочитаемые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спецэффектов;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12" w:lineRule="auto"/>
        <w:ind w:right="105" w:firstLine="454"/>
        <w:jc w:val="both"/>
        <w:rPr>
          <w:sz w:val="24"/>
        </w:rPr>
      </w:pPr>
      <w:r>
        <w:rPr>
          <w:sz w:val="24"/>
        </w:rPr>
        <w:t>уместность. При современном изобилии шрифтов как по стилю, так и по размеру, весь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 передают мужественность, стойкость, другие шрифты – нежность и хрупкость. Не стоит,</w:t>
      </w:r>
      <w:r>
        <w:rPr>
          <w:spacing w:val="-57"/>
          <w:sz w:val="24"/>
        </w:rPr>
        <w:t xml:space="preserve"> </w:t>
      </w:r>
      <w:r>
        <w:rPr>
          <w:sz w:val="24"/>
        </w:rPr>
        <w:t>скажем,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 рекламе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шрифт,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 у потребителя ощущение старомодности. Также для соответствующей аудитории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12" w:lineRule="auto"/>
        <w:ind w:right="105" w:firstLine="454"/>
        <w:jc w:val="both"/>
        <w:rPr>
          <w:sz w:val="24"/>
        </w:rPr>
      </w:pPr>
      <w:r>
        <w:rPr>
          <w:sz w:val="24"/>
        </w:rPr>
        <w:t>гармоничность. Смешение шрифтов приводит к ощущению хаоса и дисгармонии, т.е. 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такие шрифты, которые будут гармонировать с другими составляющими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композицией,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близкородственными;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12" w:lineRule="auto"/>
        <w:ind w:right="105" w:firstLine="454"/>
        <w:jc w:val="both"/>
        <w:rPr>
          <w:sz w:val="24"/>
        </w:rPr>
      </w:pPr>
      <w:r>
        <w:rPr>
          <w:sz w:val="24"/>
        </w:rPr>
        <w:t>акцент. Он достигается за счет контраста – несколько стилей одного и того же шрифта.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надо быть очень острожным, так как можно элементарно не выделить ничего в погоне за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акцентированием.</w:t>
      </w:r>
    </w:p>
    <w:p w:rsidR="00A22633" w:rsidRDefault="00E14895">
      <w:pPr>
        <w:pStyle w:val="a3"/>
        <w:ind w:left="568" w:firstLine="0"/>
        <w:jc w:val="both"/>
      </w:pPr>
      <w:r>
        <w:t>Существует</w:t>
      </w:r>
      <w:r>
        <w:rPr>
          <w:spacing w:val="-4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шрифта: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83" w:line="312" w:lineRule="auto"/>
        <w:ind w:right="105" w:firstLine="454"/>
        <w:jc w:val="both"/>
        <w:rPr>
          <w:sz w:val="24"/>
        </w:rPr>
      </w:pP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засечками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засечки</w:t>
      </w:r>
      <w:r>
        <w:rPr>
          <w:spacing w:val="60"/>
          <w:sz w:val="24"/>
        </w:rPr>
        <w:t xml:space="preserve"> </w:t>
      </w:r>
      <w:r>
        <w:rPr>
          <w:sz w:val="24"/>
        </w:rPr>
        <w:t>(штрих/черточка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вверху/в основании литеры или дужка или отросток в виде шпоры на некоторых литерах). Именно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благодаря официальному, можно сказать, традиционному внешнему виду этот шрифт применяют,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хотят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засечками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из-за своей читаемости для длинных пассажей текста, исключением является шрифт</w:t>
      </w:r>
      <w:r>
        <w:rPr>
          <w:spacing w:val="1"/>
          <w:sz w:val="24"/>
        </w:rPr>
        <w:t xml:space="preserve"> </w:t>
      </w:r>
      <w:r>
        <w:rPr>
          <w:sz w:val="24"/>
        </w:rPr>
        <w:t>Bodoni;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12" w:lineRule="auto"/>
        <w:ind w:right="105" w:firstLine="454"/>
        <w:jc w:val="both"/>
        <w:rPr>
          <w:sz w:val="24"/>
        </w:rPr>
      </w:pP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засечек</w:t>
      </w:r>
      <w:r>
        <w:rPr>
          <w:spacing w:val="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этикеток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хорошей читаемости. Чаще всего для газетных заголовок применяют шрифты без засечек,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сформировалась ассоциация «фактов» со шрифтами без засечек. Если говорить о шрифте,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фону,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засечек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выбором;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12" w:lineRule="auto"/>
        <w:ind w:right="105" w:firstLine="454"/>
        <w:jc w:val="both"/>
        <w:rPr>
          <w:sz w:val="24"/>
        </w:rPr>
      </w:pPr>
      <w:r>
        <w:rPr>
          <w:sz w:val="24"/>
        </w:rPr>
        <w:t>рукописный шрифт – это такая гарнитура, которая выглядит таким образом, словно 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 либо пером, не зависимо от того, как написаны буквы (слитно или раздельно). Такие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шрифты легко отличить по названию – в нем указывается слово </w:t>
      </w:r>
      <w:r>
        <w:rPr>
          <w:i/>
          <w:sz w:val="24"/>
        </w:rPr>
        <w:t>script</w:t>
      </w:r>
      <w:r>
        <w:rPr>
          <w:sz w:val="24"/>
        </w:rPr>
        <w:t>. Зачастую такие шрифты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Рукописные</w:t>
      </w:r>
      <w:r>
        <w:rPr>
          <w:spacing w:val="1"/>
          <w:sz w:val="24"/>
        </w:rPr>
        <w:t xml:space="preserve"> </w:t>
      </w:r>
      <w:r>
        <w:rPr>
          <w:sz w:val="24"/>
        </w:rPr>
        <w:t>шрифты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приветствуют.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отнестись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 такого шрифта;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12" w:lineRule="auto"/>
        <w:ind w:right="105" w:firstLine="454"/>
        <w:jc w:val="both"/>
        <w:rPr>
          <w:sz w:val="24"/>
        </w:rPr>
      </w:pPr>
      <w:r>
        <w:rPr>
          <w:sz w:val="24"/>
        </w:rPr>
        <w:t>декоративный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(демонстрационный)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 написании заголовков или для привнесения в текст определенного смысла. 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 о сложной разработке таких шрифтов. Не стоит забывать такой важнейший момент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читаемость;</w:t>
      </w:r>
    </w:p>
    <w:p w:rsidR="00A22633" w:rsidRDefault="00A22633">
      <w:pPr>
        <w:spacing w:line="312" w:lineRule="auto"/>
        <w:jc w:val="both"/>
        <w:rPr>
          <w:sz w:val="24"/>
        </w:rPr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69" w:line="312" w:lineRule="auto"/>
        <w:ind w:right="105" w:firstLine="454"/>
        <w:jc w:val="both"/>
        <w:rPr>
          <w:sz w:val="24"/>
        </w:rPr>
      </w:pPr>
      <w:r>
        <w:rPr>
          <w:sz w:val="24"/>
        </w:rPr>
        <w:lastRenderedPageBreak/>
        <w:t>символьный (Пи) шрифт используется для того, чтобы вставлять в текст символы,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 часто в тексте. У символьных шрифтов есть коллекция своих шрифтов. В них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шрифты,</w:t>
      </w:r>
      <w:r>
        <w:rPr>
          <w:spacing w:val="1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символы.</w:t>
      </w:r>
    </w:p>
    <w:p w:rsidR="00A22633" w:rsidRDefault="00E14895">
      <w:pPr>
        <w:pStyle w:val="a3"/>
        <w:spacing w:line="302" w:lineRule="auto"/>
        <w:ind w:right="105"/>
        <w:jc w:val="both"/>
      </w:pPr>
      <w:r>
        <w:rPr>
          <w:b/>
          <w:i/>
        </w:rPr>
        <w:t xml:space="preserve">Задание 3. </w:t>
      </w:r>
      <w:r>
        <w:t>Разработайте прочие фирменные элементы. К ним можно отнести знамя, гимн,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эмблемы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товарным</w:t>
      </w:r>
      <w:r>
        <w:rPr>
          <w:spacing w:val="1"/>
        </w:rPr>
        <w:t xml:space="preserve"> </w:t>
      </w:r>
      <w:r>
        <w:t>знакам),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сигнатуры и пиктограммы (абстрактные графические символы, обозначающие товарные группы,</w:t>
      </w:r>
      <w:r>
        <w:rPr>
          <w:spacing w:val="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информацию); определенные</w:t>
      </w:r>
      <w:r>
        <w:rPr>
          <w:spacing w:val="-1"/>
        </w:rPr>
        <w:t xml:space="preserve"> </w:t>
      </w:r>
      <w:r>
        <w:t>внутрифирменные</w:t>
      </w:r>
      <w:r>
        <w:rPr>
          <w:spacing w:val="-2"/>
        </w:rPr>
        <w:t xml:space="preserve"> </w:t>
      </w:r>
      <w:r>
        <w:t>стандарты.</w:t>
      </w:r>
    </w:p>
    <w:p w:rsidR="00A22633" w:rsidRDefault="00E14895">
      <w:pPr>
        <w:pStyle w:val="a3"/>
        <w:spacing w:line="302" w:lineRule="auto"/>
        <w:ind w:right="105"/>
        <w:jc w:val="both"/>
      </w:pPr>
      <w:r>
        <w:t>Образ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элементу,</w:t>
      </w:r>
      <w:r>
        <w:rPr>
          <w:spacing w:val="1"/>
        </w:rPr>
        <w:t xml:space="preserve"> </w:t>
      </w:r>
      <w:r>
        <w:t>формирующему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компании. Под корпоративным героем понимается устойчивый, постоянный образ посредника в</w:t>
      </w:r>
      <w:r>
        <w:rPr>
          <w:spacing w:val="1"/>
        </w:rPr>
        <w:t xml:space="preserve"> </w:t>
      </w:r>
      <w:r>
        <w:t>коммуникациях, представителя перед целевой аудиторией. Часто корпоративного героя наделяют</w:t>
      </w:r>
      <w:r>
        <w:rPr>
          <w:spacing w:val="1"/>
        </w:rPr>
        <w:t xml:space="preserve"> </w:t>
      </w:r>
      <w:r>
        <w:t>чертами, которые коммуникатор стремится включить в свой имидж. Корпоративный герой также</w:t>
      </w:r>
      <w:r>
        <w:rPr>
          <w:spacing w:val="1"/>
        </w:rPr>
        <w:t xml:space="preserve"> </w:t>
      </w:r>
      <w:r>
        <w:t>олицетворяет и фантазийный образ потребителя. Корпоративный герой – это лицо вымышленное,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коммуникатор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компанией в качестве посредника в ее коммуникациях с адресатом. Постоянного коммуникатора</w:t>
      </w:r>
      <w:r>
        <w:rPr>
          <w:spacing w:val="1"/>
        </w:rPr>
        <w:t xml:space="preserve"> </w:t>
      </w:r>
      <w:r>
        <w:t>также называют лицом компании, иконой фирмы, бренд-имиджем. Постоянный коммуникатор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долгий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-1"/>
        </w:rPr>
        <w:t xml:space="preserve"> </w:t>
      </w:r>
      <w:r>
        <w:t>посредника.</w:t>
      </w:r>
    </w:p>
    <w:p w:rsidR="00A22633" w:rsidRDefault="00E14895">
      <w:pPr>
        <w:pStyle w:val="a3"/>
        <w:spacing w:line="302" w:lineRule="auto"/>
        <w:ind w:right="347"/>
      </w:pPr>
      <w:r>
        <w:rPr>
          <w:b/>
        </w:rPr>
        <w:t>Цель:</w:t>
      </w:r>
      <w:r>
        <w:rPr>
          <w:b/>
          <w:spacing w:val="7"/>
        </w:rPr>
        <w:t xml:space="preserve"> </w:t>
      </w:r>
      <w:r>
        <w:t>закрепление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студентов</w:t>
      </w:r>
      <w:r>
        <w:rPr>
          <w:spacing w:val="7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визитных</w:t>
      </w:r>
      <w:r>
        <w:rPr>
          <w:spacing w:val="7"/>
        </w:rPr>
        <w:t xml:space="preserve"> </w:t>
      </w:r>
      <w:r>
        <w:t>карточек,</w:t>
      </w:r>
      <w:r>
        <w:rPr>
          <w:spacing w:val="8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визитных</w:t>
      </w:r>
      <w:r>
        <w:rPr>
          <w:spacing w:val="-3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визитные</w:t>
      </w:r>
      <w:r>
        <w:rPr>
          <w:spacing w:val="-4"/>
        </w:rPr>
        <w:t xml:space="preserve"> </w:t>
      </w:r>
      <w:r>
        <w:t>карточки.</w:t>
      </w:r>
    </w:p>
    <w:p w:rsidR="00A22633" w:rsidRDefault="00E14895">
      <w:pPr>
        <w:pStyle w:val="2"/>
        <w:spacing w:line="275" w:lineRule="exact"/>
        <w:jc w:val="lef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3"/>
        <w:spacing w:before="72"/>
        <w:ind w:left="567" w:firstLine="0"/>
      </w:pPr>
      <w:r>
        <w:t>1.</w:t>
      </w:r>
      <w:r>
        <w:rPr>
          <w:spacing w:val="11"/>
        </w:rPr>
        <w:t xml:space="preserve"> </w:t>
      </w:r>
      <w:r>
        <w:t>Визитные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</w:p>
    <w:p w:rsidR="00A22633" w:rsidRDefault="00E14895">
      <w:pPr>
        <w:spacing w:before="71"/>
        <w:ind w:left="56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карточек.</w:t>
      </w:r>
    </w:p>
    <w:p w:rsidR="00A22633" w:rsidRDefault="00E14895">
      <w:pPr>
        <w:pStyle w:val="a3"/>
        <w:spacing w:before="71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3"/>
        </w:rPr>
        <w:t xml:space="preserve"> </w:t>
      </w:r>
      <w:r>
        <w:t>Просмотрите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визитных</w:t>
      </w:r>
      <w:r>
        <w:rPr>
          <w:spacing w:val="-1"/>
        </w:rPr>
        <w:t xml:space="preserve"> </w:t>
      </w:r>
      <w:r>
        <w:t>карточек.</w:t>
      </w:r>
      <w:r>
        <w:rPr>
          <w:spacing w:val="-4"/>
        </w:rPr>
        <w:t xml:space="preserve"> </w:t>
      </w:r>
      <w:r>
        <w:t>Выделите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A22633" w:rsidRDefault="00E14895">
      <w:pPr>
        <w:pStyle w:val="a3"/>
        <w:spacing w:before="72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4"/>
        </w:rPr>
        <w:t xml:space="preserve"> </w:t>
      </w:r>
      <w:r>
        <w:t>Приведите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визитных</w:t>
      </w:r>
      <w:r>
        <w:rPr>
          <w:spacing w:val="-4"/>
        </w:rPr>
        <w:t xml:space="preserve"> </w:t>
      </w:r>
      <w:r>
        <w:t>карточек.</w:t>
      </w:r>
    </w:p>
    <w:p w:rsidR="00A22633" w:rsidRDefault="00E14895">
      <w:pPr>
        <w:pStyle w:val="a3"/>
        <w:spacing w:before="71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3"/>
        </w:rPr>
        <w:t xml:space="preserve"> </w:t>
      </w:r>
      <w:r>
        <w:t>Создайте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визитных</w:t>
      </w:r>
      <w:r>
        <w:rPr>
          <w:spacing w:val="-4"/>
        </w:rPr>
        <w:t xml:space="preserve"> </w:t>
      </w:r>
      <w:r>
        <w:t>карточек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фирмы.</w:t>
      </w:r>
    </w:p>
    <w:p w:rsidR="00A22633" w:rsidRDefault="00A22633">
      <w:pPr>
        <w:pStyle w:val="a3"/>
        <w:ind w:left="0" w:firstLine="0"/>
        <w:rPr>
          <w:sz w:val="26"/>
        </w:rPr>
      </w:pPr>
    </w:p>
    <w:p w:rsidR="00A22633" w:rsidRDefault="00A22633">
      <w:pPr>
        <w:pStyle w:val="a3"/>
        <w:ind w:left="0" w:firstLine="0"/>
        <w:rPr>
          <w:sz w:val="26"/>
        </w:rPr>
      </w:pPr>
    </w:p>
    <w:p w:rsidR="00A22633" w:rsidRDefault="00E14895">
      <w:pPr>
        <w:pStyle w:val="1"/>
        <w:spacing w:before="179" w:line="312" w:lineRule="auto"/>
        <w:ind w:right="808"/>
      </w:pPr>
      <w:r>
        <w:t xml:space="preserve">ПРАКТИЧЕСКАЯ РАБОТА </w:t>
      </w:r>
      <w:r w:rsidR="008F729F" w:rsidRPr="000B4119">
        <w:t>3</w:t>
      </w:r>
      <w:r>
        <w:t xml:space="preserve"> </w:t>
      </w:r>
    </w:p>
    <w:p w:rsidR="00A22633" w:rsidRDefault="00A22633">
      <w:pPr>
        <w:pStyle w:val="a3"/>
        <w:spacing w:before="2"/>
        <w:ind w:left="0" w:firstLine="0"/>
        <w:rPr>
          <w:b/>
          <w:sz w:val="30"/>
        </w:rPr>
      </w:pPr>
    </w:p>
    <w:p w:rsidR="00A22633" w:rsidRDefault="00E14895">
      <w:pPr>
        <w:pStyle w:val="a3"/>
        <w:spacing w:line="302" w:lineRule="auto"/>
        <w:ind w:left="113" w:right="105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листы</w:t>
      </w:r>
      <w:r>
        <w:rPr>
          <w:spacing w:val="-57"/>
        </w:rPr>
        <w:t xml:space="preserve"> </w:t>
      </w:r>
      <w:r>
        <w:t>блокнотов,</w:t>
      </w:r>
      <w:r>
        <w:rPr>
          <w:spacing w:val="-1"/>
        </w:rPr>
        <w:t xml:space="preserve"> </w:t>
      </w:r>
      <w:r>
        <w:t>ежедневников.</w:t>
      </w:r>
    </w:p>
    <w:p w:rsidR="00A22633" w:rsidRDefault="00E14895">
      <w:pPr>
        <w:pStyle w:val="2"/>
        <w:spacing w:line="275" w:lineRule="exac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3"/>
        <w:spacing w:before="72"/>
        <w:ind w:left="567" w:firstLine="0"/>
        <w:jc w:val="both"/>
      </w:pPr>
      <w:r>
        <w:t>1.</w:t>
      </w:r>
      <w:r>
        <w:rPr>
          <w:spacing w:val="8"/>
        </w:rPr>
        <w:t xml:space="preserve"> </w:t>
      </w:r>
      <w:r>
        <w:t>Бланки,</w:t>
      </w:r>
      <w:r>
        <w:rPr>
          <w:spacing w:val="-5"/>
        </w:rPr>
        <w:t xml:space="preserve"> </w:t>
      </w:r>
      <w:r>
        <w:t>конверты,</w:t>
      </w:r>
      <w:r>
        <w:rPr>
          <w:spacing w:val="-6"/>
        </w:rPr>
        <w:t xml:space="preserve"> </w:t>
      </w:r>
      <w:r>
        <w:t>рекламная,</w:t>
      </w:r>
      <w:r>
        <w:rPr>
          <w:spacing w:val="-5"/>
        </w:rPr>
        <w:t xml:space="preserve"> </w:t>
      </w:r>
      <w:r>
        <w:t>сувенирная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презентационная</w:t>
      </w:r>
      <w:r>
        <w:rPr>
          <w:spacing w:val="-5"/>
        </w:rPr>
        <w:t xml:space="preserve"> </w:t>
      </w:r>
      <w:r>
        <w:t>продукция.</w:t>
      </w:r>
    </w:p>
    <w:p w:rsidR="00A22633" w:rsidRDefault="00E14895">
      <w:pPr>
        <w:pStyle w:val="a3"/>
        <w:spacing w:before="71" w:line="302" w:lineRule="auto"/>
        <w:ind w:left="113" w:right="105"/>
        <w:jc w:val="both"/>
      </w:pPr>
      <w:r>
        <w:rPr>
          <w:b/>
          <w:i/>
        </w:rPr>
        <w:t xml:space="preserve">Задание 1. </w:t>
      </w:r>
      <w:r>
        <w:t>Предложите элементы сувенирной и презентационной продукции для выбранной</w:t>
      </w:r>
      <w:r>
        <w:rPr>
          <w:spacing w:val="1"/>
        </w:rPr>
        <w:t xml:space="preserve"> </w:t>
      </w:r>
      <w:r>
        <w:t>фирмы.</w:t>
      </w:r>
    </w:p>
    <w:p w:rsidR="00A22633" w:rsidRDefault="00E14895">
      <w:pPr>
        <w:pStyle w:val="a3"/>
        <w:spacing w:line="302" w:lineRule="auto"/>
        <w:ind w:right="105"/>
        <w:jc w:val="both"/>
      </w:pPr>
      <w:r>
        <w:t>Сувенирная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дополнения</w:t>
      </w:r>
      <w:r>
        <w:rPr>
          <w:spacing w:val="32"/>
        </w:rPr>
        <w:t xml:space="preserve"> </w:t>
      </w:r>
      <w:r>
        <w:t>фирменного</w:t>
      </w:r>
      <w:r>
        <w:rPr>
          <w:spacing w:val="33"/>
        </w:rPr>
        <w:t xml:space="preserve"> </w:t>
      </w:r>
      <w:r>
        <w:t>стиля,</w:t>
      </w:r>
      <w:r>
        <w:rPr>
          <w:spacing w:val="32"/>
        </w:rPr>
        <w:t xml:space="preserve"> </w:t>
      </w:r>
      <w:r>
        <w:t>имиджа</w:t>
      </w:r>
      <w:r>
        <w:rPr>
          <w:spacing w:val="32"/>
        </w:rPr>
        <w:t xml:space="preserve"> </w:t>
      </w:r>
      <w:r>
        <w:t>компании.</w:t>
      </w:r>
      <w:r>
        <w:rPr>
          <w:spacing w:val="32"/>
        </w:rPr>
        <w:t xml:space="preserve"> </w:t>
      </w:r>
      <w:r>
        <w:t>Сюда</w:t>
      </w:r>
      <w:r>
        <w:rPr>
          <w:spacing w:val="32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отнести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папки,</w:t>
      </w:r>
      <w:r>
        <w:rPr>
          <w:spacing w:val="32"/>
        </w:rPr>
        <w:t xml:space="preserve"> </w:t>
      </w:r>
      <w:r>
        <w:t>ежедневники,</w:t>
      </w:r>
    </w:p>
    <w:p w:rsidR="00A22633" w:rsidRDefault="00A22633">
      <w:pPr>
        <w:spacing w:line="302" w:lineRule="auto"/>
        <w:jc w:val="both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02" w:lineRule="auto"/>
        <w:ind w:right="105" w:firstLine="0"/>
        <w:jc w:val="both"/>
      </w:pPr>
      <w:r>
        <w:lastRenderedPageBreak/>
        <w:t>календари.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упаковочную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коробки.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компания планирует поздравления с праздниками, то все подарки преподносятся в фирменных</w:t>
      </w:r>
      <w:r>
        <w:rPr>
          <w:spacing w:val="1"/>
        </w:rPr>
        <w:t xml:space="preserve"> </w:t>
      </w:r>
      <w:r>
        <w:t>пакетах или сумках, которые будут использоваться и после того, как праздник прошел. Именно</w:t>
      </w:r>
      <w:r>
        <w:rPr>
          <w:spacing w:val="1"/>
        </w:rPr>
        <w:t xml:space="preserve"> </w:t>
      </w:r>
      <w:r>
        <w:t>логотипы на пакетах – самый распространенный способ фирмы прорекламировать себя, сделать</w:t>
      </w:r>
      <w:r>
        <w:rPr>
          <w:spacing w:val="1"/>
        </w:rPr>
        <w:t xml:space="preserve"> </w:t>
      </w:r>
      <w:r>
        <w:t>свою компанию узнаваемой. Сумки или пакеты – это очень практичный подарок, который будет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ежедневным</w:t>
      </w:r>
      <w:r>
        <w:rPr>
          <w:spacing w:val="1"/>
        </w:rPr>
        <w:t xml:space="preserve"> </w:t>
      </w:r>
      <w:r>
        <w:t>аксессуаром,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имиджу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подходит философски к продвижению корпоративного стиля среди сотрудников компании, то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мыши,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стульях,</w:t>
      </w:r>
      <w:r>
        <w:rPr>
          <w:spacing w:val="1"/>
        </w:rPr>
        <w:t xml:space="preserve"> </w:t>
      </w:r>
      <w:r>
        <w:t>ежедневнике,</w:t>
      </w:r>
      <w:r>
        <w:rPr>
          <w:spacing w:val="1"/>
        </w:rPr>
        <w:t xml:space="preserve"> </w:t>
      </w:r>
      <w:r>
        <w:t>папках.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замечая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логотипом,</w:t>
      </w:r>
      <w:r>
        <w:rPr>
          <w:spacing w:val="1"/>
        </w:rPr>
        <w:t xml:space="preserve"> </w:t>
      </w:r>
      <w:r>
        <w:t>подсознательно начинает думать, что компания думает и заботится о нем. Если вещи сделаны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в использовании</w:t>
      </w:r>
      <w:r>
        <w:rPr>
          <w:spacing w:val="1"/>
        </w:rPr>
        <w:t xml:space="preserve"> </w:t>
      </w:r>
      <w:r>
        <w:t>и красивы,</w:t>
      </w:r>
      <w:r>
        <w:rPr>
          <w:spacing w:val="1"/>
        </w:rPr>
        <w:t xml:space="preserve"> </w:t>
      </w:r>
      <w:r>
        <w:t>то ими наверняка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пользоваться,</w:t>
      </w:r>
      <w:r>
        <w:rPr>
          <w:spacing w:val="60"/>
        </w:rPr>
        <w:t xml:space="preserve"> </w:t>
      </w:r>
      <w:r>
        <w:t>что, в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компании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продвижение на</w:t>
      </w:r>
      <w:r>
        <w:rPr>
          <w:spacing w:val="-2"/>
        </w:rPr>
        <w:t xml:space="preserve"> </w:t>
      </w:r>
      <w:r>
        <w:t>рынке.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Некоторые особо продвинутые компании не ограничиваются только полиграфией и печатной</w:t>
      </w:r>
      <w:r>
        <w:rPr>
          <w:spacing w:val="1"/>
        </w:rPr>
        <w:t xml:space="preserve"> </w:t>
      </w:r>
      <w:r>
        <w:t>продукцией, они идут дальше и предлагают своим партнерам чайные церемонии в фирменном</w:t>
      </w:r>
      <w:r>
        <w:rPr>
          <w:spacing w:val="1"/>
        </w:rPr>
        <w:t xml:space="preserve"> </w:t>
      </w:r>
      <w:r>
        <w:t>стиле, угощая чаем с фирменными конфетами с логотипом, шоколадками, да и пакетики с сахаром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аксессуаром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контексте.</w:t>
      </w:r>
    </w:p>
    <w:p w:rsidR="00A22633" w:rsidRDefault="00E14895">
      <w:pPr>
        <w:pStyle w:val="a3"/>
        <w:spacing w:line="326" w:lineRule="auto"/>
        <w:ind w:right="105"/>
        <w:jc w:val="both"/>
      </w:pPr>
      <w:r>
        <w:t>Как же классифицировать весь этот огромный ассортимент рекламной продукции. Во-первых,</w:t>
      </w:r>
      <w:r>
        <w:rPr>
          <w:spacing w:val="-57"/>
        </w:rPr>
        <w:t xml:space="preserve"> </w:t>
      </w:r>
      <w:r>
        <w:t>однозначно нужно выделить промо-сувениры. К ним относятся ручки, блокноты, зажигалки. То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дарят потенциальным</w:t>
      </w:r>
      <w:r>
        <w:rPr>
          <w:spacing w:val="-1"/>
        </w:rPr>
        <w:t xml:space="preserve"> </w:t>
      </w:r>
      <w:r>
        <w:t>клиентам</w:t>
      </w:r>
      <w:r>
        <w:rPr>
          <w:spacing w:val="3"/>
        </w:rPr>
        <w:t xml:space="preserve"> </w:t>
      </w:r>
      <w:r>
        <w:t>компании.</w:t>
      </w:r>
    </w:p>
    <w:p w:rsidR="00A22633" w:rsidRDefault="00E14895">
      <w:pPr>
        <w:pStyle w:val="a3"/>
        <w:spacing w:line="326" w:lineRule="auto"/>
        <w:ind w:right="105"/>
        <w:jc w:val="both"/>
      </w:pPr>
      <w:r>
        <w:t>Прямое предназначение этих сувениров – повышение уровня продаж. Себестоимость таких</w:t>
      </w:r>
      <w:r>
        <w:rPr>
          <w:spacing w:val="1"/>
        </w:rPr>
        <w:t xml:space="preserve"> </w:t>
      </w:r>
      <w:r>
        <w:t>сувениров довольно низкая, так как их заказывают огромными партиями для участия в выставках,</w:t>
      </w:r>
      <w:r>
        <w:rPr>
          <w:spacing w:val="1"/>
        </w:rPr>
        <w:t xml:space="preserve"> </w:t>
      </w:r>
      <w:r>
        <w:t>презентация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далее.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уже</w:t>
      </w:r>
      <w:r>
        <w:rPr>
          <w:spacing w:val="8"/>
        </w:rPr>
        <w:t xml:space="preserve"> </w:t>
      </w:r>
      <w:r>
        <w:t>состоявшихся</w:t>
      </w:r>
      <w:r>
        <w:rPr>
          <w:spacing w:val="9"/>
        </w:rPr>
        <w:t xml:space="preserve"> </w:t>
      </w:r>
      <w:r>
        <w:t>партнеров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выражения</w:t>
      </w:r>
      <w:r>
        <w:rPr>
          <w:spacing w:val="9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признательности</w:t>
      </w:r>
      <w:r>
        <w:rPr>
          <w:spacing w:val="-57"/>
        </w:rPr>
        <w:t xml:space="preserve"> </w:t>
      </w:r>
      <w:r>
        <w:t>и поддержания интереса к компании используются бизнес-сувениры. Такие подарки преподносят</w:t>
      </w:r>
      <w:r>
        <w:rPr>
          <w:spacing w:val="1"/>
        </w:rPr>
        <w:t xml:space="preserve"> </w:t>
      </w:r>
      <w:r>
        <w:t>на деловых встречах. Тираж таких сувениров не слишком высок, так как целевая аудитория четко</w:t>
      </w:r>
      <w:r>
        <w:rPr>
          <w:spacing w:val="1"/>
        </w:rPr>
        <w:t xml:space="preserve"> </w:t>
      </w:r>
      <w:r>
        <w:t>ограничена. К бизнес-сувенирам можно отнести ежедневники, бейсболки, футболки, пледы и т.д.</w:t>
      </w:r>
      <w:r>
        <w:rPr>
          <w:spacing w:val="1"/>
        </w:rPr>
        <w:t xml:space="preserve"> </w:t>
      </w:r>
      <w:r>
        <w:t>VIР-сувениры,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эксклюзивные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эксклюзивные,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дорогие</w:t>
      </w:r>
      <w:r>
        <w:rPr>
          <w:spacing w:val="60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которые заказываются в единственном экземпляре для конкретного партнера. К таким подаркам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вазы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инкрустацией,</w:t>
      </w:r>
      <w:r>
        <w:rPr>
          <w:spacing w:val="1"/>
        </w:rPr>
        <w:t xml:space="preserve"> </w:t>
      </w:r>
      <w:r>
        <w:t>статуэтки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VIP-сувениров является</w:t>
      </w:r>
      <w:r>
        <w:rPr>
          <w:spacing w:val="2"/>
        </w:rPr>
        <w:t xml:space="preserve"> </w:t>
      </w:r>
      <w:r>
        <w:t>их эксклюзивность.</w:t>
      </w:r>
    </w:p>
    <w:p w:rsidR="00A22633" w:rsidRDefault="00E14895">
      <w:pPr>
        <w:pStyle w:val="a3"/>
        <w:spacing w:line="271" w:lineRule="exact"/>
        <w:ind w:left="568" w:firstLine="0"/>
        <w:jc w:val="both"/>
      </w:pPr>
      <w:r>
        <w:t>Например,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сувенирной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91" w:line="326" w:lineRule="auto"/>
        <w:ind w:right="105" w:firstLine="454"/>
        <w:rPr>
          <w:sz w:val="24"/>
        </w:rPr>
      </w:pPr>
      <w:r>
        <w:rPr>
          <w:sz w:val="24"/>
        </w:rPr>
        <w:t>значки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23"/>
          <w:sz w:val="24"/>
        </w:rPr>
        <w:t xml:space="preserve"> </w:t>
      </w:r>
      <w:r>
        <w:rPr>
          <w:sz w:val="24"/>
        </w:rPr>
        <w:t>жести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монохромным</w:t>
      </w:r>
      <w:r>
        <w:rPr>
          <w:spacing w:val="23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цветным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символикой;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275" w:lineRule="exact"/>
        <w:ind w:left="748"/>
        <w:rPr>
          <w:sz w:val="24"/>
        </w:rPr>
      </w:pPr>
      <w:r>
        <w:rPr>
          <w:sz w:val="24"/>
        </w:rPr>
        <w:t>брелоки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логотипом;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99" w:line="326" w:lineRule="auto"/>
        <w:ind w:right="105" w:firstLine="454"/>
        <w:rPr>
          <w:sz w:val="24"/>
        </w:rPr>
      </w:pPr>
      <w:r>
        <w:rPr>
          <w:sz w:val="24"/>
        </w:rPr>
        <w:t>керамические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либо</w:t>
      </w:r>
      <w:r>
        <w:rPr>
          <w:spacing w:val="34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34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34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34"/>
          <w:sz w:val="24"/>
        </w:rPr>
        <w:t xml:space="preserve"> </w:t>
      </w:r>
      <w:r>
        <w:rPr>
          <w:sz w:val="24"/>
        </w:rPr>
        <w:t>нейтральных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35"/>
          <w:sz w:val="24"/>
        </w:rPr>
        <w:t xml:space="preserve"> </w:t>
      </w:r>
      <w:r>
        <w:rPr>
          <w:sz w:val="24"/>
        </w:rPr>
        <w:t>(внимание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логотип);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326" w:lineRule="auto"/>
        <w:ind w:right="106" w:firstLine="454"/>
        <w:rPr>
          <w:sz w:val="24"/>
        </w:rPr>
      </w:pPr>
      <w:r>
        <w:rPr>
          <w:sz w:val="24"/>
        </w:rPr>
        <w:t>элементы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31"/>
          <w:sz w:val="24"/>
        </w:rPr>
        <w:t xml:space="preserve"> </w:t>
      </w:r>
      <w:r>
        <w:rPr>
          <w:sz w:val="24"/>
        </w:rPr>
        <w:t>футболки,</w:t>
      </w:r>
      <w:r>
        <w:rPr>
          <w:spacing w:val="31"/>
          <w:sz w:val="24"/>
        </w:rPr>
        <w:t xml:space="preserve"> </w:t>
      </w:r>
      <w:r>
        <w:rPr>
          <w:sz w:val="24"/>
        </w:rPr>
        <w:t>бейсболки,</w:t>
      </w:r>
      <w:r>
        <w:rPr>
          <w:spacing w:val="32"/>
          <w:sz w:val="24"/>
        </w:rPr>
        <w:t xml:space="preserve"> </w:t>
      </w:r>
      <w:r>
        <w:rPr>
          <w:sz w:val="24"/>
        </w:rPr>
        <w:t>толстовки,</w:t>
      </w:r>
      <w:r>
        <w:rPr>
          <w:spacing w:val="31"/>
          <w:sz w:val="24"/>
        </w:rPr>
        <w:t xml:space="preserve"> </w:t>
      </w:r>
      <w:r>
        <w:rPr>
          <w:sz w:val="24"/>
        </w:rPr>
        <w:t>галстуки,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фирменных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логотипа; канцелярия:</w:t>
      </w:r>
      <w:r>
        <w:rPr>
          <w:spacing w:val="-1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ластики,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0" w:line="275" w:lineRule="exact"/>
        <w:ind w:left="748"/>
        <w:rPr>
          <w:sz w:val="24"/>
        </w:rPr>
      </w:pPr>
      <w:r>
        <w:rPr>
          <w:sz w:val="24"/>
        </w:rPr>
        <w:t>записные</w:t>
      </w:r>
      <w:r>
        <w:rPr>
          <w:spacing w:val="-7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6"/>
          <w:sz w:val="24"/>
        </w:rPr>
        <w:t xml:space="preserve"> </w:t>
      </w:r>
      <w:r>
        <w:rPr>
          <w:sz w:val="24"/>
        </w:rPr>
        <w:t>блокноты,</w:t>
      </w:r>
      <w:r>
        <w:rPr>
          <w:spacing w:val="-5"/>
          <w:sz w:val="24"/>
        </w:rPr>
        <w:t xml:space="preserve"> </w:t>
      </w:r>
      <w:r>
        <w:rPr>
          <w:sz w:val="24"/>
        </w:rPr>
        <w:t>кубарики;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98"/>
        <w:ind w:left="748"/>
        <w:rPr>
          <w:sz w:val="24"/>
        </w:rPr>
      </w:pPr>
      <w:r>
        <w:rPr>
          <w:sz w:val="24"/>
        </w:rPr>
        <w:t>магниты;</w:t>
      </w:r>
    </w:p>
    <w:p w:rsidR="00A22633" w:rsidRDefault="00E14895">
      <w:pPr>
        <w:pStyle w:val="a4"/>
        <w:numPr>
          <w:ilvl w:val="0"/>
          <w:numId w:val="14"/>
        </w:numPr>
        <w:tabs>
          <w:tab w:val="left" w:pos="748"/>
        </w:tabs>
        <w:spacing w:before="99"/>
        <w:ind w:left="748"/>
        <w:rPr>
          <w:sz w:val="24"/>
        </w:rPr>
      </w:pPr>
      <w:r>
        <w:rPr>
          <w:sz w:val="24"/>
        </w:rPr>
        <w:t>флешки.</w:t>
      </w:r>
    </w:p>
    <w:p w:rsidR="00A22633" w:rsidRDefault="00E14895">
      <w:pPr>
        <w:pStyle w:val="a3"/>
        <w:spacing w:before="99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Разработайте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блокнота,</w:t>
      </w:r>
      <w:r>
        <w:rPr>
          <w:spacing w:val="-4"/>
        </w:rPr>
        <w:t xml:space="preserve"> </w:t>
      </w:r>
      <w:r>
        <w:t>ежедневника</w:t>
      </w:r>
      <w:r>
        <w:rPr>
          <w:spacing w:val="-5"/>
        </w:rPr>
        <w:t xml:space="preserve"> </w:t>
      </w:r>
      <w:r>
        <w:t>фирмы.</w:t>
      </w:r>
    </w:p>
    <w:p w:rsidR="00A22633" w:rsidRDefault="00E14895">
      <w:pPr>
        <w:spacing w:before="99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фирмы.</w:t>
      </w:r>
    </w:p>
    <w:p w:rsidR="00A22633" w:rsidRDefault="00A22633">
      <w:pPr>
        <w:rPr>
          <w:sz w:val="24"/>
        </w:rPr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A22633">
      <w:pPr>
        <w:pStyle w:val="a3"/>
        <w:spacing w:before="5"/>
        <w:ind w:left="0" w:firstLine="0"/>
        <w:rPr>
          <w:b/>
          <w:sz w:val="29"/>
        </w:rPr>
      </w:pPr>
    </w:p>
    <w:p w:rsidR="00A22633" w:rsidRDefault="00E14895">
      <w:pPr>
        <w:pStyle w:val="a3"/>
        <w:spacing w:line="295" w:lineRule="auto"/>
        <w:ind w:left="113"/>
      </w:pPr>
      <w:r>
        <w:rPr>
          <w:b/>
        </w:rPr>
        <w:t>Цели:</w:t>
      </w:r>
      <w:r>
        <w:rPr>
          <w:b/>
          <w:spacing w:val="55"/>
        </w:rPr>
        <w:t xml:space="preserve"> </w:t>
      </w:r>
      <w:r>
        <w:t>закрепление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студентов</w:t>
      </w:r>
      <w:r>
        <w:rPr>
          <w:spacing w:val="55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упаковки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формирование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2"/>
        </w:rPr>
        <w:t xml:space="preserve"> </w:t>
      </w:r>
      <w:r>
        <w:t>фирменный</w:t>
      </w:r>
      <w:r>
        <w:rPr>
          <w:spacing w:val="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упаковки.</w:t>
      </w:r>
    </w:p>
    <w:p w:rsidR="00A22633" w:rsidRDefault="00E14895">
      <w:pPr>
        <w:pStyle w:val="2"/>
        <w:spacing w:line="276" w:lineRule="exact"/>
        <w:jc w:val="lef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8"/>
        </w:numPr>
        <w:tabs>
          <w:tab w:val="left" w:pos="823"/>
        </w:tabs>
        <w:spacing w:before="64"/>
        <w:ind w:hanging="256"/>
        <w:rPr>
          <w:sz w:val="24"/>
        </w:rPr>
      </w:pPr>
      <w:r>
        <w:rPr>
          <w:sz w:val="24"/>
        </w:rPr>
        <w:t>Сайт.</w:t>
      </w:r>
    </w:p>
    <w:p w:rsidR="00A22633" w:rsidRDefault="00E14895">
      <w:pPr>
        <w:pStyle w:val="a4"/>
        <w:numPr>
          <w:ilvl w:val="0"/>
          <w:numId w:val="8"/>
        </w:numPr>
        <w:tabs>
          <w:tab w:val="left" w:pos="823"/>
        </w:tabs>
        <w:spacing w:before="63"/>
        <w:ind w:hanging="256"/>
        <w:rPr>
          <w:sz w:val="24"/>
        </w:rPr>
      </w:pPr>
      <w:r>
        <w:rPr>
          <w:sz w:val="24"/>
        </w:rPr>
        <w:t>Упаковка.</w:t>
      </w:r>
    </w:p>
    <w:p w:rsidR="00A22633" w:rsidRDefault="00E14895">
      <w:pPr>
        <w:pStyle w:val="a3"/>
        <w:spacing w:before="63" w:line="295" w:lineRule="auto"/>
        <w:ind w:left="568" w:right="1988" w:hanging="1"/>
      </w:pPr>
      <w:r>
        <w:rPr>
          <w:b/>
          <w:i/>
        </w:rPr>
        <w:t xml:space="preserve">Задание 1. </w:t>
      </w:r>
      <w:r>
        <w:t>Разработайте фирменный стиль упаковки для выбранной фирмы.</w:t>
      </w:r>
      <w:r>
        <w:rPr>
          <w:spacing w:val="-58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– это также:</w:t>
      </w:r>
    </w:p>
    <w:p w:rsidR="00A22633" w:rsidRDefault="00E14895">
      <w:pPr>
        <w:pStyle w:val="a4"/>
        <w:numPr>
          <w:ilvl w:val="0"/>
          <w:numId w:val="7"/>
        </w:numPr>
        <w:tabs>
          <w:tab w:val="left" w:pos="828"/>
        </w:tabs>
        <w:spacing w:before="0" w:line="276" w:lineRule="exact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марки;</w:t>
      </w:r>
    </w:p>
    <w:p w:rsidR="00A22633" w:rsidRDefault="00E14895">
      <w:pPr>
        <w:pStyle w:val="a4"/>
        <w:numPr>
          <w:ilvl w:val="0"/>
          <w:numId w:val="7"/>
        </w:numPr>
        <w:tabs>
          <w:tab w:val="left" w:pos="828"/>
        </w:tabs>
        <w:spacing w:before="63"/>
        <w:rPr>
          <w:sz w:val="24"/>
        </w:rPr>
      </w:pPr>
      <w:r>
        <w:rPr>
          <w:sz w:val="24"/>
        </w:rPr>
        <w:t>мощное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4"/>
          <w:sz w:val="24"/>
        </w:rPr>
        <w:t xml:space="preserve"> </w:t>
      </w:r>
      <w:r>
        <w:rPr>
          <w:sz w:val="24"/>
        </w:rPr>
        <w:t>марки;</w:t>
      </w:r>
    </w:p>
    <w:p w:rsidR="00A22633" w:rsidRDefault="00E14895">
      <w:pPr>
        <w:pStyle w:val="a4"/>
        <w:numPr>
          <w:ilvl w:val="0"/>
          <w:numId w:val="7"/>
        </w:numPr>
        <w:tabs>
          <w:tab w:val="left" w:pos="828"/>
        </w:tabs>
        <w:spacing w:before="64"/>
        <w:rPr>
          <w:sz w:val="24"/>
        </w:rPr>
      </w:pPr>
      <w:r>
        <w:rPr>
          <w:sz w:val="24"/>
        </w:rPr>
        <w:t>бесплатный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рекламы;</w:t>
      </w:r>
    </w:p>
    <w:p w:rsidR="00A22633" w:rsidRDefault="00E14895">
      <w:pPr>
        <w:pStyle w:val="a4"/>
        <w:numPr>
          <w:ilvl w:val="0"/>
          <w:numId w:val="7"/>
        </w:numPr>
        <w:tabs>
          <w:tab w:val="left" w:pos="828"/>
        </w:tabs>
        <w:spacing w:before="63"/>
        <w:rPr>
          <w:sz w:val="24"/>
        </w:rPr>
      </w:pP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страны)</w:t>
      </w:r>
    </w:p>
    <w:p w:rsidR="00A22633" w:rsidRDefault="00E14895">
      <w:pPr>
        <w:pStyle w:val="a4"/>
        <w:numPr>
          <w:ilvl w:val="0"/>
          <w:numId w:val="7"/>
        </w:numPr>
        <w:tabs>
          <w:tab w:val="left" w:pos="828"/>
        </w:tabs>
        <w:spacing w:before="63"/>
        <w:rPr>
          <w:sz w:val="24"/>
        </w:rPr>
      </w:pP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обманывать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покупателя;</w:t>
      </w:r>
    </w:p>
    <w:p w:rsidR="00A22633" w:rsidRDefault="00E14895">
      <w:pPr>
        <w:pStyle w:val="a4"/>
        <w:numPr>
          <w:ilvl w:val="0"/>
          <w:numId w:val="7"/>
        </w:numPr>
        <w:tabs>
          <w:tab w:val="left" w:pos="828"/>
        </w:tabs>
        <w:spacing w:before="63"/>
        <w:rPr>
          <w:sz w:val="24"/>
        </w:rPr>
      </w:pP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продукт.</w:t>
      </w:r>
    </w:p>
    <w:p w:rsidR="00A22633" w:rsidRDefault="00E14895">
      <w:pPr>
        <w:pStyle w:val="a3"/>
        <w:spacing w:before="64" w:line="295" w:lineRule="auto"/>
        <w:ind w:right="102"/>
        <w:jc w:val="both"/>
      </w:pPr>
      <w:r>
        <w:t>Упаковка – это носитель закодированной информации не только о самом продукте, но и о</w:t>
      </w:r>
      <w:r>
        <w:rPr>
          <w:spacing w:val="1"/>
        </w:rPr>
        <w:t xml:space="preserve"> </w:t>
      </w:r>
      <w:r>
        <w:t>производителе. Поэтому на первом этапе работы очень важно учесть эмоциональное отношение</w:t>
      </w:r>
      <w:r>
        <w:rPr>
          <w:spacing w:val="1"/>
        </w:rPr>
        <w:t xml:space="preserve"> </w:t>
      </w:r>
      <w:r>
        <w:rPr>
          <w:spacing w:val="-2"/>
        </w:rPr>
        <w:t>потребителя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создателю</w:t>
      </w:r>
      <w:r>
        <w:rPr>
          <w:spacing w:val="-12"/>
        </w:rPr>
        <w:t xml:space="preserve"> </w:t>
      </w:r>
      <w:r>
        <w:rPr>
          <w:spacing w:val="-2"/>
        </w:rPr>
        <w:t>продукта.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только</w:t>
      </w:r>
      <w:r>
        <w:rPr>
          <w:spacing w:val="-12"/>
        </w:rPr>
        <w:t xml:space="preserve"> </w:t>
      </w:r>
      <w:r>
        <w:rPr>
          <w:spacing w:val="-2"/>
        </w:rPr>
        <w:t>вступивших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рынок</w:t>
      </w:r>
      <w:r>
        <w:rPr>
          <w:spacing w:val="-12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небольших</w:t>
      </w:r>
      <w:r>
        <w:rPr>
          <w:spacing w:val="-12"/>
        </w:rPr>
        <w:t xml:space="preserve"> </w:t>
      </w:r>
      <w:r>
        <w:rPr>
          <w:spacing w:val="-1"/>
        </w:rPr>
        <w:t>производителей</w:t>
      </w:r>
      <w:r>
        <w:rPr>
          <w:spacing w:val="-58"/>
        </w:rPr>
        <w:t xml:space="preserve"> </w:t>
      </w:r>
      <w:r>
        <w:rPr>
          <w:spacing w:val="-2"/>
        </w:rPr>
        <w:t>стоит</w:t>
      </w:r>
      <w:r>
        <w:rPr>
          <w:spacing w:val="-13"/>
        </w:rPr>
        <w:t xml:space="preserve"> </w:t>
      </w:r>
      <w:r>
        <w:rPr>
          <w:spacing w:val="-2"/>
        </w:rPr>
        <w:t>задача</w:t>
      </w:r>
      <w:r>
        <w:rPr>
          <w:spacing w:val="-13"/>
        </w:rPr>
        <w:t xml:space="preserve"> </w:t>
      </w:r>
      <w:r>
        <w:rPr>
          <w:spacing w:val="-2"/>
        </w:rPr>
        <w:t>обратить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себя</w:t>
      </w:r>
      <w:r>
        <w:rPr>
          <w:spacing w:val="-13"/>
        </w:rPr>
        <w:t xml:space="preserve"> </w:t>
      </w:r>
      <w:r>
        <w:rPr>
          <w:spacing w:val="-2"/>
        </w:rPr>
        <w:t>внимание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возбудить</w:t>
      </w:r>
      <w:r>
        <w:rPr>
          <w:spacing w:val="-13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продукту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невозможности</w:t>
      </w:r>
      <w:r>
        <w:rPr>
          <w:spacing w:val="-13"/>
        </w:rPr>
        <w:t xml:space="preserve"> </w:t>
      </w:r>
      <w:r>
        <w:rPr>
          <w:spacing w:val="-1"/>
        </w:rPr>
        <w:t>крупных</w:t>
      </w:r>
      <w:r>
        <w:rPr>
          <w:spacing w:val="-58"/>
        </w:rPr>
        <w:t xml:space="preserve"> </w:t>
      </w:r>
      <w:r>
        <w:rPr>
          <w:spacing w:val="-4"/>
        </w:rPr>
        <w:t>затрат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рекламу.</w:t>
      </w:r>
      <w:r>
        <w:rPr>
          <w:spacing w:val="-11"/>
        </w:rPr>
        <w:t xml:space="preserve"> </w:t>
      </w:r>
      <w:r>
        <w:rPr>
          <w:spacing w:val="-4"/>
        </w:rPr>
        <w:t>Достичь</w:t>
      </w:r>
      <w:r>
        <w:rPr>
          <w:spacing w:val="-10"/>
        </w:rPr>
        <w:t xml:space="preserve"> </w:t>
      </w:r>
      <w:r>
        <w:rPr>
          <w:spacing w:val="-3"/>
        </w:rPr>
        <w:t>этого</w:t>
      </w:r>
      <w:r>
        <w:rPr>
          <w:spacing w:val="-11"/>
        </w:rPr>
        <w:t xml:space="preserve"> </w:t>
      </w:r>
      <w:r>
        <w:rPr>
          <w:spacing w:val="-3"/>
        </w:rPr>
        <w:t>можно</w:t>
      </w:r>
      <w:r>
        <w:rPr>
          <w:spacing w:val="-11"/>
        </w:rPr>
        <w:t xml:space="preserve"> </w:t>
      </w:r>
      <w:r>
        <w:rPr>
          <w:spacing w:val="-3"/>
        </w:rPr>
        <w:t>использованием</w:t>
      </w:r>
      <w:r>
        <w:rPr>
          <w:spacing w:val="-10"/>
        </w:rPr>
        <w:t xml:space="preserve"> </w:t>
      </w:r>
      <w:r>
        <w:rPr>
          <w:spacing w:val="-3"/>
        </w:rPr>
        <w:t>оригинальных</w:t>
      </w:r>
      <w:r>
        <w:rPr>
          <w:spacing w:val="-11"/>
        </w:rPr>
        <w:t xml:space="preserve"> </w:t>
      </w:r>
      <w:r>
        <w:rPr>
          <w:spacing w:val="-3"/>
        </w:rPr>
        <w:t>дизайнерских</w:t>
      </w:r>
      <w:r>
        <w:rPr>
          <w:spacing w:val="-11"/>
        </w:rPr>
        <w:t xml:space="preserve"> </w:t>
      </w:r>
      <w:r>
        <w:rPr>
          <w:spacing w:val="-3"/>
        </w:rPr>
        <w:t>решений.</w:t>
      </w:r>
      <w:r>
        <w:rPr>
          <w:spacing w:val="-11"/>
        </w:rPr>
        <w:t xml:space="preserve"> </w:t>
      </w:r>
      <w:r>
        <w:rPr>
          <w:spacing w:val="-3"/>
        </w:rPr>
        <w:t>Образ</w:t>
      </w:r>
      <w:r>
        <w:rPr>
          <w:spacing w:val="-57"/>
        </w:rPr>
        <w:t xml:space="preserve"> </w:t>
      </w:r>
      <w:r>
        <w:t>же крупного, хорошо зарекомендовавшего себя в глазах покупателя производителя формируют</w:t>
      </w:r>
      <w:r>
        <w:rPr>
          <w:spacing w:val="1"/>
        </w:rPr>
        <w:t xml:space="preserve"> </w:t>
      </w:r>
      <w:r>
        <w:rPr>
          <w:spacing w:val="-2"/>
        </w:rPr>
        <w:t>убедительность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характер</w:t>
      </w:r>
      <w:r>
        <w:rPr>
          <w:spacing w:val="-13"/>
        </w:rPr>
        <w:t xml:space="preserve"> </w:t>
      </w:r>
      <w:r>
        <w:rPr>
          <w:spacing w:val="-2"/>
        </w:rPr>
        <w:t>обращения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историцизму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традиционализму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образе</w:t>
      </w:r>
      <w:r>
        <w:rPr>
          <w:spacing w:val="-13"/>
        </w:rPr>
        <w:t xml:space="preserve"> </w:t>
      </w:r>
      <w:r>
        <w:rPr>
          <w:spacing w:val="-2"/>
        </w:rPr>
        <w:t>марки.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выборе</w:t>
      </w:r>
      <w:r>
        <w:rPr>
          <w:spacing w:val="-57"/>
        </w:rPr>
        <w:t xml:space="preserve"> </w:t>
      </w:r>
      <w:r>
        <w:rPr>
          <w:spacing w:val="-1"/>
        </w:rPr>
        <w:t>концепции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4"/>
        </w:rPr>
        <w:t xml:space="preserve"> </w:t>
      </w:r>
      <w:r>
        <w:rPr>
          <w:spacing w:val="-1"/>
        </w:rPr>
        <w:t>упаковки</w:t>
      </w:r>
      <w:r>
        <w:rPr>
          <w:spacing w:val="-13"/>
        </w:rPr>
        <w:t xml:space="preserve"> </w:t>
      </w:r>
      <w:r>
        <w:rPr>
          <w:spacing w:val="-1"/>
        </w:rPr>
        <w:t>(эпоха,</w:t>
      </w:r>
      <w:r>
        <w:rPr>
          <w:spacing w:val="-14"/>
        </w:rPr>
        <w:t xml:space="preserve"> </w:t>
      </w:r>
      <w:r>
        <w:rPr>
          <w:spacing w:val="-1"/>
        </w:rPr>
        <w:t>стиль,</w:t>
      </w:r>
      <w:r>
        <w:rPr>
          <w:spacing w:val="-13"/>
        </w:rPr>
        <w:t xml:space="preserve"> </w:t>
      </w:r>
      <w:r>
        <w:rPr>
          <w:spacing w:val="-1"/>
        </w:rPr>
        <w:t>материал,</w:t>
      </w:r>
      <w:r>
        <w:rPr>
          <w:spacing w:val="-14"/>
        </w:rPr>
        <w:t xml:space="preserve"> </w:t>
      </w:r>
      <w:r>
        <w:rPr>
          <w:spacing w:val="-1"/>
        </w:rPr>
        <w:t>шрифты)</w:t>
      </w:r>
      <w:r>
        <w:rPr>
          <w:spacing w:val="-13"/>
        </w:rPr>
        <w:t xml:space="preserve"> </w:t>
      </w:r>
      <w:r>
        <w:rPr>
          <w:spacing w:val="-1"/>
        </w:rPr>
        <w:t>необходимо</w:t>
      </w:r>
      <w:r>
        <w:rPr>
          <w:spacing w:val="-14"/>
        </w:rPr>
        <w:t xml:space="preserve"> </w:t>
      </w:r>
      <w:r>
        <w:t>ответить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вопрос:</w:t>
      </w:r>
      <w:r>
        <w:rPr>
          <w:spacing w:val="-14"/>
        </w:rPr>
        <w:t xml:space="preserve"> </w:t>
      </w:r>
      <w:r>
        <w:t>чего</w:t>
      </w:r>
      <w:r>
        <w:rPr>
          <w:spacing w:val="-57"/>
        </w:rPr>
        <w:t xml:space="preserve"> </w:t>
      </w:r>
      <w:r>
        <w:t>покупатели</w:t>
      </w:r>
      <w:r>
        <w:rPr>
          <w:spacing w:val="-10"/>
        </w:rPr>
        <w:t xml:space="preserve"> </w:t>
      </w:r>
      <w:r>
        <w:t>ждут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хотят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известного</w:t>
      </w:r>
      <w:r>
        <w:rPr>
          <w:spacing w:val="-10"/>
        </w:rPr>
        <w:t xml:space="preserve"> </w:t>
      </w:r>
      <w:r>
        <w:t>производителя.</w:t>
      </w:r>
    </w:p>
    <w:p w:rsidR="00A22633" w:rsidRDefault="00E14895">
      <w:pPr>
        <w:pStyle w:val="a3"/>
        <w:spacing w:line="295" w:lineRule="auto"/>
        <w:ind w:right="103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определена,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акцент:</w:t>
      </w:r>
      <w:r>
        <w:rPr>
          <w:spacing w:val="1"/>
        </w:rPr>
        <w:t xml:space="preserve"> </w:t>
      </w:r>
      <w:r>
        <w:t>вкусе,</w:t>
      </w:r>
      <w:r>
        <w:rPr>
          <w:spacing w:val="1"/>
        </w:rPr>
        <w:t xml:space="preserve"> </w:t>
      </w:r>
      <w:r>
        <w:t>полезности,</w:t>
      </w:r>
      <w:r>
        <w:rPr>
          <w:spacing w:val="1"/>
        </w:rPr>
        <w:t xml:space="preserve"> </w:t>
      </w:r>
      <w:r>
        <w:t>цене,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типичности,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традиционности,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rPr>
          <w:spacing w:val="-1"/>
        </w:rPr>
        <w:t>производителя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популярности</w:t>
      </w:r>
      <w:r>
        <w:rPr>
          <w:spacing w:val="-13"/>
        </w:rPr>
        <w:t xml:space="preserve"> </w:t>
      </w:r>
      <w:r>
        <w:t>продукта,</w:t>
      </w:r>
      <w:r>
        <w:rPr>
          <w:spacing w:val="-13"/>
        </w:rPr>
        <w:t xml:space="preserve"> </w:t>
      </w:r>
      <w:r>
        <w:t>вызове</w:t>
      </w:r>
      <w:r>
        <w:rPr>
          <w:spacing w:val="-12"/>
        </w:rPr>
        <w:t xml:space="preserve"> </w:t>
      </w:r>
      <w:r>
        <w:t>обществу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конформизму,</w:t>
      </w:r>
      <w:r>
        <w:rPr>
          <w:spacing w:val="-13"/>
        </w:rPr>
        <w:t xml:space="preserve"> </w:t>
      </w:r>
      <w:r>
        <w:t>гармоничности</w:t>
      </w:r>
      <w:r>
        <w:rPr>
          <w:spacing w:val="-1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броскости.</w:t>
      </w:r>
      <w:r>
        <w:rPr>
          <w:spacing w:val="-15"/>
        </w:rPr>
        <w:t xml:space="preserve"> </w:t>
      </w:r>
      <w:r>
        <w:t>Обобщенная</w:t>
      </w:r>
      <w:r>
        <w:rPr>
          <w:spacing w:val="-14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передается</w:t>
      </w:r>
      <w:r>
        <w:rPr>
          <w:spacing w:val="-15"/>
        </w:rPr>
        <w:t xml:space="preserve"> </w:t>
      </w:r>
      <w:r>
        <w:t>дизайнерам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макета</w:t>
      </w:r>
      <w:r>
        <w:rPr>
          <w:spacing w:val="-14"/>
        </w:rPr>
        <w:t xml:space="preserve"> </w:t>
      </w:r>
      <w:r>
        <w:t>упаковки.</w:t>
      </w:r>
    </w:p>
    <w:p w:rsidR="00A22633" w:rsidRDefault="00E14895">
      <w:pPr>
        <w:spacing w:line="275" w:lineRule="exact"/>
        <w:ind w:left="568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фирмы.</w:t>
      </w:r>
    </w:p>
    <w:p w:rsidR="00A22633" w:rsidRDefault="00A22633">
      <w:pPr>
        <w:pStyle w:val="a3"/>
        <w:ind w:left="0" w:firstLine="0"/>
        <w:rPr>
          <w:sz w:val="26"/>
        </w:rPr>
      </w:pPr>
    </w:p>
    <w:p w:rsidR="00A22633" w:rsidRDefault="00E14895">
      <w:pPr>
        <w:pStyle w:val="a3"/>
        <w:spacing w:line="312" w:lineRule="auto"/>
        <w:ind w:left="113" w:right="105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фирменных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 фирменных персонажей и формирование у них умения разрабатывать фирменного</w:t>
      </w:r>
      <w:r>
        <w:rPr>
          <w:spacing w:val="1"/>
        </w:rPr>
        <w:t xml:space="preserve"> </w:t>
      </w:r>
      <w:r>
        <w:t>персонажа.</w:t>
      </w:r>
    </w:p>
    <w:p w:rsidR="00A22633" w:rsidRDefault="00E14895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3"/>
        <w:spacing w:before="83"/>
        <w:ind w:left="567" w:firstLine="0"/>
        <w:jc w:val="both"/>
      </w:pPr>
      <w:r>
        <w:t>1.</w:t>
      </w:r>
      <w:r>
        <w:rPr>
          <w:spacing w:val="11"/>
        </w:rPr>
        <w:t xml:space="preserve"> </w:t>
      </w:r>
      <w:r>
        <w:t>Фирменный</w:t>
      </w:r>
      <w:r>
        <w:rPr>
          <w:spacing w:val="-3"/>
        </w:rPr>
        <w:t xml:space="preserve"> </w:t>
      </w:r>
      <w:r>
        <w:t>персонаж.</w:t>
      </w:r>
    </w:p>
    <w:p w:rsidR="00A22633" w:rsidRDefault="00E14895">
      <w:pPr>
        <w:spacing w:before="83"/>
        <w:ind w:left="567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6"/>
          <w:sz w:val="24"/>
        </w:rPr>
        <w:t xml:space="preserve"> </w:t>
      </w:r>
      <w:r>
        <w:rPr>
          <w:sz w:val="24"/>
        </w:rPr>
        <w:t>фирменный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компании.</w:t>
      </w:r>
    </w:p>
    <w:p w:rsidR="00A22633" w:rsidRDefault="00E14895">
      <w:pPr>
        <w:pStyle w:val="a3"/>
        <w:spacing w:before="82" w:line="312" w:lineRule="auto"/>
        <w:ind w:right="105"/>
        <w:jc w:val="both"/>
      </w:pPr>
      <w:r>
        <w:t>Фирменные персонажи – универсальные герои, которых создают для лучшей коммуникации</w:t>
      </w:r>
      <w:r>
        <w:rPr>
          <w:spacing w:val="1"/>
        </w:rPr>
        <w:t xml:space="preserve"> </w:t>
      </w:r>
      <w:r>
        <w:t>компании и потребителя. Информация от выдуманного героя лучше воспринимается, поэтому</w:t>
      </w:r>
      <w:r>
        <w:rPr>
          <w:spacing w:val="1"/>
        </w:rPr>
        <w:t xml:space="preserve"> </w:t>
      </w:r>
      <w:r>
        <w:t>рисованные образы часто используют в рекламе продукции для детей: Кролик Несквик, семья</w:t>
      </w:r>
      <w:r>
        <w:rPr>
          <w:spacing w:val="1"/>
        </w:rPr>
        <w:t xml:space="preserve"> </w:t>
      </w:r>
      <w:r>
        <w:t>пингвинов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рекламы</w:t>
      </w:r>
      <w:r>
        <w:rPr>
          <w:spacing w:val="7"/>
        </w:rPr>
        <w:t xml:space="preserve"> </w:t>
      </w:r>
      <w:r>
        <w:t>«Kinder</w:t>
      </w:r>
      <w:r>
        <w:rPr>
          <w:spacing w:val="6"/>
        </w:rPr>
        <w:t xml:space="preserve"> </w:t>
      </w:r>
      <w:r>
        <w:t>Pingui».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влияния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лучшего</w:t>
      </w:r>
      <w:r>
        <w:rPr>
          <w:spacing w:val="7"/>
        </w:rPr>
        <w:t xml:space="preserve"> </w:t>
      </w:r>
      <w:r>
        <w:t>восприятия</w:t>
      </w:r>
      <w:r>
        <w:rPr>
          <w:spacing w:val="6"/>
        </w:rPr>
        <w:t xml:space="preserve"> </w:t>
      </w:r>
      <w:r>
        <w:t>женщинами</w:t>
      </w:r>
      <w:r>
        <w:rPr>
          <w:spacing w:val="7"/>
        </w:rPr>
        <w:t xml:space="preserve"> </w:t>
      </w:r>
      <w:r>
        <w:t>компании</w:t>
      </w:r>
    </w:p>
    <w:p w:rsidR="00A22633" w:rsidRDefault="00A22633">
      <w:pPr>
        <w:spacing w:line="312" w:lineRule="auto"/>
        <w:jc w:val="both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12" w:lineRule="auto"/>
        <w:ind w:right="95" w:firstLine="0"/>
      </w:pPr>
      <w:r>
        <w:lastRenderedPageBreak/>
        <w:t>используют образ сильного мужчины, который справится с любыми трудностями: Мистер Пропер,</w:t>
      </w:r>
      <w:r>
        <w:rPr>
          <w:spacing w:val="-57"/>
        </w:rPr>
        <w:t xml:space="preserve"> </w:t>
      </w:r>
      <w:r>
        <w:t>Мистер</w:t>
      </w:r>
      <w:r>
        <w:rPr>
          <w:spacing w:val="19"/>
        </w:rPr>
        <w:t xml:space="preserve"> </w:t>
      </w:r>
      <w:r>
        <w:t>Мускул.</w:t>
      </w:r>
      <w:r>
        <w:rPr>
          <w:spacing w:val="19"/>
        </w:rPr>
        <w:t xml:space="preserve"> </w:t>
      </w:r>
      <w:r>
        <w:t>Хотя</w:t>
      </w:r>
      <w:r>
        <w:rPr>
          <w:spacing w:val="19"/>
        </w:rPr>
        <w:t xml:space="preserve"> </w:t>
      </w:r>
      <w:r>
        <w:t>есть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женские</w:t>
      </w:r>
      <w:r>
        <w:rPr>
          <w:spacing w:val="19"/>
        </w:rPr>
        <w:t xml:space="preserve"> </w:t>
      </w:r>
      <w:r>
        <w:t>образы:</w:t>
      </w:r>
      <w:r>
        <w:rPr>
          <w:spacing w:val="19"/>
        </w:rPr>
        <w:t xml:space="preserve"> </w:t>
      </w:r>
      <w:r>
        <w:t>Фрекен</w:t>
      </w:r>
      <w:r>
        <w:rPr>
          <w:spacing w:val="20"/>
        </w:rPr>
        <w:t xml:space="preserve"> </w:t>
      </w:r>
      <w:r>
        <w:t>Бок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домомучительница</w:t>
      </w:r>
      <w:r>
        <w:rPr>
          <w:spacing w:val="20"/>
        </w:rPr>
        <w:t xml:space="preserve"> </w:t>
      </w:r>
      <w:r>
        <w:t>из</w:t>
      </w:r>
    </w:p>
    <w:p w:rsidR="00A22633" w:rsidRDefault="00E14895">
      <w:pPr>
        <w:pStyle w:val="a3"/>
        <w:spacing w:line="312" w:lineRule="auto"/>
        <w:ind w:firstLine="0"/>
      </w:pPr>
      <w:r>
        <w:t>«Малыша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Карлсона»</w:t>
      </w:r>
      <w:r>
        <w:rPr>
          <w:spacing w:val="45"/>
        </w:rPr>
        <w:t xml:space="preserve"> </w:t>
      </w:r>
      <w:r>
        <w:t>Астрид</w:t>
      </w:r>
      <w:r>
        <w:rPr>
          <w:spacing w:val="45"/>
        </w:rPr>
        <w:t xml:space="preserve"> </w:t>
      </w:r>
      <w:r>
        <w:t>Линдгрен,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фирменный</w:t>
      </w:r>
      <w:r>
        <w:rPr>
          <w:spacing w:val="46"/>
        </w:rPr>
        <w:t xml:space="preserve"> </w:t>
      </w:r>
      <w:r>
        <w:t>персонаж</w:t>
      </w:r>
      <w:r>
        <w:rPr>
          <w:spacing w:val="45"/>
        </w:rPr>
        <w:t xml:space="preserve"> </w:t>
      </w:r>
      <w:r>
        <w:t>торговой</w:t>
      </w:r>
      <w:r>
        <w:rPr>
          <w:spacing w:val="44"/>
        </w:rPr>
        <w:t xml:space="preserve"> </w:t>
      </w:r>
      <w:r>
        <w:t>марки</w:t>
      </w:r>
      <w:r>
        <w:rPr>
          <w:spacing w:val="45"/>
        </w:rPr>
        <w:t xml:space="preserve"> </w:t>
      </w:r>
      <w:r>
        <w:t>чистящих</w:t>
      </w:r>
      <w:r>
        <w:rPr>
          <w:spacing w:val="-57"/>
        </w:rPr>
        <w:t xml:space="preserve"> </w:t>
      </w:r>
      <w:r>
        <w:t>средств.</w:t>
      </w:r>
    </w:p>
    <w:p w:rsidR="00A22633" w:rsidRDefault="00E14895">
      <w:pPr>
        <w:pStyle w:val="a3"/>
        <w:ind w:left="568" w:firstLine="0"/>
      </w:pPr>
      <w:r>
        <w:t>Преимущества</w:t>
      </w:r>
      <w:r>
        <w:rPr>
          <w:spacing w:val="-7"/>
        </w:rPr>
        <w:t xml:space="preserve"> </w:t>
      </w:r>
      <w:r>
        <w:t>фирменного</w:t>
      </w:r>
      <w:r>
        <w:rPr>
          <w:spacing w:val="-7"/>
        </w:rPr>
        <w:t xml:space="preserve"> </w:t>
      </w:r>
      <w:r>
        <w:t>персонажа: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82"/>
        <w:ind w:left="712"/>
        <w:rPr>
          <w:sz w:val="24"/>
        </w:rPr>
      </w:pPr>
      <w:r>
        <w:rPr>
          <w:sz w:val="24"/>
        </w:rPr>
        <w:t>повышает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бренде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лояльность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83"/>
        <w:ind w:left="712"/>
        <w:rPr>
          <w:sz w:val="24"/>
        </w:rPr>
      </w:pPr>
      <w:r>
        <w:rPr>
          <w:sz w:val="24"/>
        </w:rPr>
        <w:t>создает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83"/>
        <w:ind w:left="712"/>
        <w:rPr>
          <w:sz w:val="24"/>
        </w:rPr>
      </w:pPr>
      <w:r>
        <w:rPr>
          <w:sz w:val="24"/>
        </w:rPr>
        <w:t>привлекает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клиентов;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83"/>
        <w:ind w:left="712"/>
        <w:rPr>
          <w:sz w:val="24"/>
        </w:rPr>
      </w:pPr>
      <w:r>
        <w:rPr>
          <w:sz w:val="24"/>
        </w:rPr>
        <w:t>стимул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покупать товар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компании;</w:t>
      </w:r>
    </w:p>
    <w:p w:rsidR="00A22633" w:rsidRDefault="00E14895">
      <w:pPr>
        <w:pStyle w:val="a4"/>
        <w:numPr>
          <w:ilvl w:val="0"/>
          <w:numId w:val="13"/>
        </w:numPr>
        <w:tabs>
          <w:tab w:val="left" w:pos="712"/>
        </w:tabs>
        <w:spacing w:before="83"/>
        <w:ind w:left="712"/>
        <w:rPr>
          <w:sz w:val="24"/>
        </w:rPr>
      </w:pPr>
      <w:r>
        <w:rPr>
          <w:sz w:val="24"/>
        </w:rPr>
        <w:t>увеличивает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СМИ.</w:t>
      </w:r>
    </w:p>
    <w:p w:rsidR="00A22633" w:rsidRDefault="00E14895">
      <w:pPr>
        <w:pStyle w:val="a3"/>
        <w:spacing w:before="82" w:line="312" w:lineRule="auto"/>
        <w:ind w:right="105"/>
        <w:jc w:val="both"/>
      </w:pPr>
      <w:r>
        <w:t>Фирменный</w:t>
      </w:r>
      <w:r>
        <w:rPr>
          <w:spacing w:val="1"/>
        </w:rPr>
        <w:t xml:space="preserve"> </w:t>
      </w:r>
      <w:r>
        <w:t>персонаж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любопытство.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продуманный образ может стать лучшим инструментом продаж и маркетинга для малого бизнеса.</w:t>
      </w:r>
      <w:r>
        <w:rPr>
          <w:spacing w:val="1"/>
        </w:rPr>
        <w:t xml:space="preserve"> </w:t>
      </w:r>
      <w:r>
        <w:t>Забавный,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маскот</w:t>
      </w:r>
      <w:r>
        <w:rPr>
          <w:spacing w:val="1"/>
        </w:rPr>
        <w:t xml:space="preserve"> </w:t>
      </w:r>
      <w:r>
        <w:t>привлечет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логотип.</w:t>
      </w:r>
      <w:r>
        <w:rPr>
          <w:spacing w:val="1"/>
        </w:rPr>
        <w:t xml:space="preserve"> </w:t>
      </w:r>
      <w:r>
        <w:t>Талисманы,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бренд,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компанию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нестареющие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60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персонажи</w:t>
      </w:r>
      <w:r>
        <w:rPr>
          <w:spacing w:val="-2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тесные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бизнесом.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 фирменных персонажей и формирование у них умения проводить аудит фирменного</w:t>
      </w:r>
      <w:r>
        <w:rPr>
          <w:spacing w:val="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товара (услуги)</w:t>
      </w:r>
      <w:r>
        <w:rPr>
          <w:spacing w:val="-1"/>
        </w:rPr>
        <w:t xml:space="preserve"> </w:t>
      </w:r>
      <w:r>
        <w:t>компании.</w:t>
      </w:r>
    </w:p>
    <w:p w:rsidR="00A22633" w:rsidRDefault="00E14895">
      <w:pPr>
        <w:pStyle w:val="2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6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Рекламный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стиля.</w:t>
      </w:r>
    </w:p>
    <w:p w:rsidR="00A22633" w:rsidRDefault="00E14895">
      <w:pPr>
        <w:pStyle w:val="a4"/>
        <w:numPr>
          <w:ilvl w:val="0"/>
          <w:numId w:val="6"/>
        </w:numPr>
        <w:tabs>
          <w:tab w:val="left" w:pos="823"/>
        </w:tabs>
        <w:spacing w:before="83" w:line="312" w:lineRule="auto"/>
        <w:ind w:left="114" w:right="107" w:firstLine="454"/>
        <w:rPr>
          <w:sz w:val="24"/>
        </w:rPr>
      </w:pPr>
      <w:r>
        <w:rPr>
          <w:sz w:val="24"/>
        </w:rPr>
        <w:t>Удачные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неудачные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стиля.</w:t>
      </w:r>
    </w:p>
    <w:p w:rsidR="00A22633" w:rsidRDefault="00E14895">
      <w:pPr>
        <w:pStyle w:val="a4"/>
        <w:numPr>
          <w:ilvl w:val="0"/>
          <w:numId w:val="6"/>
        </w:numPr>
        <w:tabs>
          <w:tab w:val="left" w:pos="823"/>
        </w:tabs>
        <w:spacing w:before="0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 фирменного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стиля.</w:t>
      </w:r>
    </w:p>
    <w:p w:rsidR="00A22633" w:rsidRDefault="00E14895">
      <w:pPr>
        <w:pStyle w:val="a3"/>
        <w:spacing w:before="82" w:line="312" w:lineRule="auto"/>
      </w:pPr>
      <w:r>
        <w:rPr>
          <w:b/>
          <w:i/>
        </w:rPr>
        <w:t>Задание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37"/>
        </w:rPr>
        <w:t xml:space="preserve"> </w:t>
      </w:r>
      <w:r>
        <w:t>Проведите</w:t>
      </w:r>
      <w:r>
        <w:rPr>
          <w:spacing w:val="38"/>
        </w:rPr>
        <w:t xml:space="preserve"> </w:t>
      </w:r>
      <w:r>
        <w:t>аудит</w:t>
      </w:r>
      <w:r>
        <w:rPr>
          <w:spacing w:val="37"/>
        </w:rPr>
        <w:t xml:space="preserve"> </w:t>
      </w:r>
      <w:r>
        <w:t>фирменного</w:t>
      </w:r>
      <w:r>
        <w:rPr>
          <w:spacing w:val="38"/>
        </w:rPr>
        <w:t xml:space="preserve"> </w:t>
      </w:r>
      <w:r>
        <w:t>стиля</w:t>
      </w:r>
      <w:r>
        <w:rPr>
          <w:spacing w:val="36"/>
        </w:rPr>
        <w:t xml:space="preserve"> </w:t>
      </w:r>
      <w:r>
        <w:t>товара/услуги/компании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предложенному</w:t>
      </w:r>
      <w:r>
        <w:rPr>
          <w:spacing w:val="-57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(таблица) и дайте свое заключение.</w:t>
      </w:r>
    </w:p>
    <w:p w:rsidR="00A22633" w:rsidRDefault="00A22633">
      <w:pPr>
        <w:spacing w:line="312" w:lineRule="auto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ind w:left="57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06882" cy="53576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882" cy="535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33" w:rsidRDefault="00A22633">
      <w:pPr>
        <w:pStyle w:val="a3"/>
        <w:ind w:left="0" w:firstLine="0"/>
        <w:rPr>
          <w:sz w:val="20"/>
        </w:rPr>
      </w:pPr>
    </w:p>
    <w:p w:rsidR="00A22633" w:rsidRDefault="00A22633">
      <w:pPr>
        <w:pStyle w:val="a3"/>
        <w:ind w:left="0" w:firstLine="0"/>
        <w:rPr>
          <w:sz w:val="20"/>
        </w:rPr>
      </w:pPr>
    </w:p>
    <w:p w:rsidR="00A22633" w:rsidRDefault="00A22633">
      <w:pPr>
        <w:pStyle w:val="a3"/>
        <w:spacing w:before="3"/>
        <w:ind w:left="0" w:firstLine="0"/>
        <w:rPr>
          <w:sz w:val="23"/>
        </w:rPr>
      </w:pPr>
    </w:p>
    <w:p w:rsidR="00A22633" w:rsidRPr="000B4119" w:rsidRDefault="00E14895">
      <w:pPr>
        <w:pStyle w:val="1"/>
        <w:spacing w:before="90"/>
        <w:ind w:left="568" w:firstLine="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 w:rsidR="008F729F" w:rsidRPr="000B4119">
        <w:rPr>
          <w:spacing w:val="-3"/>
        </w:rPr>
        <w:t>4</w:t>
      </w:r>
    </w:p>
    <w:p w:rsidR="00A22633" w:rsidRDefault="00A22633">
      <w:pPr>
        <w:pStyle w:val="a3"/>
        <w:ind w:left="0" w:firstLine="0"/>
        <w:rPr>
          <w:b/>
          <w:sz w:val="26"/>
        </w:rPr>
      </w:pPr>
    </w:p>
    <w:p w:rsidR="00A22633" w:rsidRDefault="00E14895">
      <w:pPr>
        <w:pStyle w:val="a3"/>
        <w:spacing w:before="151" w:line="319" w:lineRule="auto"/>
      </w:pPr>
      <w:r>
        <w:rPr>
          <w:b/>
        </w:rPr>
        <w:t>Цели:</w:t>
      </w:r>
      <w:r>
        <w:rPr>
          <w:b/>
          <w:spacing w:val="17"/>
        </w:rPr>
        <w:t xml:space="preserve"> </w:t>
      </w:r>
      <w:r>
        <w:t>закрепление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студентов</w:t>
      </w:r>
      <w:r>
        <w:rPr>
          <w:spacing w:val="18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брендбука,</w:t>
      </w:r>
      <w:r>
        <w:rPr>
          <w:spacing w:val="19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брендбуков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умения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брендбук</w:t>
      </w:r>
      <w:r>
        <w:rPr>
          <w:spacing w:val="-2"/>
        </w:rPr>
        <w:t xml:space="preserve"> </w:t>
      </w:r>
      <w:r>
        <w:t>фирмы.</w:t>
      </w:r>
    </w:p>
    <w:p w:rsidR="00A22633" w:rsidRDefault="00E14895">
      <w:pPr>
        <w:pStyle w:val="2"/>
        <w:spacing w:line="276" w:lineRule="exact"/>
        <w:jc w:val="lef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5"/>
        </w:numPr>
        <w:tabs>
          <w:tab w:val="left" w:pos="823"/>
        </w:tabs>
        <w:spacing w:before="90"/>
        <w:ind w:hanging="256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марки.</w:t>
      </w:r>
    </w:p>
    <w:p w:rsidR="00A22633" w:rsidRDefault="00E14895">
      <w:pPr>
        <w:pStyle w:val="a4"/>
        <w:numPr>
          <w:ilvl w:val="0"/>
          <w:numId w:val="5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Брендбук,</w:t>
      </w:r>
      <w:r>
        <w:rPr>
          <w:spacing w:val="-6"/>
          <w:sz w:val="24"/>
        </w:rPr>
        <w:t xml:space="preserve"> </w:t>
      </w:r>
      <w:r>
        <w:rPr>
          <w:sz w:val="24"/>
        </w:rPr>
        <w:t>логобук,</w:t>
      </w:r>
      <w:r>
        <w:rPr>
          <w:spacing w:val="-5"/>
          <w:sz w:val="24"/>
        </w:rPr>
        <w:t xml:space="preserve"> </w:t>
      </w:r>
      <w:r>
        <w:rPr>
          <w:sz w:val="24"/>
        </w:rPr>
        <w:t>гайдлайн.</w:t>
      </w:r>
    </w:p>
    <w:p w:rsidR="00A22633" w:rsidRDefault="00E14895">
      <w:pPr>
        <w:pStyle w:val="a4"/>
        <w:numPr>
          <w:ilvl w:val="0"/>
          <w:numId w:val="5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создания.</w:t>
      </w:r>
    </w:p>
    <w:p w:rsidR="00A22633" w:rsidRDefault="00E14895">
      <w:pPr>
        <w:spacing w:before="91"/>
        <w:ind w:left="567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брендбук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фирмы.</w:t>
      </w:r>
    </w:p>
    <w:p w:rsidR="00A22633" w:rsidRDefault="00E14895">
      <w:pPr>
        <w:pStyle w:val="a3"/>
        <w:spacing w:before="91" w:line="319" w:lineRule="auto"/>
        <w:ind w:right="105"/>
        <w:jc w:val="both"/>
      </w:pPr>
      <w:r>
        <w:t>Разработка брендбука – важная монументальная работа, описывающая не только визуальный</w:t>
      </w:r>
      <w:r>
        <w:rPr>
          <w:spacing w:val="1"/>
        </w:rPr>
        <w:t xml:space="preserve"> </w:t>
      </w:r>
      <w:r>
        <w:t>образ компании и технические рекомендации по его производству, но и саму концепцию бренда.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сути,</w:t>
      </w:r>
      <w:r>
        <w:rPr>
          <w:spacing w:val="-1"/>
        </w:rPr>
        <w:t xml:space="preserve"> </w:t>
      </w:r>
      <w:r>
        <w:t>брендбук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библией компании.</w:t>
      </w:r>
    </w:p>
    <w:p w:rsidR="00A22633" w:rsidRDefault="00E14895">
      <w:pPr>
        <w:pStyle w:val="a3"/>
        <w:spacing w:line="319" w:lineRule="auto"/>
        <w:ind w:right="105"/>
        <w:jc w:val="both"/>
      </w:pPr>
      <w:r>
        <w:t>Брендбук – это документ, устанавливающий правила работы с брендом как для сотрудников</w:t>
      </w:r>
      <w:r>
        <w:rPr>
          <w:spacing w:val="1"/>
        </w:rPr>
        <w:t xml:space="preserve"> </w:t>
      </w:r>
      <w:r>
        <w:t>самой компании, так и для рекламных или креативных агентств, занимающихся продвижением</w:t>
      </w:r>
      <w:r>
        <w:rPr>
          <w:spacing w:val="1"/>
        </w:rPr>
        <w:t xml:space="preserve"> </w:t>
      </w:r>
      <w:r>
        <w:t>услуг/товаров</w:t>
      </w:r>
      <w:r>
        <w:rPr>
          <w:spacing w:val="-1"/>
        </w:rPr>
        <w:t xml:space="preserve"> </w:t>
      </w:r>
      <w:r>
        <w:t>этой компании на</w:t>
      </w:r>
      <w:r>
        <w:rPr>
          <w:spacing w:val="-1"/>
        </w:rPr>
        <w:t xml:space="preserve"> </w:t>
      </w:r>
      <w:r>
        <w:t>рынке.</w:t>
      </w:r>
    </w:p>
    <w:p w:rsidR="00A22633" w:rsidRDefault="00E14895">
      <w:pPr>
        <w:pStyle w:val="a3"/>
        <w:spacing w:line="319" w:lineRule="auto"/>
        <w:ind w:right="106"/>
        <w:jc w:val="both"/>
      </w:pPr>
      <w:r>
        <w:t>Отсутствие брендбука вызывает большое количество трудностей, которые обычно связаны 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53"/>
        </w:rPr>
        <w:t xml:space="preserve"> </w:t>
      </w:r>
      <w:r>
        <w:t>рекламно-презентационной</w:t>
      </w:r>
      <w:r>
        <w:rPr>
          <w:spacing w:val="55"/>
        </w:rPr>
        <w:t xml:space="preserve"> </w:t>
      </w:r>
      <w:r>
        <w:t>продукции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фирменной</w:t>
      </w:r>
      <w:r>
        <w:rPr>
          <w:spacing w:val="53"/>
        </w:rPr>
        <w:t xml:space="preserve"> </w:t>
      </w:r>
      <w:r>
        <w:t>символикой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ошибочным</w:t>
      </w:r>
    </w:p>
    <w:p w:rsidR="00A22633" w:rsidRDefault="00A22633">
      <w:pPr>
        <w:spacing w:line="319" w:lineRule="auto"/>
        <w:jc w:val="both"/>
        <w:sectPr w:rsidR="00A22633">
          <w:pgSz w:w="11910" w:h="16840"/>
          <w:pgMar w:top="54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19" w:lineRule="auto"/>
        <w:ind w:right="105" w:firstLine="0"/>
        <w:jc w:val="both"/>
      </w:pPr>
      <w:r>
        <w:lastRenderedPageBreak/>
        <w:t>понимаем бренда в целом, поэтому брендбук обязана иметь каждая компания, дорожащая своим</w:t>
      </w:r>
      <w:r>
        <w:rPr>
          <w:spacing w:val="1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заботящаяся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имидже,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желающая</w:t>
      </w:r>
      <w:r>
        <w:rPr>
          <w:spacing w:val="-3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эффективность.</w:t>
      </w:r>
    </w:p>
    <w:p w:rsidR="00A22633" w:rsidRDefault="00E14895">
      <w:pPr>
        <w:pStyle w:val="a3"/>
        <w:spacing w:line="319" w:lineRule="auto"/>
        <w:ind w:right="105"/>
        <w:jc w:val="both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брендбука.</w:t>
      </w:r>
      <w:r>
        <w:rPr>
          <w:i/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под брендбуком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гайдлайн</w:t>
      </w:r>
      <w:r>
        <w:rPr>
          <w:spacing w:val="1"/>
        </w:rPr>
        <w:t xml:space="preserve"> </w:t>
      </w:r>
      <w:r>
        <w:t>(паспорт</w:t>
      </w:r>
      <w:r>
        <w:rPr>
          <w:spacing w:val="1"/>
        </w:rPr>
        <w:t xml:space="preserve"> </w:t>
      </w:r>
      <w:r>
        <w:t>стандартов),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фирменной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различных носителях, но в котором никак не описываются другие важные составляющие бренда, а</w:t>
      </w:r>
      <w:r>
        <w:rPr>
          <w:spacing w:val="-57"/>
        </w:rPr>
        <w:t xml:space="preserve"> </w:t>
      </w:r>
      <w:r>
        <w:t>именно: особенности целевой аудитории, концепция бренда, концепция продвижения на рынке,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внутри компании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22633" w:rsidRDefault="00E14895">
      <w:pPr>
        <w:pStyle w:val="a3"/>
        <w:spacing w:line="319" w:lineRule="auto"/>
        <w:ind w:right="105"/>
        <w:jc w:val="both"/>
      </w:pPr>
      <w:r>
        <w:t>В</w:t>
      </w:r>
      <w:r>
        <w:rPr>
          <w:spacing w:val="19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компаниях</w:t>
      </w:r>
      <w:r>
        <w:rPr>
          <w:spacing w:val="21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брендбука</w:t>
      </w:r>
      <w:r>
        <w:rPr>
          <w:spacing w:val="21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разным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брендбука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вопросу.</w:t>
      </w:r>
    </w:p>
    <w:p w:rsidR="00A22633" w:rsidRDefault="00E14895">
      <w:pPr>
        <w:pStyle w:val="a3"/>
        <w:spacing w:line="319" w:lineRule="auto"/>
        <w:ind w:right="107"/>
        <w:jc w:val="both"/>
      </w:pPr>
      <w:r>
        <w:t>Брендбук составляется</w:t>
      </w:r>
      <w:r>
        <w:rPr>
          <w:spacing w:val="1"/>
        </w:rPr>
        <w:t xml:space="preserve"> </w:t>
      </w:r>
      <w:r>
        <w:t>на основе имеющихся у компании материалов: концепция бренда,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фирменный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брендбука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провести</w:t>
      </w:r>
      <w:r>
        <w:rPr>
          <w:spacing w:val="2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материалов.</w:t>
      </w:r>
    </w:p>
    <w:p w:rsidR="00A22633" w:rsidRDefault="00A22633">
      <w:pPr>
        <w:pStyle w:val="a3"/>
        <w:spacing w:before="2"/>
        <w:ind w:left="0" w:firstLine="0"/>
        <w:rPr>
          <w:b/>
          <w:sz w:val="30"/>
        </w:rPr>
      </w:pPr>
    </w:p>
    <w:p w:rsidR="00A22633" w:rsidRDefault="00E14895">
      <w:pPr>
        <w:pStyle w:val="a3"/>
        <w:spacing w:line="302" w:lineRule="auto"/>
        <w:ind w:right="106" w:firstLine="453"/>
        <w:jc w:val="both"/>
      </w:pPr>
      <w:r>
        <w:rPr>
          <w:b/>
        </w:rPr>
        <w:t xml:space="preserve">Цели: </w:t>
      </w:r>
      <w:r>
        <w:t>закрепление у студентов знаний понятия и содержания ребрендинга, правил разработки</w:t>
      </w:r>
      <w:r>
        <w:rPr>
          <w:spacing w:val="-57"/>
        </w:rPr>
        <w:t xml:space="preserve"> </w:t>
      </w:r>
      <w:r>
        <w:t>брендбуков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ребрендингу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фирменного стиля.</w:t>
      </w:r>
    </w:p>
    <w:p w:rsidR="00A22633" w:rsidRDefault="00E14895">
      <w:pPr>
        <w:pStyle w:val="2"/>
        <w:spacing w:line="275" w:lineRule="exact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A22633" w:rsidRDefault="00E14895">
      <w:pPr>
        <w:pStyle w:val="a4"/>
        <w:numPr>
          <w:ilvl w:val="0"/>
          <w:numId w:val="4"/>
        </w:numPr>
        <w:tabs>
          <w:tab w:val="left" w:pos="824"/>
        </w:tabs>
        <w:spacing w:before="72"/>
        <w:ind w:hanging="256"/>
        <w:rPr>
          <w:sz w:val="23"/>
        </w:rPr>
      </w:pPr>
      <w:r>
        <w:rPr>
          <w:sz w:val="23"/>
        </w:rPr>
        <w:t>Бренд-имидж.</w:t>
      </w:r>
    </w:p>
    <w:p w:rsidR="00A22633" w:rsidRDefault="00E14895">
      <w:pPr>
        <w:pStyle w:val="a4"/>
        <w:numPr>
          <w:ilvl w:val="0"/>
          <w:numId w:val="4"/>
        </w:numPr>
        <w:tabs>
          <w:tab w:val="left" w:pos="824"/>
        </w:tabs>
        <w:spacing w:before="66"/>
        <w:ind w:hanging="256"/>
        <w:rPr>
          <w:sz w:val="23"/>
        </w:rPr>
      </w:pPr>
      <w:r>
        <w:rPr>
          <w:sz w:val="23"/>
        </w:rPr>
        <w:t>Роль</w:t>
      </w:r>
      <w:r>
        <w:rPr>
          <w:spacing w:val="-4"/>
          <w:sz w:val="23"/>
        </w:rPr>
        <w:t xml:space="preserve"> </w:t>
      </w:r>
      <w:r>
        <w:rPr>
          <w:sz w:val="23"/>
        </w:rPr>
        <w:t>фирменного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стиля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восприятии</w:t>
      </w:r>
      <w:r>
        <w:rPr>
          <w:spacing w:val="-4"/>
          <w:sz w:val="23"/>
        </w:rPr>
        <w:t xml:space="preserve"> </w:t>
      </w:r>
      <w:r>
        <w:rPr>
          <w:sz w:val="23"/>
        </w:rPr>
        <w:t>бренда.</w:t>
      </w:r>
    </w:p>
    <w:p w:rsidR="00A22633" w:rsidRDefault="00E14895">
      <w:pPr>
        <w:pStyle w:val="a4"/>
        <w:numPr>
          <w:ilvl w:val="0"/>
          <w:numId w:val="4"/>
        </w:numPr>
        <w:tabs>
          <w:tab w:val="left" w:pos="824"/>
        </w:tabs>
        <w:spacing w:before="66"/>
        <w:ind w:hanging="256"/>
        <w:rPr>
          <w:sz w:val="23"/>
        </w:rPr>
      </w:pPr>
      <w:r>
        <w:rPr>
          <w:sz w:val="23"/>
        </w:rPr>
        <w:t>Ребрендинг.</w:t>
      </w:r>
    </w:p>
    <w:p w:rsidR="00A22633" w:rsidRDefault="00E14895">
      <w:pPr>
        <w:pStyle w:val="a3"/>
        <w:spacing w:before="66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5"/>
        </w:rPr>
        <w:t xml:space="preserve"> </w:t>
      </w:r>
      <w:r>
        <w:t>Приведите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ребрендингу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фирменного</w:t>
      </w:r>
      <w:r>
        <w:rPr>
          <w:spacing w:val="-5"/>
        </w:rPr>
        <w:t xml:space="preserve"> </w:t>
      </w:r>
      <w:r>
        <w:t>стиля.</w:t>
      </w:r>
    </w:p>
    <w:p w:rsidR="00A22633" w:rsidRDefault="00E14895">
      <w:pPr>
        <w:pStyle w:val="a3"/>
        <w:spacing w:before="71" w:line="302" w:lineRule="auto"/>
        <w:ind w:right="105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ребрендинга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чрезвычайно актуальным. "Освежить" имидж, улучшить структуру брендбука, внести коррективы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стратегию компанию</w:t>
      </w:r>
      <w:r>
        <w:rPr>
          <w:spacing w:val="1"/>
        </w:rPr>
        <w:t xml:space="preserve"> </w:t>
      </w:r>
      <w:r>
        <w:t>всегда полезно.</w:t>
      </w:r>
    </w:p>
    <w:p w:rsidR="00A22633" w:rsidRDefault="00E14895">
      <w:pPr>
        <w:pStyle w:val="a3"/>
        <w:spacing w:line="302" w:lineRule="auto"/>
        <w:ind w:right="105"/>
        <w:jc w:val="both"/>
      </w:pPr>
      <w:r>
        <w:t>Ребрендинг компании – мероприятия, позволяющие кардинально изменить бренд 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(название,</w:t>
      </w:r>
      <w:r>
        <w:rPr>
          <w:spacing w:val="1"/>
        </w:rPr>
        <w:t xml:space="preserve"> </w:t>
      </w:r>
      <w:r>
        <w:t>торговую</w:t>
      </w:r>
      <w:r>
        <w:rPr>
          <w:spacing w:val="1"/>
        </w:rPr>
        <w:t xml:space="preserve"> </w:t>
      </w:r>
      <w:r>
        <w:t>марку,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идеологические моменты). Опытные профессионалы в данной сфере смогут провести ребрендинг</w:t>
      </w:r>
      <w:r>
        <w:rPr>
          <w:spacing w:val="1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образ,</w:t>
      </w:r>
      <w:r>
        <w:rPr>
          <w:spacing w:val="-4"/>
        </w:rPr>
        <w:t xml:space="preserve"> </w:t>
      </w:r>
      <w:r>
        <w:t>находящийся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1"/>
        </w:rPr>
        <w:t xml:space="preserve"> </w:t>
      </w:r>
      <w:r>
        <w:t>потенциального</w:t>
      </w:r>
      <w:r>
        <w:rPr>
          <w:spacing w:val="-3"/>
        </w:rPr>
        <w:t xml:space="preserve"> </w:t>
      </w:r>
      <w:r>
        <w:t>потребителя,</w:t>
      </w:r>
      <w:r>
        <w:rPr>
          <w:spacing w:val="-4"/>
        </w:rPr>
        <w:t xml:space="preserve"> </w:t>
      </w:r>
      <w:r>
        <w:t>кардинально</w:t>
      </w:r>
      <w:r>
        <w:rPr>
          <w:spacing w:val="-4"/>
        </w:rPr>
        <w:t xml:space="preserve"> </w:t>
      </w:r>
      <w:r>
        <w:t>изменился.</w:t>
      </w:r>
    </w:p>
    <w:p w:rsidR="00A22633" w:rsidRDefault="00E14895">
      <w:pPr>
        <w:pStyle w:val="a3"/>
        <w:spacing w:line="302" w:lineRule="auto"/>
        <w:ind w:right="105"/>
        <w:jc w:val="both"/>
      </w:pPr>
      <w:r>
        <w:t>Ребрендинг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 с учетом изменений ориентации компании, внедрении новых проектов. Бренд</w:t>
      </w:r>
      <w:r>
        <w:rPr>
          <w:spacing w:val="1"/>
        </w:rPr>
        <w:t xml:space="preserve"> </w:t>
      </w:r>
      <w:r>
        <w:t>преобразовывается в самых различных форматах: от стандартной упаковки товара до названия и</w:t>
      </w:r>
      <w:r>
        <w:rPr>
          <w:spacing w:val="1"/>
        </w:rPr>
        <w:t xml:space="preserve"> </w:t>
      </w:r>
      <w:r>
        <w:t>расшифровки</w:t>
      </w:r>
      <w:r>
        <w:rPr>
          <w:spacing w:val="-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 предприятия.</w:t>
      </w:r>
    </w:p>
    <w:p w:rsidR="00A22633" w:rsidRDefault="00E14895">
      <w:pPr>
        <w:pStyle w:val="a3"/>
        <w:spacing w:line="312" w:lineRule="auto"/>
        <w:ind w:right="105"/>
        <w:jc w:val="both"/>
      </w:pPr>
      <w:r>
        <w:t>Чаще всего, успешный</w:t>
      </w:r>
      <w:r>
        <w:rPr>
          <w:spacing w:val="1"/>
        </w:rPr>
        <w:t xml:space="preserve"> </w:t>
      </w:r>
      <w:r>
        <w:t>ребрендинг</w:t>
      </w:r>
      <w:r>
        <w:rPr>
          <w:spacing w:val="1"/>
        </w:rPr>
        <w:t xml:space="preserve"> </w:t>
      </w:r>
      <w:r>
        <w:t>не предполагает</w:t>
      </w:r>
      <w:r>
        <w:rPr>
          <w:spacing w:val="1"/>
        </w:rPr>
        <w:t xml:space="preserve"> </w:t>
      </w:r>
      <w:r>
        <w:t>полное искоренение</w:t>
      </w:r>
      <w:r>
        <w:rPr>
          <w:spacing w:val="1"/>
        </w:rPr>
        <w:t xml:space="preserve"> </w:t>
      </w:r>
      <w:r>
        <w:t>старого формата</w:t>
      </w:r>
      <w:r>
        <w:rPr>
          <w:spacing w:val="1"/>
        </w:rPr>
        <w:t xml:space="preserve"> </w:t>
      </w:r>
      <w:r>
        <w:t>компании, а только модернизацию устаревших элементов. Обновленная имиджевая «оболочка»</w:t>
      </w:r>
      <w:r>
        <w:rPr>
          <w:spacing w:val="1"/>
        </w:rPr>
        <w:t xml:space="preserve"> </w:t>
      </w:r>
      <w:r>
        <w:t>добавить свежести, позволит проекту шагать в ногу со временем. Новые стили, смелые решения,</w:t>
      </w:r>
      <w:r>
        <w:rPr>
          <w:spacing w:val="1"/>
        </w:rPr>
        <w:t xml:space="preserve"> </w:t>
      </w:r>
      <w:r>
        <w:t>уникальные качества всегда привлекают потенциальных покупателей. Даже ребрендинг логотипа,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горизонты</w:t>
      </w:r>
      <w:r>
        <w:rPr>
          <w:spacing w:val="-2"/>
        </w:rPr>
        <w:t xml:space="preserve"> </w:t>
      </w:r>
      <w:r>
        <w:t>для компании.</w:t>
      </w:r>
    </w:p>
    <w:p w:rsidR="00A22633" w:rsidRDefault="00A22633">
      <w:pPr>
        <w:spacing w:line="312" w:lineRule="auto"/>
        <w:jc w:val="both"/>
        <w:sectPr w:rsidR="00A22633">
          <w:pgSz w:w="11910" w:h="16840"/>
          <w:pgMar w:top="480" w:right="460" w:bottom="500" w:left="1020" w:header="0" w:footer="304" w:gutter="0"/>
          <w:cols w:space="720"/>
        </w:sectPr>
      </w:pPr>
    </w:p>
    <w:p w:rsidR="00A22633" w:rsidRDefault="00E14895">
      <w:pPr>
        <w:pStyle w:val="a3"/>
        <w:spacing w:before="69" w:line="312" w:lineRule="auto"/>
        <w:ind w:right="105"/>
        <w:jc w:val="both"/>
      </w:pPr>
      <w:r>
        <w:lastRenderedPageBreak/>
        <w:t>Тотальное изменение всех элементов бренда влечет за собой неизбежные перемены и в самой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по-новому,</w:t>
      </w:r>
      <w:r>
        <w:rPr>
          <w:spacing w:val="1"/>
        </w:rPr>
        <w:t xml:space="preserve"> </w:t>
      </w:r>
      <w:r>
        <w:t>всячески</w:t>
      </w:r>
      <w:r>
        <w:rPr>
          <w:spacing w:val="60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внедрить</w:t>
      </w:r>
      <w:r>
        <w:rPr>
          <w:spacing w:val="-1"/>
        </w:rPr>
        <w:t xml:space="preserve"> </w:t>
      </w:r>
      <w:r>
        <w:t>новшества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жизнь, полностью переосмыслить</w:t>
      </w:r>
      <w:r>
        <w:rPr>
          <w:spacing w:val="-1"/>
        </w:rPr>
        <w:t xml:space="preserve"> </w:t>
      </w:r>
      <w:r>
        <w:t>свою работу.</w:t>
      </w:r>
    </w:p>
    <w:p w:rsidR="00A22633" w:rsidRDefault="00E14895">
      <w:pPr>
        <w:pStyle w:val="a3"/>
        <w:spacing w:line="312" w:lineRule="auto"/>
        <w:ind w:right="106"/>
        <w:jc w:val="both"/>
      </w:pPr>
      <w:r>
        <w:t>Бизнес, как и все сферы человеческой жизни, тяготеет к обновлению и улучшению качества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Модные</w:t>
      </w:r>
      <w:r>
        <w:rPr>
          <w:spacing w:val="1"/>
        </w:rPr>
        <w:t xml:space="preserve"> </w:t>
      </w:r>
      <w:r>
        <w:t>веяния,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обыгранные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ребрендинге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усовершенствовании</w:t>
      </w:r>
      <w:r>
        <w:rPr>
          <w:spacing w:val="1"/>
        </w:rPr>
        <w:t xml:space="preserve"> </w:t>
      </w:r>
      <w:r>
        <w:t>брендбука,</w:t>
      </w:r>
      <w:r>
        <w:rPr>
          <w:spacing w:val="-1"/>
        </w:rPr>
        <w:t xml:space="preserve"> </w:t>
      </w:r>
      <w:r>
        <w:t>несомненно, пойдут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предприятию.</w:t>
      </w:r>
    </w:p>
    <w:p w:rsidR="00A22633" w:rsidRDefault="00E14895">
      <w:pPr>
        <w:pStyle w:val="a3"/>
        <w:ind w:left="568" w:firstLine="0"/>
        <w:jc w:val="both"/>
      </w:pPr>
      <w:r>
        <w:t>Обновление</w:t>
      </w:r>
      <w:r>
        <w:rPr>
          <w:spacing w:val="-4"/>
        </w:rPr>
        <w:t xml:space="preserve"> </w:t>
      </w:r>
      <w:r>
        <w:t>имиджа</w:t>
      </w:r>
      <w:r>
        <w:rPr>
          <w:spacing w:val="-5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случаях:</w:t>
      </w:r>
    </w:p>
    <w:p w:rsidR="00A22633" w:rsidRDefault="00E14895">
      <w:pPr>
        <w:pStyle w:val="a4"/>
        <w:numPr>
          <w:ilvl w:val="0"/>
          <w:numId w:val="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наблюдается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спад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A22633" w:rsidRDefault="00E14895">
      <w:pPr>
        <w:pStyle w:val="a4"/>
        <w:numPr>
          <w:ilvl w:val="0"/>
          <w:numId w:val="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многие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слоган,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устарели;</w:t>
      </w:r>
    </w:p>
    <w:p w:rsidR="00A22633" w:rsidRDefault="00E14895">
      <w:pPr>
        <w:pStyle w:val="a4"/>
        <w:numPr>
          <w:ilvl w:val="0"/>
          <w:numId w:val="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актуальна;</w:t>
      </w:r>
    </w:p>
    <w:p w:rsidR="00A22633" w:rsidRDefault="00E14895">
      <w:pPr>
        <w:pStyle w:val="a4"/>
        <w:numPr>
          <w:ilvl w:val="0"/>
          <w:numId w:val="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желает</w:t>
      </w:r>
      <w:r>
        <w:rPr>
          <w:spacing w:val="-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22633" w:rsidRDefault="00E14895">
      <w:pPr>
        <w:pStyle w:val="a4"/>
        <w:numPr>
          <w:ilvl w:val="0"/>
          <w:numId w:val="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кардинально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22633" w:rsidRDefault="00E14895">
      <w:pPr>
        <w:pStyle w:val="a4"/>
        <w:numPr>
          <w:ilvl w:val="0"/>
          <w:numId w:val="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увеличить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лояльность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потребителей.</w:t>
      </w:r>
    </w:p>
    <w:p w:rsidR="00A22633" w:rsidRDefault="00A22633">
      <w:pPr>
        <w:pStyle w:val="a3"/>
        <w:ind w:left="0" w:firstLine="0"/>
        <w:rPr>
          <w:sz w:val="28"/>
        </w:rPr>
      </w:pPr>
    </w:p>
    <w:p w:rsidR="00A22633" w:rsidRDefault="00A22633">
      <w:pPr>
        <w:pStyle w:val="a3"/>
        <w:spacing w:before="6"/>
        <w:ind w:left="0" w:firstLine="0"/>
        <w:rPr>
          <w:sz w:val="41"/>
        </w:rPr>
      </w:pPr>
    </w:p>
    <w:p w:rsidR="00022FCF" w:rsidRDefault="00022FCF" w:rsidP="00022FC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обеспечение реализации программы</w:t>
      </w:r>
    </w:p>
    <w:p w:rsidR="00022FCF" w:rsidRDefault="00022FCF" w:rsidP="00022FCF">
      <w:pPr>
        <w:suppressAutoHyphens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имеет печатные</w:t>
      </w:r>
      <w:r>
        <w:rPr>
          <w:sz w:val="24"/>
          <w:szCs w:val="24"/>
        </w:rPr>
        <w:t xml:space="preserve"> информационные ресурсы, рекомендуемые для использования в образовательном процессе.</w:t>
      </w:r>
    </w:p>
    <w:p w:rsidR="00022FCF" w:rsidRDefault="00022FCF" w:rsidP="00022FCF">
      <w:pPr>
        <w:ind w:firstLine="567"/>
        <w:jc w:val="both"/>
        <w:rPr>
          <w:sz w:val="24"/>
          <w:szCs w:val="24"/>
        </w:rPr>
      </w:pPr>
    </w:p>
    <w:p w:rsidR="00022FCF" w:rsidRDefault="00022FCF" w:rsidP="00022FCF">
      <w:pPr>
        <w:ind w:firstLine="567"/>
        <w:jc w:val="both"/>
        <w:rPr>
          <w:b/>
          <w:sz w:val="24"/>
          <w:szCs w:val="24"/>
        </w:rPr>
      </w:pPr>
    </w:p>
    <w:p w:rsidR="00022FCF" w:rsidRDefault="00022FCF" w:rsidP="00022FC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</w:t>
      </w:r>
    </w:p>
    <w:p w:rsidR="00022FCF" w:rsidRDefault="00022FCF" w:rsidP="00022FCF">
      <w:pPr>
        <w:pStyle w:val="a4"/>
        <w:spacing w:before="0"/>
        <w:ind w:left="0" w:firstLine="567"/>
        <w:contextualSpacing/>
        <w:jc w:val="both"/>
        <w:rPr>
          <w:sz w:val="24"/>
          <w:szCs w:val="24"/>
        </w:rPr>
      </w:pPr>
      <w:r>
        <w:t>1</w:t>
      </w:r>
      <w:r>
        <w:rPr>
          <w:b/>
        </w:rPr>
        <w:t>.</w:t>
      </w:r>
      <w:r>
        <w:t xml:space="preserve">Ёлочкин М.Е. и др. Дизайн-проектирование (композиция, макетирование, современные концепции в искусстве).- М.: ОИЦ «Академия», 2020. - </w:t>
      </w:r>
      <w:r>
        <w:rPr>
          <w:lang w:val="en-US"/>
        </w:rPr>
        <w:t>ISBN</w:t>
      </w:r>
      <w:r>
        <w:t xml:space="preserve"> 978-57695-8861-7, ББК 30.18:5-05я723</w:t>
      </w:r>
    </w:p>
    <w:p w:rsidR="00022FCF" w:rsidRDefault="00022FCF" w:rsidP="00022FCF">
      <w:pPr>
        <w:pStyle w:val="a4"/>
        <w:spacing w:before="0"/>
        <w:ind w:left="0" w:firstLine="567"/>
        <w:contextualSpacing/>
        <w:jc w:val="both"/>
      </w:pPr>
      <w:r>
        <w:t xml:space="preserve">2. Ёлочкин М.Е. и др. Основы проектной и компьютерной графики.- М.: ОИЦ «Академия», 2019. - </w:t>
      </w:r>
      <w:r>
        <w:rPr>
          <w:lang w:val="en-US"/>
        </w:rPr>
        <w:t>ISBN</w:t>
      </w:r>
      <w:r>
        <w:t xml:space="preserve"> 978-5-4468-1481-7,ББК 30.18:5-05я723</w:t>
      </w:r>
    </w:p>
    <w:p w:rsidR="00022FCF" w:rsidRDefault="00022FCF" w:rsidP="00022FCF">
      <w:pPr>
        <w:pStyle w:val="a4"/>
        <w:spacing w:before="0"/>
        <w:ind w:left="0" w:firstLine="567"/>
        <w:contextualSpacing/>
        <w:jc w:val="both"/>
      </w:pPr>
      <w:r>
        <w:rPr>
          <w:b/>
        </w:rPr>
        <w:t>Дополнительная литература:</w:t>
      </w:r>
    </w:p>
    <w:p w:rsidR="00022FCF" w:rsidRDefault="00022FCF" w:rsidP="00022F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1.Дорощенко М.А. Программы Adobe. Основы программы PhotoshopCS5. Курс лекций. – М.: МИПК, 2018, ББК 32.97</w:t>
      </w:r>
    </w:p>
    <w:p w:rsidR="00022FCF" w:rsidRDefault="00022FCF" w:rsidP="00022FCF">
      <w:pPr>
        <w:pStyle w:val="a4"/>
        <w:spacing w:before="0"/>
        <w:ind w:left="0" w:firstLine="567"/>
        <w:contextualSpacing/>
        <w:jc w:val="both"/>
        <w:rPr>
          <w:sz w:val="24"/>
          <w:szCs w:val="24"/>
        </w:rPr>
      </w:pPr>
      <w:r>
        <w:t>2.Минаева О.Е. Верстка. Требования к составлению книг. Учебное пособие. – М.: МИПК, 2016 ББК 76.17</w:t>
      </w:r>
    </w:p>
    <w:p w:rsidR="00022FCF" w:rsidRDefault="00022FCF" w:rsidP="00022FCF">
      <w:pPr>
        <w:pStyle w:val="a4"/>
        <w:spacing w:before="0"/>
        <w:ind w:left="0" w:firstLine="567"/>
        <w:contextualSpacing/>
        <w:jc w:val="both"/>
      </w:pPr>
      <w:r>
        <w:t>3. Минаева О.Е. Программы Adobe. Основы программы  InDesingCS5. Курс лекций. – М.: МИПК, 2016, ББК 32.97</w:t>
      </w:r>
    </w:p>
    <w:p w:rsidR="00022FCF" w:rsidRDefault="00022FCF" w:rsidP="00022FCF">
      <w:pPr>
        <w:pStyle w:val="a4"/>
        <w:spacing w:before="0"/>
        <w:ind w:left="0" w:firstLine="567"/>
        <w:contextualSpacing/>
        <w:jc w:val="both"/>
        <w:rPr>
          <w:bCs/>
        </w:rPr>
      </w:pPr>
      <w:r>
        <w:t xml:space="preserve">4.Орехов Н.Н.Реклама и дизайн. Учебное пособие.- М.:МИПК,2019, </w:t>
      </w:r>
      <w:r>
        <w:rPr>
          <w:bCs/>
          <w:lang w:val="en-US"/>
        </w:rPr>
        <w:t>ISBN</w:t>
      </w:r>
      <w:r>
        <w:rPr>
          <w:bCs/>
        </w:rPr>
        <w:t xml:space="preserve"> 987-5-901087-16-9, ББК 76.006.5я722+30.18я722</w:t>
      </w:r>
    </w:p>
    <w:p w:rsidR="00A22633" w:rsidRDefault="00A22633">
      <w:pPr>
        <w:pStyle w:val="a3"/>
        <w:spacing w:before="5"/>
        <w:ind w:left="0" w:firstLine="0"/>
        <w:rPr>
          <w:b/>
          <w:sz w:val="38"/>
        </w:rPr>
      </w:pPr>
    </w:p>
    <w:sectPr w:rsidR="00A22633" w:rsidSect="005D39F5">
      <w:pgSz w:w="11910" w:h="16840"/>
      <w:pgMar w:top="480" w:right="460" w:bottom="500" w:left="1020" w:header="0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E5" w:rsidRDefault="00A62BE5">
      <w:r>
        <w:separator/>
      </w:r>
    </w:p>
  </w:endnote>
  <w:endnote w:type="continuationSeparator" w:id="0">
    <w:p w:rsidR="00A62BE5" w:rsidRDefault="00A6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33" w:rsidRDefault="00767CBA">
    <w:pPr>
      <w:pStyle w:val="a3"/>
      <w:spacing w:line="14" w:lineRule="auto"/>
      <w:ind w:left="0" w:firstLine="0"/>
      <w:rPr>
        <w:sz w:val="20"/>
      </w:rPr>
    </w:pPr>
    <w:r w:rsidRPr="00767CB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097" type="#_x0000_t202" style="position:absolute;margin-left:303.8pt;margin-top:815.7pt;width:16.05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" filled="f" stroked="f">
          <v:textbox inset="0,0,0,0">
            <w:txbxContent>
              <w:p w:rsidR="00A22633" w:rsidRDefault="00767CB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1489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2FCF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E5" w:rsidRDefault="00A62BE5">
      <w:r>
        <w:separator/>
      </w:r>
    </w:p>
  </w:footnote>
  <w:footnote w:type="continuationSeparator" w:id="0">
    <w:p w:rsidR="00A62BE5" w:rsidRDefault="00A6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69B"/>
    <w:multiLevelType w:val="hybridMultilevel"/>
    <w:tmpl w:val="D12E892C"/>
    <w:lvl w:ilvl="0" w:tplc="F1CEEAF0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A8F8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2E0612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B53C46E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DB8749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7E223F5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8687A7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1D466A7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DD44D4C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">
    <w:nsid w:val="00E03A36"/>
    <w:multiLevelType w:val="hybridMultilevel"/>
    <w:tmpl w:val="DB469776"/>
    <w:lvl w:ilvl="0" w:tplc="0D501884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8AA72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571C1F3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F9CA0C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CFD6BAF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2DB4A97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0DBE730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1B2A738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67246EB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">
    <w:nsid w:val="0FDA47F2"/>
    <w:multiLevelType w:val="hybridMultilevel"/>
    <w:tmpl w:val="ACD26920"/>
    <w:lvl w:ilvl="0" w:tplc="79565266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8FE7A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 w:tplc="5C98BC84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AE267CCE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52E20A40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A5BC8B3C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F2706EA6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55CCE362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 w:tplc="E71A957E">
      <w:numFmt w:val="bullet"/>
      <w:lvlText w:val="•"/>
      <w:lvlJc w:val="left"/>
      <w:pPr>
        <w:ind w:left="8364" w:hanging="180"/>
      </w:pPr>
      <w:rPr>
        <w:rFonts w:hint="default"/>
        <w:lang w:val="ru-RU" w:eastAsia="en-US" w:bidi="ar-SA"/>
      </w:rPr>
    </w:lvl>
  </w:abstractNum>
  <w:abstractNum w:abstractNumId="3">
    <w:nsid w:val="138873D5"/>
    <w:multiLevelType w:val="hybridMultilevel"/>
    <w:tmpl w:val="1EDC28D2"/>
    <w:lvl w:ilvl="0" w:tplc="5186FD0A">
      <w:start w:val="1"/>
      <w:numFmt w:val="decimal"/>
      <w:lvlText w:val="%1.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CC2D4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B42581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158D1B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0DD63D0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603A0D5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680E6A1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8D3A6B9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B12ED6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4">
    <w:nsid w:val="156D2A8F"/>
    <w:multiLevelType w:val="hybridMultilevel"/>
    <w:tmpl w:val="B24A6E38"/>
    <w:lvl w:ilvl="0" w:tplc="DB5ACAE6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2070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3EF6E5B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961AD49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C82A7BE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AA5AAC6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5EF09D9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8556BCA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B468AF0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5">
    <w:nsid w:val="28945EF4"/>
    <w:multiLevelType w:val="hybridMultilevel"/>
    <w:tmpl w:val="E5FA633A"/>
    <w:lvl w:ilvl="0" w:tplc="1FC4E9E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0D61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54D042C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6AE649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6DA8454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FCE6C51A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299C8FA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23EC5A3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EF49DC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6">
    <w:nsid w:val="349A4767"/>
    <w:multiLevelType w:val="hybridMultilevel"/>
    <w:tmpl w:val="1974D752"/>
    <w:lvl w:ilvl="0" w:tplc="F9BE8F02">
      <w:start w:val="1"/>
      <w:numFmt w:val="decimal"/>
      <w:lvlText w:val="%1)"/>
      <w:lvlJc w:val="left"/>
      <w:pPr>
        <w:ind w:left="8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4F522">
      <w:numFmt w:val="bullet"/>
      <w:lvlText w:val="•"/>
      <w:lvlJc w:val="left"/>
      <w:pPr>
        <w:ind w:left="1780" w:hanging="260"/>
      </w:pPr>
      <w:rPr>
        <w:rFonts w:hint="default"/>
        <w:lang w:val="ru-RU" w:eastAsia="en-US" w:bidi="ar-SA"/>
      </w:rPr>
    </w:lvl>
    <w:lvl w:ilvl="2" w:tplc="9F0CFBD8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591E5E06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  <w:lvl w:ilvl="4" w:tplc="832CB76E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8E5CF04E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81D65546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B28C4D78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4874FC14">
      <w:numFmt w:val="bullet"/>
      <w:lvlText w:val="•"/>
      <w:lvlJc w:val="left"/>
      <w:pPr>
        <w:ind w:left="8504" w:hanging="260"/>
      </w:pPr>
      <w:rPr>
        <w:rFonts w:hint="default"/>
        <w:lang w:val="ru-RU" w:eastAsia="en-US" w:bidi="ar-SA"/>
      </w:rPr>
    </w:lvl>
  </w:abstractNum>
  <w:abstractNum w:abstractNumId="7">
    <w:nsid w:val="35011E17"/>
    <w:multiLevelType w:val="hybridMultilevel"/>
    <w:tmpl w:val="26BA004E"/>
    <w:lvl w:ilvl="0" w:tplc="148C95C6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E1714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A92EC5E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6B8D92E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6F00CD40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9CC01FB0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00284344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D8A84BD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F3FCAF2A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8">
    <w:nsid w:val="36B32AB1"/>
    <w:multiLevelType w:val="hybridMultilevel"/>
    <w:tmpl w:val="145A0946"/>
    <w:lvl w:ilvl="0" w:tplc="046848D6">
      <w:start w:val="1"/>
      <w:numFmt w:val="decimal"/>
      <w:lvlText w:val="%1."/>
      <w:lvlJc w:val="left"/>
      <w:pPr>
        <w:ind w:left="114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A1828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1F544A12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E2BE531C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 w:tplc="BA7A8278">
      <w:numFmt w:val="bullet"/>
      <w:lvlText w:val="•"/>
      <w:lvlJc w:val="left"/>
      <w:pPr>
        <w:ind w:left="4242" w:hanging="304"/>
      </w:pPr>
      <w:rPr>
        <w:rFonts w:hint="default"/>
        <w:lang w:val="ru-RU" w:eastAsia="en-US" w:bidi="ar-SA"/>
      </w:rPr>
    </w:lvl>
    <w:lvl w:ilvl="5" w:tplc="A88A4F28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14963B78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7" w:tplc="D1E6DFCE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8A263A8C">
      <w:numFmt w:val="bullet"/>
      <w:lvlText w:val="•"/>
      <w:lvlJc w:val="left"/>
      <w:pPr>
        <w:ind w:left="8364" w:hanging="304"/>
      </w:pPr>
      <w:rPr>
        <w:rFonts w:hint="default"/>
        <w:lang w:val="ru-RU" w:eastAsia="en-US" w:bidi="ar-SA"/>
      </w:rPr>
    </w:lvl>
  </w:abstractNum>
  <w:abstractNum w:abstractNumId="9">
    <w:nsid w:val="3A132BB0"/>
    <w:multiLevelType w:val="hybridMultilevel"/>
    <w:tmpl w:val="67EC2B4C"/>
    <w:lvl w:ilvl="0" w:tplc="532AC562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6C9E2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7DC6BD28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41F6E1AA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BB6E1DF0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00A2AD60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EAF65C38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3B4E6D40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B282DD0A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10">
    <w:nsid w:val="3C13747B"/>
    <w:multiLevelType w:val="hybridMultilevel"/>
    <w:tmpl w:val="BF12CB3A"/>
    <w:lvl w:ilvl="0" w:tplc="11D6983C">
      <w:numFmt w:val="bullet"/>
      <w:lvlText w:val=""/>
      <w:lvlJc w:val="left"/>
      <w:pPr>
        <w:ind w:left="823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A071F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F6CB89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009E14B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A6602B52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403A606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D5641BD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999A419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F7228292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1">
    <w:nsid w:val="3C566909"/>
    <w:multiLevelType w:val="hybridMultilevel"/>
    <w:tmpl w:val="7B8287E0"/>
    <w:lvl w:ilvl="0" w:tplc="01A6950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AFC6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92740848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DCC09B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6EF8C0B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3BDE121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A2A080D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3E50F2E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49968B9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2">
    <w:nsid w:val="469F156B"/>
    <w:multiLevelType w:val="hybridMultilevel"/>
    <w:tmpl w:val="980EB8AA"/>
    <w:lvl w:ilvl="0" w:tplc="EAC4F040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0462E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C5782A8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EE0096C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C1A2D45C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8A3A32B8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4E628590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57083AA0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8A4053CC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13">
    <w:nsid w:val="52E443CD"/>
    <w:multiLevelType w:val="hybridMultilevel"/>
    <w:tmpl w:val="A8F068C2"/>
    <w:lvl w:ilvl="0" w:tplc="479A6CB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E2B82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7096AC4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0B26142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09CAFB4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52AE2E2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11B6CC1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4C7C926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D70BAF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4">
    <w:nsid w:val="5A884C1B"/>
    <w:multiLevelType w:val="hybridMultilevel"/>
    <w:tmpl w:val="E0E8C466"/>
    <w:lvl w:ilvl="0" w:tplc="328C9D5E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AB2C6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DA3CC98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1BBC4534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2B9663D8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B580869E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059C9EB4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D95C46AE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D7067CCC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15">
    <w:nsid w:val="70C7436D"/>
    <w:multiLevelType w:val="hybridMultilevel"/>
    <w:tmpl w:val="E7E026E4"/>
    <w:lvl w:ilvl="0" w:tplc="3B242972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CDFF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AF94570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35823DA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435EEC5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830827D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8074857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6A5489B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DD8CD38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6">
    <w:nsid w:val="740B15B9"/>
    <w:multiLevelType w:val="hybridMultilevel"/>
    <w:tmpl w:val="17209E72"/>
    <w:lvl w:ilvl="0" w:tplc="E74E1AB8">
      <w:start w:val="1"/>
      <w:numFmt w:val="decimal"/>
      <w:lvlText w:val="%1."/>
      <w:lvlJc w:val="left"/>
      <w:pPr>
        <w:ind w:left="114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800DC">
      <w:numFmt w:val="bullet"/>
      <w:lvlText w:val="•"/>
      <w:lvlJc w:val="left"/>
      <w:pPr>
        <w:ind w:left="1150" w:hanging="307"/>
      </w:pPr>
      <w:rPr>
        <w:rFonts w:hint="default"/>
        <w:lang w:val="ru-RU" w:eastAsia="en-US" w:bidi="ar-SA"/>
      </w:rPr>
    </w:lvl>
    <w:lvl w:ilvl="2" w:tplc="484E40AC">
      <w:numFmt w:val="bullet"/>
      <w:lvlText w:val="•"/>
      <w:lvlJc w:val="left"/>
      <w:pPr>
        <w:ind w:left="2181" w:hanging="307"/>
      </w:pPr>
      <w:rPr>
        <w:rFonts w:hint="default"/>
        <w:lang w:val="ru-RU" w:eastAsia="en-US" w:bidi="ar-SA"/>
      </w:rPr>
    </w:lvl>
    <w:lvl w:ilvl="3" w:tplc="61C2AF84">
      <w:numFmt w:val="bullet"/>
      <w:lvlText w:val="•"/>
      <w:lvlJc w:val="left"/>
      <w:pPr>
        <w:ind w:left="3211" w:hanging="307"/>
      </w:pPr>
      <w:rPr>
        <w:rFonts w:hint="default"/>
        <w:lang w:val="ru-RU" w:eastAsia="en-US" w:bidi="ar-SA"/>
      </w:rPr>
    </w:lvl>
    <w:lvl w:ilvl="4" w:tplc="C6761C50">
      <w:numFmt w:val="bullet"/>
      <w:lvlText w:val="•"/>
      <w:lvlJc w:val="left"/>
      <w:pPr>
        <w:ind w:left="4242" w:hanging="307"/>
      </w:pPr>
      <w:rPr>
        <w:rFonts w:hint="default"/>
        <w:lang w:val="ru-RU" w:eastAsia="en-US" w:bidi="ar-SA"/>
      </w:rPr>
    </w:lvl>
    <w:lvl w:ilvl="5" w:tplc="8ED88C16">
      <w:numFmt w:val="bullet"/>
      <w:lvlText w:val="•"/>
      <w:lvlJc w:val="left"/>
      <w:pPr>
        <w:ind w:left="5273" w:hanging="307"/>
      </w:pPr>
      <w:rPr>
        <w:rFonts w:hint="default"/>
        <w:lang w:val="ru-RU" w:eastAsia="en-US" w:bidi="ar-SA"/>
      </w:rPr>
    </w:lvl>
    <w:lvl w:ilvl="6" w:tplc="B7D4B6FC">
      <w:numFmt w:val="bullet"/>
      <w:lvlText w:val="•"/>
      <w:lvlJc w:val="left"/>
      <w:pPr>
        <w:ind w:left="6303" w:hanging="307"/>
      </w:pPr>
      <w:rPr>
        <w:rFonts w:hint="default"/>
        <w:lang w:val="ru-RU" w:eastAsia="en-US" w:bidi="ar-SA"/>
      </w:rPr>
    </w:lvl>
    <w:lvl w:ilvl="7" w:tplc="94086698">
      <w:numFmt w:val="bullet"/>
      <w:lvlText w:val="•"/>
      <w:lvlJc w:val="left"/>
      <w:pPr>
        <w:ind w:left="7334" w:hanging="307"/>
      </w:pPr>
      <w:rPr>
        <w:rFonts w:hint="default"/>
        <w:lang w:val="ru-RU" w:eastAsia="en-US" w:bidi="ar-SA"/>
      </w:rPr>
    </w:lvl>
    <w:lvl w:ilvl="8" w:tplc="448C15FC">
      <w:numFmt w:val="bullet"/>
      <w:lvlText w:val="•"/>
      <w:lvlJc w:val="left"/>
      <w:pPr>
        <w:ind w:left="8364" w:hanging="307"/>
      </w:pPr>
      <w:rPr>
        <w:rFonts w:hint="default"/>
        <w:lang w:val="ru-RU" w:eastAsia="en-US" w:bidi="ar-SA"/>
      </w:rPr>
    </w:lvl>
  </w:abstractNum>
  <w:abstractNum w:abstractNumId="17">
    <w:nsid w:val="756446D6"/>
    <w:multiLevelType w:val="hybridMultilevel"/>
    <w:tmpl w:val="76064908"/>
    <w:lvl w:ilvl="0" w:tplc="2DD48F22">
      <w:start w:val="1"/>
      <w:numFmt w:val="decimal"/>
      <w:lvlText w:val="%1."/>
      <w:lvlJc w:val="left"/>
      <w:pPr>
        <w:ind w:left="11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640E6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2" w:tplc="3C2CDA32">
      <w:numFmt w:val="bullet"/>
      <w:lvlText w:val="•"/>
      <w:lvlJc w:val="left"/>
      <w:pPr>
        <w:ind w:left="2181" w:hanging="279"/>
      </w:pPr>
      <w:rPr>
        <w:rFonts w:hint="default"/>
        <w:lang w:val="ru-RU" w:eastAsia="en-US" w:bidi="ar-SA"/>
      </w:rPr>
    </w:lvl>
    <w:lvl w:ilvl="3" w:tplc="3FD8C0D6">
      <w:numFmt w:val="bullet"/>
      <w:lvlText w:val="•"/>
      <w:lvlJc w:val="left"/>
      <w:pPr>
        <w:ind w:left="3211" w:hanging="279"/>
      </w:pPr>
      <w:rPr>
        <w:rFonts w:hint="default"/>
        <w:lang w:val="ru-RU" w:eastAsia="en-US" w:bidi="ar-SA"/>
      </w:rPr>
    </w:lvl>
    <w:lvl w:ilvl="4" w:tplc="8A76439C">
      <w:numFmt w:val="bullet"/>
      <w:lvlText w:val="•"/>
      <w:lvlJc w:val="left"/>
      <w:pPr>
        <w:ind w:left="4242" w:hanging="279"/>
      </w:pPr>
      <w:rPr>
        <w:rFonts w:hint="default"/>
        <w:lang w:val="ru-RU" w:eastAsia="en-US" w:bidi="ar-SA"/>
      </w:rPr>
    </w:lvl>
    <w:lvl w:ilvl="5" w:tplc="10E80F30">
      <w:numFmt w:val="bullet"/>
      <w:lvlText w:val="•"/>
      <w:lvlJc w:val="left"/>
      <w:pPr>
        <w:ind w:left="5273" w:hanging="279"/>
      </w:pPr>
      <w:rPr>
        <w:rFonts w:hint="default"/>
        <w:lang w:val="ru-RU" w:eastAsia="en-US" w:bidi="ar-SA"/>
      </w:rPr>
    </w:lvl>
    <w:lvl w:ilvl="6" w:tplc="E534A786">
      <w:numFmt w:val="bullet"/>
      <w:lvlText w:val="•"/>
      <w:lvlJc w:val="left"/>
      <w:pPr>
        <w:ind w:left="6303" w:hanging="279"/>
      </w:pPr>
      <w:rPr>
        <w:rFonts w:hint="default"/>
        <w:lang w:val="ru-RU" w:eastAsia="en-US" w:bidi="ar-SA"/>
      </w:rPr>
    </w:lvl>
    <w:lvl w:ilvl="7" w:tplc="715076AE">
      <w:numFmt w:val="bullet"/>
      <w:lvlText w:val="•"/>
      <w:lvlJc w:val="left"/>
      <w:pPr>
        <w:ind w:left="7334" w:hanging="279"/>
      </w:pPr>
      <w:rPr>
        <w:rFonts w:hint="default"/>
        <w:lang w:val="ru-RU" w:eastAsia="en-US" w:bidi="ar-SA"/>
      </w:rPr>
    </w:lvl>
    <w:lvl w:ilvl="8" w:tplc="8340D19C">
      <w:numFmt w:val="bullet"/>
      <w:lvlText w:val="•"/>
      <w:lvlJc w:val="left"/>
      <w:pPr>
        <w:ind w:left="8364" w:hanging="27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"/>
  </w:num>
  <w:num w:numId="12">
    <w:abstractNumId w:val="16"/>
  </w:num>
  <w:num w:numId="13">
    <w:abstractNumId w:val="14"/>
  </w:num>
  <w:num w:numId="14">
    <w:abstractNumId w:val="2"/>
  </w:num>
  <w:num w:numId="15">
    <w:abstractNumId w:val="7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2633"/>
    <w:rsid w:val="00022FCF"/>
    <w:rsid w:val="000B4119"/>
    <w:rsid w:val="00367CED"/>
    <w:rsid w:val="005D35D2"/>
    <w:rsid w:val="005D39F5"/>
    <w:rsid w:val="00767CBA"/>
    <w:rsid w:val="007B538A"/>
    <w:rsid w:val="0086228F"/>
    <w:rsid w:val="008F729F"/>
    <w:rsid w:val="00A22633"/>
    <w:rsid w:val="00A62BE5"/>
    <w:rsid w:val="00A97A52"/>
    <w:rsid w:val="00AC2D1C"/>
    <w:rsid w:val="00E14895"/>
    <w:rsid w:val="00FB0E40"/>
    <w:rsid w:val="00FE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9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39F5"/>
    <w:pPr>
      <w:ind w:left="113" w:firstLine="4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D39F5"/>
    <w:pPr>
      <w:ind w:left="56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9F5"/>
    <w:pPr>
      <w:ind w:left="114" w:firstLine="454"/>
    </w:pPr>
    <w:rPr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5D39F5"/>
    <w:pPr>
      <w:spacing w:before="71"/>
      <w:ind w:left="823" w:firstLine="454"/>
    </w:pPr>
  </w:style>
  <w:style w:type="paragraph" w:customStyle="1" w:styleId="TableParagraph">
    <w:name w:val="Table Paragraph"/>
    <w:basedOn w:val="a"/>
    <w:uiPriority w:val="1"/>
    <w:qFormat/>
    <w:rsid w:val="005D39F5"/>
  </w:style>
  <w:style w:type="paragraph" w:customStyle="1" w:styleId="11">
    <w:name w:val="Заголовок 11"/>
    <w:basedOn w:val="a"/>
    <w:uiPriority w:val="1"/>
    <w:qFormat/>
    <w:rsid w:val="00AC2D1C"/>
    <w:pPr>
      <w:ind w:left="266"/>
      <w:outlineLvl w:val="1"/>
    </w:pPr>
    <w:rPr>
      <w:b/>
      <w:bCs/>
      <w:sz w:val="24"/>
      <w:szCs w:val="24"/>
    </w:rPr>
  </w:style>
  <w:style w:type="table" w:customStyle="1" w:styleId="10">
    <w:name w:val="Сетка таблицы1"/>
    <w:basedOn w:val="a1"/>
    <w:uiPriority w:val="39"/>
    <w:rsid w:val="00AC2D1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0B41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15_MR_MDK_FSKD</vt:lpstr>
    </vt:vector>
  </TitlesOfParts>
  <Company/>
  <LinksUpToDate>false</LinksUpToDate>
  <CharactersWithSpaces>36302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15_MR_MDK_FSKD</dc:title>
  <cp:lastModifiedBy>dns</cp:lastModifiedBy>
  <cp:revision>5</cp:revision>
  <dcterms:created xsi:type="dcterms:W3CDTF">2021-05-21T05:48:00Z</dcterms:created>
  <dcterms:modified xsi:type="dcterms:W3CDTF">2021-11-28T11:53:00Z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2021-05-21T00:00:00Z</vt:filetime>
  </property>
</Properties>
</file>