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72" w:rsidRPr="00B408B7" w:rsidRDefault="00216072" w:rsidP="005F02EC">
      <w:pPr>
        <w:suppressAutoHyphens/>
        <w:jc w:val="right"/>
        <w:rPr>
          <w:rFonts w:ascii="Times New Roman" w:hAnsi="Times New Roman"/>
          <w:b/>
          <w:sz w:val="24"/>
          <w:szCs w:val="24"/>
        </w:rPr>
      </w:pPr>
      <w:r w:rsidRPr="00B408B7">
        <w:rPr>
          <w:rFonts w:ascii="Times New Roman" w:hAnsi="Times New Roman"/>
          <w:b/>
          <w:sz w:val="24"/>
          <w:szCs w:val="24"/>
        </w:rPr>
        <w:t xml:space="preserve">Приложение </w:t>
      </w:r>
      <w:r w:rsidRPr="00BE78ED">
        <w:rPr>
          <w:rFonts w:ascii="Times New Roman" w:hAnsi="Times New Roman"/>
          <w:b/>
          <w:sz w:val="24"/>
          <w:szCs w:val="24"/>
        </w:rPr>
        <w:t xml:space="preserve">№ </w:t>
      </w:r>
      <w:r w:rsidR="000968F4">
        <w:rPr>
          <w:rFonts w:ascii="Times New Roman" w:hAnsi="Times New Roman"/>
          <w:b/>
          <w:sz w:val="24"/>
          <w:szCs w:val="24"/>
        </w:rPr>
        <w:t>1</w:t>
      </w:r>
      <w:r w:rsidR="00C1771C">
        <w:rPr>
          <w:rFonts w:ascii="Times New Roman" w:hAnsi="Times New Roman"/>
          <w:b/>
          <w:sz w:val="24"/>
          <w:szCs w:val="24"/>
        </w:rPr>
        <w:t>.6</w:t>
      </w:r>
    </w:p>
    <w:p w:rsidR="00216072" w:rsidRPr="00B408B7" w:rsidRDefault="00216072" w:rsidP="005F02EC">
      <w:pPr>
        <w:suppressAutoHyphens/>
        <w:jc w:val="right"/>
        <w:rPr>
          <w:rFonts w:ascii="Times New Roman" w:hAnsi="Times New Roman"/>
          <w:b/>
          <w:i/>
        </w:rPr>
      </w:pPr>
      <w:r w:rsidRPr="00B408B7">
        <w:rPr>
          <w:rFonts w:ascii="Times New Roman" w:hAnsi="Times New Roman"/>
        </w:rPr>
        <w:t xml:space="preserve">к ОПОП по </w:t>
      </w:r>
      <w:r w:rsidRPr="00C1771C">
        <w:rPr>
          <w:rFonts w:ascii="Times New Roman" w:hAnsi="Times New Roman"/>
        </w:rPr>
        <w:t>профессии</w:t>
      </w:r>
    </w:p>
    <w:p w:rsidR="00216072" w:rsidRPr="00B408B7" w:rsidRDefault="00CA64B6" w:rsidP="005F02EC">
      <w:pPr>
        <w:suppressAutoHyphens/>
        <w:jc w:val="right"/>
        <w:rPr>
          <w:rFonts w:ascii="Times New Roman" w:hAnsi="Times New Roman"/>
          <w:b/>
          <w:i/>
        </w:rPr>
      </w:pPr>
      <w:r w:rsidRPr="00CA64B6">
        <w:rPr>
          <w:rFonts w:ascii="Times New Roman" w:hAnsi="Times New Roman"/>
          <w:sz w:val="24"/>
          <w:szCs w:val="24"/>
        </w:rPr>
        <w:t>54.01.20</w:t>
      </w:r>
      <w:r w:rsidR="000012EE">
        <w:rPr>
          <w:rFonts w:ascii="Times New Roman" w:hAnsi="Times New Roman"/>
          <w:sz w:val="24"/>
          <w:szCs w:val="24"/>
        </w:rPr>
        <w:t xml:space="preserve"> </w:t>
      </w:r>
      <w:r w:rsidR="00085539" w:rsidRPr="00CA64B6">
        <w:rPr>
          <w:rFonts w:ascii="Times New Roman" w:hAnsi="Times New Roman"/>
          <w:sz w:val="24"/>
          <w:szCs w:val="24"/>
        </w:rPr>
        <w:t>Графический дизайнер</w:t>
      </w:r>
    </w:p>
    <w:p w:rsidR="00285004" w:rsidRDefault="00285004" w:rsidP="005F02EC">
      <w:pPr>
        <w:suppressAutoHyphens/>
        <w:spacing w:after="0"/>
        <w:jc w:val="center"/>
        <w:rPr>
          <w:rFonts w:ascii="Times New Roman" w:hAnsi="Times New Roman"/>
          <w:sz w:val="24"/>
          <w:szCs w:val="24"/>
        </w:rPr>
      </w:pPr>
    </w:p>
    <w:p w:rsidR="00216072" w:rsidRPr="00B408B7" w:rsidRDefault="00216072" w:rsidP="005F02EC">
      <w:pPr>
        <w:suppressAutoHyphens/>
        <w:spacing w:after="0"/>
        <w:jc w:val="center"/>
        <w:rPr>
          <w:rFonts w:ascii="Times New Roman" w:hAnsi="Times New Roman"/>
          <w:sz w:val="24"/>
          <w:szCs w:val="24"/>
        </w:rPr>
      </w:pPr>
      <w:r w:rsidRPr="00B408B7">
        <w:rPr>
          <w:rFonts w:ascii="Times New Roman" w:hAnsi="Times New Roman"/>
          <w:sz w:val="24"/>
          <w:szCs w:val="24"/>
        </w:rPr>
        <w:t>Министерство образования Московской области</w:t>
      </w:r>
    </w:p>
    <w:p w:rsidR="00216072" w:rsidRPr="00B408B7" w:rsidRDefault="00216072" w:rsidP="005F02EC">
      <w:pPr>
        <w:suppressAutoHyphens/>
        <w:spacing w:after="0"/>
        <w:jc w:val="center"/>
        <w:rPr>
          <w:rFonts w:ascii="Times New Roman" w:hAnsi="Times New Roman"/>
          <w:sz w:val="24"/>
          <w:szCs w:val="24"/>
        </w:rPr>
      </w:pPr>
      <w:r w:rsidRPr="00B408B7">
        <w:rPr>
          <w:rFonts w:ascii="Times New Roman" w:hAnsi="Times New Roman"/>
          <w:sz w:val="24"/>
          <w:szCs w:val="24"/>
        </w:rPr>
        <w:t xml:space="preserve">Государственное бюджетное профессиональное образовательное учреждение </w:t>
      </w:r>
    </w:p>
    <w:p w:rsidR="00216072" w:rsidRPr="00B408B7" w:rsidRDefault="00216072" w:rsidP="005F02EC">
      <w:pPr>
        <w:suppressAutoHyphens/>
        <w:spacing w:after="0"/>
        <w:jc w:val="center"/>
        <w:rPr>
          <w:rFonts w:ascii="Times New Roman" w:hAnsi="Times New Roman"/>
          <w:sz w:val="24"/>
          <w:szCs w:val="24"/>
        </w:rPr>
      </w:pPr>
      <w:r w:rsidRPr="00B408B7">
        <w:rPr>
          <w:rFonts w:ascii="Times New Roman" w:hAnsi="Times New Roman"/>
          <w:sz w:val="24"/>
          <w:szCs w:val="24"/>
        </w:rPr>
        <w:t>Московской области «Воскресенский колледж»</w:t>
      </w:r>
    </w:p>
    <w:p w:rsidR="00216072" w:rsidRPr="00B408B7" w:rsidRDefault="00216072" w:rsidP="005F02EC">
      <w:pPr>
        <w:suppressAutoHyphens/>
        <w:spacing w:after="0"/>
        <w:jc w:val="center"/>
        <w:rPr>
          <w:rFonts w:ascii="Times New Roman" w:hAnsi="Times New Roman"/>
          <w:sz w:val="24"/>
          <w:szCs w:val="24"/>
        </w:rPr>
      </w:pPr>
    </w:p>
    <w:tbl>
      <w:tblPr>
        <w:tblW w:w="0" w:type="auto"/>
        <w:tblInd w:w="4503" w:type="dxa"/>
        <w:tblCellMar>
          <w:left w:w="10" w:type="dxa"/>
          <w:right w:w="10" w:type="dxa"/>
        </w:tblCellMar>
        <w:tblLook w:val="04A0"/>
      </w:tblPr>
      <w:tblGrid>
        <w:gridCol w:w="4852"/>
      </w:tblGrid>
      <w:tr w:rsidR="009B4412" w:rsidTr="000968F4">
        <w:trPr>
          <w:trHeight w:val="1"/>
        </w:trPr>
        <w:tc>
          <w:tcPr>
            <w:tcW w:w="4852" w:type="dxa"/>
            <w:shd w:val="clear" w:color="000000" w:fill="FFFFFF"/>
            <w:tcMar>
              <w:left w:w="108" w:type="dxa"/>
              <w:right w:w="108" w:type="dxa"/>
            </w:tcMar>
          </w:tcPr>
          <w:p w:rsidR="009B4412" w:rsidRDefault="009B4412" w:rsidP="00C01024">
            <w:pPr>
              <w:suppressAutoHyphens/>
              <w:spacing w:after="0"/>
              <w:jc w:val="right"/>
              <w:rPr>
                <w:rFonts w:ascii="Times New Roman" w:hAnsi="Times New Roman"/>
                <w:sz w:val="24"/>
              </w:rPr>
            </w:pPr>
            <w:r>
              <w:rPr>
                <w:rFonts w:ascii="Times New Roman" w:hAnsi="Times New Roman"/>
                <w:sz w:val="24"/>
              </w:rPr>
              <w:t>Утверждена приказом директора</w:t>
            </w:r>
          </w:p>
          <w:p w:rsidR="009B4412" w:rsidRDefault="000012EE" w:rsidP="00C01024">
            <w:pPr>
              <w:suppressAutoHyphens/>
              <w:spacing w:after="0"/>
              <w:jc w:val="right"/>
            </w:pPr>
            <w:r>
              <w:rPr>
                <w:rFonts w:ascii="Times New Roman" w:hAnsi="Times New Roman"/>
                <w:sz w:val="24"/>
              </w:rPr>
              <w:t xml:space="preserve">          </w:t>
            </w:r>
            <w:r w:rsidR="009B4412">
              <w:rPr>
                <w:rFonts w:ascii="Times New Roman" w:hAnsi="Times New Roman"/>
                <w:sz w:val="24"/>
              </w:rPr>
              <w:t>ГБПОУ МО «Воскресенский колледж»</w:t>
            </w:r>
          </w:p>
        </w:tc>
      </w:tr>
      <w:tr w:rsidR="009B4412" w:rsidRPr="000968F4" w:rsidTr="000968F4">
        <w:trPr>
          <w:trHeight w:val="1"/>
        </w:trPr>
        <w:tc>
          <w:tcPr>
            <w:tcW w:w="4852" w:type="dxa"/>
            <w:shd w:val="clear" w:color="000000" w:fill="FFFFFF"/>
            <w:tcMar>
              <w:left w:w="108" w:type="dxa"/>
              <w:right w:w="108" w:type="dxa"/>
            </w:tcMar>
          </w:tcPr>
          <w:p w:rsidR="009B4412" w:rsidRPr="000968F4" w:rsidRDefault="009B4412" w:rsidP="00C01024">
            <w:pPr>
              <w:suppressAutoHyphens/>
              <w:spacing w:after="0"/>
              <w:jc w:val="right"/>
              <w:rPr>
                <w:rFonts w:ascii="Times New Roman" w:hAnsi="Times New Roman"/>
              </w:rPr>
            </w:pPr>
            <w:r w:rsidRPr="000968F4">
              <w:rPr>
                <w:rFonts w:ascii="Times New Roman" w:eastAsia="Segoe UI Symbol" w:hAnsi="Times New Roman"/>
                <w:sz w:val="24"/>
              </w:rPr>
              <w:t>№</w:t>
            </w:r>
            <w:r w:rsidRPr="000968F4">
              <w:rPr>
                <w:rFonts w:ascii="Times New Roman" w:eastAsia="Calibri" w:hAnsi="Times New Roman"/>
                <w:sz w:val="24"/>
              </w:rPr>
              <w:t xml:space="preserve"> 160-о от «28» августа 2023 г</w:t>
            </w:r>
          </w:p>
        </w:tc>
      </w:tr>
    </w:tbl>
    <w:p w:rsidR="00216072" w:rsidRPr="00B408B7" w:rsidRDefault="00216072" w:rsidP="009B4412">
      <w:pPr>
        <w:suppressAutoHyphens/>
        <w:rPr>
          <w:rFonts w:ascii="Times New Roman" w:hAnsi="Times New Roman"/>
          <w:b/>
          <w:i/>
          <w:sz w:val="24"/>
          <w:szCs w:val="24"/>
        </w:rPr>
      </w:pPr>
    </w:p>
    <w:p w:rsidR="00216072" w:rsidRPr="00B408B7" w:rsidRDefault="00216072" w:rsidP="005F02EC">
      <w:pPr>
        <w:suppressAutoHyphens/>
        <w:jc w:val="center"/>
        <w:rPr>
          <w:rFonts w:ascii="Times New Roman" w:hAnsi="Times New Roman"/>
          <w:b/>
          <w:i/>
          <w:sz w:val="24"/>
          <w:szCs w:val="24"/>
        </w:rPr>
      </w:pPr>
    </w:p>
    <w:p w:rsidR="00216072" w:rsidRPr="00B408B7" w:rsidRDefault="00216072" w:rsidP="005F02EC">
      <w:pPr>
        <w:suppressAutoHyphens/>
        <w:spacing w:after="0"/>
        <w:jc w:val="center"/>
        <w:rPr>
          <w:rFonts w:ascii="Times New Roman" w:hAnsi="Times New Roman"/>
          <w:sz w:val="24"/>
          <w:szCs w:val="24"/>
        </w:rPr>
      </w:pPr>
    </w:p>
    <w:p w:rsidR="00216072" w:rsidRPr="00B408B7" w:rsidRDefault="00216072" w:rsidP="005F02EC">
      <w:pPr>
        <w:shd w:val="clear" w:color="auto" w:fill="FFFFFF"/>
        <w:suppressAutoHyphens/>
        <w:spacing w:after="0" w:line="360" w:lineRule="auto"/>
        <w:jc w:val="center"/>
        <w:rPr>
          <w:rFonts w:ascii="Times New Roman" w:hAnsi="Times New Roman"/>
          <w:caps/>
          <w:sz w:val="24"/>
          <w:szCs w:val="24"/>
        </w:rPr>
      </w:pPr>
      <w:r w:rsidRPr="00B408B7">
        <w:rPr>
          <w:rFonts w:ascii="Times New Roman" w:hAnsi="Times New Roman"/>
          <w:caps/>
          <w:sz w:val="24"/>
          <w:szCs w:val="24"/>
        </w:rPr>
        <w:t>РАБОЧАЯ ПРОГРАММА УЧЕБНОЙ ДИСЦИПЛИНЫ</w:t>
      </w:r>
    </w:p>
    <w:p w:rsidR="00216072" w:rsidRPr="00285004" w:rsidRDefault="00CC785A" w:rsidP="005F02EC">
      <w:pPr>
        <w:widowControl w:val="0"/>
        <w:suppressAutoHyphens/>
        <w:autoSpaceDE w:val="0"/>
        <w:autoSpaceDN w:val="0"/>
        <w:adjustRightInd w:val="0"/>
        <w:spacing w:after="0" w:line="360" w:lineRule="auto"/>
        <w:jc w:val="center"/>
        <w:rPr>
          <w:rFonts w:ascii="Times New Roman" w:hAnsi="Times New Roman"/>
          <w:caps/>
          <w:sz w:val="24"/>
          <w:szCs w:val="24"/>
        </w:rPr>
      </w:pPr>
      <w:r>
        <w:rPr>
          <w:rFonts w:ascii="Times New Roman" w:hAnsi="Times New Roman"/>
          <w:sz w:val="24"/>
          <w:szCs w:val="24"/>
        </w:rPr>
        <w:t>ОУП</w:t>
      </w:r>
      <w:r w:rsidR="00285004" w:rsidRPr="00285004">
        <w:rPr>
          <w:rFonts w:ascii="Times New Roman" w:hAnsi="Times New Roman"/>
          <w:sz w:val="24"/>
          <w:szCs w:val="24"/>
        </w:rPr>
        <w:t>.06 Физическая культура</w:t>
      </w:r>
    </w:p>
    <w:p w:rsidR="00216072" w:rsidRPr="00B408B7" w:rsidRDefault="00216072" w:rsidP="005F02EC">
      <w:pPr>
        <w:widowControl w:val="0"/>
        <w:suppressAutoHyphens/>
        <w:autoSpaceDE w:val="0"/>
        <w:autoSpaceDN w:val="0"/>
        <w:adjustRightInd w:val="0"/>
        <w:spacing w:after="0" w:line="360" w:lineRule="auto"/>
        <w:jc w:val="center"/>
        <w:rPr>
          <w:rFonts w:ascii="Times New Roman" w:hAnsi="Times New Roman"/>
          <w:i/>
          <w:sz w:val="24"/>
          <w:szCs w:val="24"/>
        </w:rPr>
      </w:pPr>
    </w:p>
    <w:p w:rsidR="00216072" w:rsidRPr="00B408B7" w:rsidRDefault="00216072" w:rsidP="005F02EC">
      <w:pPr>
        <w:shd w:val="clear" w:color="auto" w:fill="FFFFFF"/>
        <w:suppressAutoHyphens/>
        <w:spacing w:after="0" w:line="360" w:lineRule="auto"/>
        <w:ind w:left="1670" w:hanging="1118"/>
        <w:jc w:val="center"/>
        <w:rPr>
          <w:rFonts w:ascii="Times New Roman" w:hAnsi="Times New Roman"/>
          <w:sz w:val="24"/>
          <w:szCs w:val="24"/>
        </w:rPr>
      </w:pPr>
    </w:p>
    <w:p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ind w:firstLine="708"/>
        <w:jc w:val="center"/>
        <w:rPr>
          <w:rFonts w:ascii="Times New Roman" w:hAnsi="Times New Roman"/>
          <w:bCs/>
          <w:sz w:val="24"/>
          <w:szCs w:val="24"/>
        </w:rPr>
      </w:pPr>
    </w:p>
    <w:p w:rsidR="00216072" w:rsidRPr="00B408B7" w:rsidRDefault="00216072" w:rsidP="005F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sz w:val="24"/>
          <w:szCs w:val="24"/>
        </w:rPr>
      </w:pPr>
    </w:p>
    <w:p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rsidR="00216072" w:rsidRPr="00B408B7" w:rsidRDefault="00216072" w:rsidP="005F02EC">
      <w:pPr>
        <w:widowControl w:val="0"/>
        <w:shd w:val="clear" w:color="auto" w:fill="FFFFFF"/>
        <w:suppressAutoHyphens/>
        <w:spacing w:after="0" w:line="240" w:lineRule="auto"/>
        <w:ind w:firstLine="709"/>
        <w:jc w:val="center"/>
        <w:rPr>
          <w:rFonts w:ascii="Times New Roman" w:hAnsi="Times New Roman"/>
          <w:bCs/>
          <w:sz w:val="24"/>
          <w:szCs w:val="24"/>
        </w:rPr>
      </w:pPr>
    </w:p>
    <w:p w:rsidR="00216072" w:rsidRDefault="00216072" w:rsidP="005F02EC">
      <w:pPr>
        <w:widowControl w:val="0"/>
        <w:shd w:val="clear" w:color="auto" w:fill="FFFFFF"/>
        <w:suppressAutoHyphens/>
        <w:spacing w:after="0" w:line="240" w:lineRule="auto"/>
        <w:ind w:firstLine="709"/>
        <w:jc w:val="center"/>
        <w:rPr>
          <w:rFonts w:ascii="Times New Roman" w:hAnsi="Times New Roman"/>
          <w:bCs/>
          <w:sz w:val="24"/>
          <w:szCs w:val="24"/>
        </w:rPr>
      </w:pPr>
      <w:r w:rsidRPr="00CA64B6">
        <w:rPr>
          <w:rFonts w:ascii="Times New Roman" w:hAnsi="Times New Roman"/>
          <w:bCs/>
          <w:sz w:val="24"/>
          <w:szCs w:val="24"/>
        </w:rPr>
        <w:t>Воскресенск, 20</w:t>
      </w:r>
      <w:r w:rsidR="00F72A8E">
        <w:rPr>
          <w:rFonts w:ascii="Times New Roman" w:hAnsi="Times New Roman"/>
          <w:bCs/>
          <w:sz w:val="24"/>
          <w:szCs w:val="24"/>
        </w:rPr>
        <w:t>23</w:t>
      </w:r>
      <w:r w:rsidRPr="00CA64B6">
        <w:rPr>
          <w:rFonts w:ascii="Times New Roman" w:hAnsi="Times New Roman"/>
          <w:bCs/>
          <w:sz w:val="24"/>
          <w:szCs w:val="24"/>
        </w:rPr>
        <w:t xml:space="preserve"> г.</w:t>
      </w:r>
    </w:p>
    <w:p w:rsidR="00165FF9" w:rsidRDefault="00165FF9" w:rsidP="005F02EC">
      <w:pPr>
        <w:widowControl w:val="0"/>
        <w:shd w:val="clear" w:color="auto" w:fill="FFFFFF"/>
        <w:suppressAutoHyphens/>
        <w:spacing w:after="0" w:line="240" w:lineRule="auto"/>
        <w:ind w:firstLine="709"/>
        <w:jc w:val="center"/>
        <w:rPr>
          <w:rFonts w:ascii="Times New Roman" w:hAnsi="Times New Roman"/>
          <w:bCs/>
          <w:sz w:val="24"/>
          <w:szCs w:val="24"/>
        </w:rPr>
      </w:pPr>
    </w:p>
    <w:p w:rsidR="00165FF9" w:rsidRDefault="00165FF9" w:rsidP="005F02EC">
      <w:pPr>
        <w:widowControl w:val="0"/>
        <w:shd w:val="clear" w:color="auto" w:fill="FFFFFF"/>
        <w:suppressAutoHyphens/>
        <w:spacing w:after="0" w:line="240" w:lineRule="auto"/>
        <w:ind w:firstLine="709"/>
        <w:jc w:val="center"/>
        <w:rPr>
          <w:rFonts w:ascii="Times New Roman" w:hAnsi="Times New Roman"/>
          <w:bCs/>
          <w:sz w:val="24"/>
          <w:szCs w:val="24"/>
        </w:rPr>
      </w:pPr>
    </w:p>
    <w:p w:rsidR="00165FF9" w:rsidRPr="00216072" w:rsidRDefault="00165FF9" w:rsidP="005F02EC">
      <w:pPr>
        <w:widowControl w:val="0"/>
        <w:shd w:val="clear" w:color="auto" w:fill="FFFFFF"/>
        <w:suppressAutoHyphens/>
        <w:spacing w:after="0" w:line="240" w:lineRule="auto"/>
        <w:ind w:firstLine="709"/>
        <w:jc w:val="center"/>
        <w:rPr>
          <w:rFonts w:ascii="Times New Roman" w:hAnsi="Times New Roman"/>
          <w:bCs/>
          <w:sz w:val="24"/>
          <w:szCs w:val="24"/>
        </w:rPr>
      </w:pPr>
    </w:p>
    <w:p w:rsidR="00EF7F25" w:rsidRDefault="00216072" w:rsidP="005F02EC">
      <w:pPr>
        <w:widowControl w:val="0"/>
        <w:tabs>
          <w:tab w:val="left" w:pos="3840"/>
        </w:tabs>
        <w:suppressAutoHyphens/>
        <w:autoSpaceDE w:val="0"/>
        <w:autoSpaceDN w:val="0"/>
        <w:adjustRightInd w:val="0"/>
        <w:spacing w:after="0" w:line="240" w:lineRule="auto"/>
        <w:jc w:val="both"/>
        <w:rPr>
          <w:rFonts w:ascii="Times New Roman" w:hAnsi="Times New Roman"/>
          <w:color w:val="000000"/>
          <w:sz w:val="28"/>
          <w:szCs w:val="28"/>
        </w:rPr>
      </w:pPr>
      <w:r w:rsidRPr="00B408B7">
        <w:rPr>
          <w:rFonts w:ascii="Times New Roman" w:hAnsi="Times New Roman"/>
          <w:color w:val="000000"/>
          <w:sz w:val="28"/>
          <w:szCs w:val="28"/>
        </w:rPr>
        <w:tab/>
      </w:r>
    </w:p>
    <w:p w:rsidR="00216072" w:rsidRPr="00B408B7" w:rsidRDefault="00EF7F25" w:rsidP="005F02EC">
      <w:pPr>
        <w:widowControl w:val="0"/>
        <w:tabs>
          <w:tab w:val="left" w:pos="3840"/>
        </w:tabs>
        <w:suppressAutoHyphen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br w:type="page"/>
      </w:r>
    </w:p>
    <w:p w:rsidR="00216072" w:rsidRPr="00147B1E" w:rsidRDefault="00323B8E" w:rsidP="00147B1E">
      <w:pPr>
        <w:suppressAutoHyphens/>
        <w:jc w:val="both"/>
        <w:rPr>
          <w:rFonts w:ascii="Times New Roman" w:hAnsi="Times New Roman"/>
          <w:sz w:val="24"/>
          <w:szCs w:val="24"/>
        </w:rPr>
      </w:pPr>
      <w:r w:rsidRPr="001D0A58">
        <w:rPr>
          <w:rFonts w:ascii="Times New Roman" w:hAnsi="Times New Roman"/>
          <w:sz w:val="24"/>
          <w:szCs w:val="28"/>
        </w:rPr>
        <w:lastRenderedPageBreak/>
        <w:t xml:space="preserve">Программа учебной дисциплины </w:t>
      </w:r>
      <w:r w:rsidR="00CC785A">
        <w:rPr>
          <w:rFonts w:ascii="Times New Roman" w:hAnsi="Times New Roman"/>
          <w:sz w:val="24"/>
          <w:szCs w:val="24"/>
        </w:rPr>
        <w:t>ОУП</w:t>
      </w:r>
      <w:r w:rsidR="00EF7F25" w:rsidRPr="00285004">
        <w:rPr>
          <w:rFonts w:ascii="Times New Roman" w:hAnsi="Times New Roman"/>
          <w:sz w:val="24"/>
          <w:szCs w:val="24"/>
        </w:rPr>
        <w:t>.06 Физическая культура</w:t>
      </w:r>
      <w:r w:rsidRPr="001D0A58">
        <w:rPr>
          <w:rFonts w:ascii="Times New Roman" w:hAnsi="Times New Roman"/>
          <w:sz w:val="24"/>
          <w:szCs w:val="28"/>
        </w:rPr>
        <w:t xml:space="preserve">разработана в </w:t>
      </w:r>
      <w:r w:rsidRPr="003D3EF9">
        <w:rPr>
          <w:rFonts w:ascii="Times New Roman" w:hAnsi="Times New Roman"/>
          <w:sz w:val="24"/>
          <w:szCs w:val="28"/>
        </w:rPr>
        <w:t>соответствии с требованиями федерального государственного образовательного стандарта среднего профессионального об</w:t>
      </w:r>
      <w:r w:rsidR="00EF7F25" w:rsidRPr="003D3EF9">
        <w:rPr>
          <w:rFonts w:ascii="Times New Roman" w:hAnsi="Times New Roman"/>
          <w:sz w:val="24"/>
          <w:szCs w:val="28"/>
        </w:rPr>
        <w:t>разования по профессии</w:t>
      </w:r>
      <w:r w:rsidR="00005AAA" w:rsidRPr="003D3EF9">
        <w:rPr>
          <w:rFonts w:ascii="Times New Roman" w:hAnsi="Times New Roman"/>
          <w:sz w:val="24"/>
          <w:szCs w:val="24"/>
        </w:rPr>
        <w:t>54.01.20 Графический дизайнер</w:t>
      </w:r>
      <w:r w:rsidR="001F6049" w:rsidRPr="003D3EF9">
        <w:rPr>
          <w:rFonts w:ascii="Times New Roman" w:hAnsi="Times New Roman"/>
          <w:sz w:val="24"/>
          <w:szCs w:val="28"/>
        </w:rPr>
        <w:t xml:space="preserve">, </w:t>
      </w:r>
      <w:r w:rsidR="001F6049" w:rsidRPr="003D3EF9">
        <w:rPr>
          <w:rFonts w:ascii="Times New Roman" w:hAnsi="Times New Roman"/>
          <w:bCs/>
          <w:sz w:val="24"/>
          <w:szCs w:val="28"/>
        </w:rPr>
        <w:t>утверждённого</w:t>
      </w:r>
      <w:r w:rsidRPr="003D3EF9">
        <w:rPr>
          <w:rFonts w:ascii="Times New Roman" w:hAnsi="Times New Roman"/>
          <w:bCs/>
          <w:sz w:val="24"/>
          <w:szCs w:val="28"/>
        </w:rPr>
        <w:t xml:space="preserve"> приказом Министерства образования </w:t>
      </w:r>
      <w:r w:rsidR="001F6049" w:rsidRPr="003D3EF9">
        <w:rPr>
          <w:rFonts w:ascii="Times New Roman" w:hAnsi="Times New Roman"/>
          <w:bCs/>
          <w:sz w:val="24"/>
          <w:szCs w:val="28"/>
        </w:rPr>
        <w:t>и науки</w:t>
      </w:r>
      <w:r w:rsidR="00980B91" w:rsidRPr="003D3EF9">
        <w:rPr>
          <w:rFonts w:ascii="Times New Roman" w:hAnsi="Times New Roman"/>
          <w:bCs/>
          <w:sz w:val="24"/>
          <w:szCs w:val="28"/>
        </w:rPr>
        <w:t xml:space="preserve"> Российской Федерации </w:t>
      </w:r>
      <w:r w:rsidR="00147B1E" w:rsidRPr="00147B1E">
        <w:rPr>
          <w:rFonts w:ascii="Times New Roman" w:hAnsi="Times New Roman"/>
          <w:sz w:val="24"/>
          <w:szCs w:val="24"/>
        </w:rPr>
        <w:t xml:space="preserve">от 9 декабря 2016 г. </w:t>
      </w:r>
      <w:r w:rsidR="00147B1E">
        <w:rPr>
          <w:rFonts w:ascii="Times New Roman" w:hAnsi="Times New Roman"/>
          <w:sz w:val="24"/>
          <w:szCs w:val="24"/>
        </w:rPr>
        <w:t>№</w:t>
      </w:r>
      <w:r w:rsidR="00147B1E" w:rsidRPr="00147B1E">
        <w:rPr>
          <w:rFonts w:ascii="Times New Roman" w:hAnsi="Times New Roman"/>
          <w:sz w:val="24"/>
          <w:szCs w:val="24"/>
        </w:rPr>
        <w:t xml:space="preserve"> 1543</w:t>
      </w:r>
      <w:r w:rsidR="000968F4" w:rsidRPr="00A95FB7">
        <w:rPr>
          <w:rFonts w:ascii="Times New Roman" w:hAnsi="Times New Roman"/>
          <w:bCs/>
          <w:sz w:val="24"/>
          <w:szCs w:val="24"/>
        </w:rPr>
        <w:t xml:space="preserve">и </w:t>
      </w:r>
      <w:bookmarkStart w:id="0" w:name="_Hlk164771524"/>
      <w:r w:rsidR="000968F4" w:rsidRPr="00A95FB7">
        <w:rPr>
          <w:rFonts w:ascii="Times New Roman" w:hAnsi="Times New Roman"/>
          <w:sz w:val="24"/>
          <w:szCs w:val="24"/>
        </w:rPr>
        <w:t xml:space="preserve">в соответствии с требованиями федерального государственного образовательного стандарта </w:t>
      </w:r>
      <w:r w:rsidR="000968F4" w:rsidRPr="00A95FB7">
        <w:rPr>
          <w:rFonts w:ascii="Times New Roman" w:hAnsi="Times New Roman"/>
          <w:bCs/>
          <w:sz w:val="24"/>
          <w:szCs w:val="24"/>
        </w:rPr>
        <w:t xml:space="preserve">среднего общего образования, </w:t>
      </w:r>
      <w:r w:rsidR="000968F4" w:rsidRPr="00A95FB7">
        <w:rPr>
          <w:rFonts w:ascii="Times New Roman" w:hAnsi="Times New Roman"/>
          <w:color w:val="000000"/>
          <w:sz w:val="24"/>
          <w:szCs w:val="24"/>
          <w:shd w:val="clear" w:color="auto" w:fill="FFFFFF"/>
        </w:rPr>
        <w:t>утвержденный приказом Минпросвещения от 12.08.2022 № 732.</w:t>
      </w:r>
      <w:bookmarkEnd w:id="0"/>
    </w:p>
    <w:p w:rsidR="00216072" w:rsidRPr="00B408B7" w:rsidRDefault="00216072" w:rsidP="005F02EC">
      <w:pPr>
        <w:suppressAutoHyphens/>
        <w:spacing w:after="0" w:line="240" w:lineRule="auto"/>
        <w:ind w:firstLine="709"/>
        <w:jc w:val="both"/>
        <w:rPr>
          <w:rFonts w:ascii="Times New Roman" w:hAnsi="Times New Roman"/>
          <w:sz w:val="28"/>
          <w:szCs w:val="28"/>
        </w:rPr>
      </w:pPr>
    </w:p>
    <w:p w:rsidR="00216072" w:rsidRPr="00B408B7" w:rsidRDefault="00216072" w:rsidP="005F02EC">
      <w:pPr>
        <w:widowControl w:val="0"/>
        <w:suppressAutoHyphens/>
        <w:autoSpaceDE w:val="0"/>
        <w:autoSpaceDN w:val="0"/>
        <w:spacing w:after="0" w:line="240" w:lineRule="auto"/>
        <w:ind w:firstLine="709"/>
        <w:rPr>
          <w:rFonts w:ascii="Times New Roman" w:hAnsi="Times New Roman"/>
          <w:sz w:val="28"/>
          <w:szCs w:val="28"/>
        </w:rPr>
      </w:pPr>
    </w:p>
    <w:p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8"/>
        </w:rPr>
      </w:pPr>
      <w:r w:rsidRPr="00B408B7">
        <w:rPr>
          <w:rFonts w:ascii="Times New Roman" w:hAnsi="Times New Roman"/>
          <w:sz w:val="24"/>
          <w:szCs w:val="28"/>
        </w:rPr>
        <w:t>Организация-разработчик: ГБПОУ МО «Воскресенский колледж»</w:t>
      </w:r>
    </w:p>
    <w:p w:rsidR="00216072" w:rsidRPr="00B408B7" w:rsidRDefault="00216072" w:rsidP="005F02EC">
      <w:pPr>
        <w:widowControl w:val="0"/>
        <w:suppressAutoHyphens/>
        <w:autoSpaceDE w:val="0"/>
        <w:autoSpaceDN w:val="0"/>
        <w:spacing w:after="0" w:line="240" w:lineRule="auto"/>
        <w:ind w:firstLine="709"/>
        <w:jc w:val="both"/>
        <w:rPr>
          <w:rFonts w:ascii="Times New Roman" w:hAnsi="Times New Roman"/>
          <w:sz w:val="24"/>
          <w:szCs w:val="28"/>
        </w:rPr>
      </w:pPr>
    </w:p>
    <w:p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8"/>
        </w:rPr>
      </w:pPr>
      <w:r w:rsidRPr="00B408B7">
        <w:rPr>
          <w:rFonts w:ascii="Times New Roman" w:hAnsi="Times New Roman"/>
          <w:sz w:val="24"/>
          <w:szCs w:val="28"/>
        </w:rPr>
        <w:t xml:space="preserve">Разработчик: преподаватель ГБПОУ МО «Воскресенский колледж» </w:t>
      </w:r>
      <w:r w:rsidR="009B26A3" w:rsidRPr="009B26A3">
        <w:rPr>
          <w:rFonts w:ascii="Times New Roman" w:hAnsi="Times New Roman"/>
          <w:sz w:val="24"/>
          <w:szCs w:val="28"/>
          <w:u w:val="single"/>
        </w:rPr>
        <w:t>Викулов М.Ю.</w:t>
      </w:r>
    </w:p>
    <w:p w:rsidR="00CE3DE2" w:rsidRPr="00CE3DE2" w:rsidRDefault="00CE3DE2" w:rsidP="005F02EC">
      <w:pPr>
        <w:suppressAutoHyphens/>
        <w:jc w:val="center"/>
        <w:rPr>
          <w:rFonts w:ascii="Times New Roman" w:hAnsi="Times New Roman"/>
          <w:bCs/>
          <w:i/>
          <w:sz w:val="24"/>
          <w:szCs w:val="24"/>
        </w:rPr>
      </w:pPr>
      <w:r w:rsidRPr="00CE3DE2">
        <w:rPr>
          <w:rFonts w:ascii="Times New Roman" w:hAnsi="Times New Roman"/>
          <w:bCs/>
          <w:i/>
          <w:sz w:val="24"/>
          <w:szCs w:val="24"/>
        </w:rPr>
        <w:t xml:space="preserve">                                                                                                                        </w:t>
      </w:r>
    </w:p>
    <w:p w:rsidR="00091C4A" w:rsidRPr="00B36A92" w:rsidRDefault="00091C4A" w:rsidP="005F02EC">
      <w:pPr>
        <w:suppressAutoHyphens/>
        <w:jc w:val="center"/>
        <w:rPr>
          <w:rFonts w:ascii="Times New Roman" w:hAnsi="Times New Roman"/>
          <w:b/>
          <w:i/>
          <w:sz w:val="24"/>
          <w:szCs w:val="24"/>
          <w:vertAlign w:val="superscript"/>
        </w:rPr>
      </w:pPr>
      <w:r w:rsidRPr="00B36A92">
        <w:rPr>
          <w:rFonts w:ascii="Times New Roman" w:hAnsi="Times New Roman"/>
          <w:b/>
          <w:bCs/>
          <w:i/>
          <w:sz w:val="24"/>
          <w:szCs w:val="24"/>
        </w:rPr>
        <w:br w:type="page"/>
      </w:r>
    </w:p>
    <w:p w:rsidR="00091C4A" w:rsidRPr="00B36A92" w:rsidRDefault="00091C4A" w:rsidP="005F02EC">
      <w:pPr>
        <w:suppressAutoHyphens/>
        <w:jc w:val="center"/>
        <w:rPr>
          <w:rFonts w:ascii="Times New Roman" w:hAnsi="Times New Roman"/>
          <w:b/>
          <w:i/>
          <w:sz w:val="24"/>
          <w:szCs w:val="24"/>
        </w:rPr>
      </w:pPr>
      <w:r w:rsidRPr="00B36A92">
        <w:rPr>
          <w:rFonts w:ascii="Times New Roman" w:hAnsi="Times New Roman"/>
          <w:b/>
          <w:i/>
          <w:sz w:val="24"/>
          <w:szCs w:val="24"/>
        </w:rPr>
        <w:lastRenderedPageBreak/>
        <w:t>СОДЕРЖАНИЕ</w:t>
      </w:r>
    </w:p>
    <w:p w:rsidR="00091C4A" w:rsidRPr="00B36A92" w:rsidRDefault="00091C4A" w:rsidP="005F02EC">
      <w:pPr>
        <w:suppressAutoHyphens/>
        <w:rPr>
          <w:rFonts w:ascii="Times New Roman" w:hAnsi="Times New Roman"/>
          <w:b/>
          <w:i/>
          <w:sz w:val="24"/>
          <w:szCs w:val="24"/>
        </w:rPr>
      </w:pPr>
    </w:p>
    <w:tbl>
      <w:tblPr>
        <w:tblW w:w="0" w:type="auto"/>
        <w:tblLook w:val="01E0"/>
      </w:tblPr>
      <w:tblGrid>
        <w:gridCol w:w="7501"/>
        <w:gridCol w:w="1854"/>
      </w:tblGrid>
      <w:tr w:rsidR="00091C4A" w:rsidRPr="00B36A92" w:rsidTr="00E709E4">
        <w:tc>
          <w:tcPr>
            <w:tcW w:w="7501" w:type="dxa"/>
          </w:tcPr>
          <w:p w:rsidR="00091C4A" w:rsidRPr="00B36A92" w:rsidRDefault="00091C4A" w:rsidP="005F02EC">
            <w:pPr>
              <w:numPr>
                <w:ilvl w:val="0"/>
                <w:numId w:val="3"/>
              </w:numPr>
              <w:suppressAutoHyphens/>
              <w:rPr>
                <w:rFonts w:ascii="Times New Roman" w:hAnsi="Times New Roman"/>
                <w:b/>
                <w:sz w:val="24"/>
                <w:szCs w:val="24"/>
              </w:rPr>
            </w:pPr>
            <w:r w:rsidRPr="00B36A92">
              <w:rPr>
                <w:rFonts w:ascii="Times New Roman" w:hAnsi="Times New Roman"/>
                <w:b/>
                <w:sz w:val="24"/>
                <w:szCs w:val="24"/>
              </w:rPr>
              <w:t xml:space="preserve">ОБЩАЯ ХАРАКТЕРИСТИКА </w:t>
            </w:r>
            <w:r w:rsidR="009A75B4" w:rsidRPr="00B36A92">
              <w:rPr>
                <w:rFonts w:ascii="Times New Roman" w:hAnsi="Times New Roman"/>
                <w:b/>
                <w:sz w:val="24"/>
                <w:szCs w:val="24"/>
              </w:rPr>
              <w:t xml:space="preserve">РАБОЧЕЙ </w:t>
            </w:r>
            <w:r w:rsidRPr="00B36A92">
              <w:rPr>
                <w:rFonts w:ascii="Times New Roman" w:hAnsi="Times New Roman"/>
                <w:b/>
                <w:sz w:val="24"/>
                <w:szCs w:val="24"/>
              </w:rPr>
              <w:t>ПРОГРАММЫ УЧЕБНОЙ ДИСЦИПЛИНЫ</w:t>
            </w:r>
          </w:p>
        </w:tc>
        <w:tc>
          <w:tcPr>
            <w:tcW w:w="1854" w:type="dxa"/>
          </w:tcPr>
          <w:p w:rsidR="00091C4A" w:rsidRPr="00B36A92" w:rsidRDefault="00091C4A" w:rsidP="005F02EC">
            <w:pPr>
              <w:suppressAutoHyphens/>
              <w:rPr>
                <w:rFonts w:ascii="Times New Roman" w:hAnsi="Times New Roman"/>
                <w:b/>
                <w:sz w:val="24"/>
                <w:szCs w:val="24"/>
              </w:rPr>
            </w:pPr>
          </w:p>
        </w:tc>
      </w:tr>
      <w:tr w:rsidR="00091C4A" w:rsidRPr="00B36A92" w:rsidTr="00E709E4">
        <w:tc>
          <w:tcPr>
            <w:tcW w:w="7501" w:type="dxa"/>
          </w:tcPr>
          <w:p w:rsidR="00091C4A" w:rsidRPr="00B36A92" w:rsidRDefault="00091C4A" w:rsidP="005F02EC">
            <w:pPr>
              <w:numPr>
                <w:ilvl w:val="0"/>
                <w:numId w:val="3"/>
              </w:numPr>
              <w:suppressAutoHyphens/>
              <w:rPr>
                <w:rFonts w:ascii="Times New Roman" w:hAnsi="Times New Roman"/>
                <w:b/>
                <w:sz w:val="24"/>
                <w:szCs w:val="24"/>
              </w:rPr>
            </w:pPr>
            <w:r w:rsidRPr="00B36A92">
              <w:rPr>
                <w:rFonts w:ascii="Times New Roman" w:hAnsi="Times New Roman"/>
                <w:b/>
                <w:sz w:val="24"/>
                <w:szCs w:val="24"/>
              </w:rPr>
              <w:t xml:space="preserve">СТРУКТУРА </w:t>
            </w:r>
            <w:r w:rsidR="004D2BCE" w:rsidRPr="00B36A92">
              <w:rPr>
                <w:rFonts w:ascii="Times New Roman" w:hAnsi="Times New Roman"/>
                <w:b/>
                <w:sz w:val="24"/>
                <w:szCs w:val="24"/>
              </w:rPr>
              <w:t xml:space="preserve">И СОДЕРЖАНИЕ </w:t>
            </w:r>
            <w:r w:rsidRPr="00B36A92">
              <w:rPr>
                <w:rFonts w:ascii="Times New Roman" w:hAnsi="Times New Roman"/>
                <w:b/>
                <w:sz w:val="24"/>
                <w:szCs w:val="24"/>
              </w:rPr>
              <w:t>УЧЕБНОЙ ДИСЦИПЛИНЫ</w:t>
            </w:r>
          </w:p>
          <w:p w:rsidR="00091C4A" w:rsidRPr="00B36A92" w:rsidRDefault="0086167C" w:rsidP="005F02EC">
            <w:pPr>
              <w:numPr>
                <w:ilvl w:val="0"/>
                <w:numId w:val="3"/>
              </w:numPr>
              <w:suppressAutoHyphens/>
              <w:rPr>
                <w:rFonts w:ascii="Times New Roman" w:hAnsi="Times New Roman"/>
                <w:b/>
                <w:sz w:val="24"/>
                <w:szCs w:val="24"/>
              </w:rPr>
            </w:pPr>
            <w:r w:rsidRPr="00B36A92">
              <w:rPr>
                <w:rFonts w:ascii="Times New Roman" w:hAnsi="Times New Roman"/>
                <w:b/>
                <w:sz w:val="24"/>
                <w:szCs w:val="24"/>
              </w:rPr>
              <w:t>УСЛОВИЯ РЕАЛИЗАЦИИ</w:t>
            </w:r>
            <w:r w:rsidR="00376674" w:rsidRPr="00B36A92">
              <w:rPr>
                <w:rFonts w:ascii="Times New Roman" w:hAnsi="Times New Roman"/>
                <w:b/>
                <w:sz w:val="24"/>
                <w:szCs w:val="24"/>
              </w:rPr>
              <w:t xml:space="preserve">УЧЕБНОЙ </w:t>
            </w:r>
            <w:r w:rsidRPr="00B36A92">
              <w:rPr>
                <w:rFonts w:ascii="Times New Roman" w:hAnsi="Times New Roman"/>
                <w:b/>
                <w:sz w:val="24"/>
                <w:szCs w:val="24"/>
              </w:rPr>
              <w:t>ДИСЦИПЛИНЫ</w:t>
            </w:r>
          </w:p>
        </w:tc>
        <w:tc>
          <w:tcPr>
            <w:tcW w:w="1854" w:type="dxa"/>
          </w:tcPr>
          <w:p w:rsidR="00091C4A" w:rsidRPr="00B36A92" w:rsidRDefault="00091C4A" w:rsidP="005F02EC">
            <w:pPr>
              <w:suppressAutoHyphens/>
              <w:ind w:left="644"/>
              <w:rPr>
                <w:rFonts w:ascii="Times New Roman" w:hAnsi="Times New Roman"/>
                <w:b/>
                <w:sz w:val="24"/>
                <w:szCs w:val="24"/>
              </w:rPr>
            </w:pPr>
          </w:p>
        </w:tc>
      </w:tr>
      <w:tr w:rsidR="00091C4A" w:rsidRPr="00B36A92" w:rsidTr="00E709E4">
        <w:tc>
          <w:tcPr>
            <w:tcW w:w="7501" w:type="dxa"/>
          </w:tcPr>
          <w:p w:rsidR="00091C4A" w:rsidRPr="00B36A92" w:rsidRDefault="00091C4A" w:rsidP="005F02EC">
            <w:pPr>
              <w:numPr>
                <w:ilvl w:val="0"/>
                <w:numId w:val="3"/>
              </w:numPr>
              <w:suppressAutoHyphens/>
              <w:rPr>
                <w:rFonts w:ascii="Times New Roman" w:hAnsi="Times New Roman"/>
                <w:b/>
                <w:sz w:val="24"/>
                <w:szCs w:val="24"/>
              </w:rPr>
            </w:pPr>
            <w:r w:rsidRPr="00B36A92">
              <w:rPr>
                <w:rFonts w:ascii="Times New Roman" w:hAnsi="Times New Roman"/>
                <w:b/>
                <w:sz w:val="24"/>
                <w:szCs w:val="24"/>
              </w:rPr>
              <w:t>КОНТРОЛЬ И ОЦЕНКА РЕЗУЛЬТАТОВ ОСВОЕНИЯ УЧЕБНОЙ ДИСЦИПЛИНЫ</w:t>
            </w:r>
          </w:p>
          <w:p w:rsidR="00091C4A" w:rsidRPr="00B36A92" w:rsidRDefault="00091C4A" w:rsidP="005F02EC">
            <w:pPr>
              <w:suppressAutoHyphens/>
              <w:rPr>
                <w:rFonts w:ascii="Times New Roman" w:hAnsi="Times New Roman"/>
                <w:b/>
                <w:sz w:val="24"/>
                <w:szCs w:val="24"/>
              </w:rPr>
            </w:pPr>
          </w:p>
        </w:tc>
        <w:tc>
          <w:tcPr>
            <w:tcW w:w="1854" w:type="dxa"/>
          </w:tcPr>
          <w:p w:rsidR="00091C4A" w:rsidRDefault="00091C4A" w:rsidP="005F02EC">
            <w:pPr>
              <w:suppressAutoHyphens/>
              <w:rPr>
                <w:rFonts w:ascii="Times New Roman" w:hAnsi="Times New Roman"/>
                <w:b/>
                <w:sz w:val="24"/>
                <w:szCs w:val="24"/>
              </w:rPr>
            </w:pPr>
          </w:p>
          <w:p w:rsidR="00CC785A" w:rsidRDefault="00CC785A" w:rsidP="005F02EC">
            <w:pPr>
              <w:suppressAutoHyphens/>
              <w:rPr>
                <w:rFonts w:ascii="Times New Roman" w:hAnsi="Times New Roman"/>
                <w:b/>
                <w:sz w:val="24"/>
                <w:szCs w:val="24"/>
              </w:rPr>
            </w:pPr>
          </w:p>
          <w:p w:rsidR="00CC785A" w:rsidRDefault="00CC785A" w:rsidP="005F02EC">
            <w:pPr>
              <w:suppressAutoHyphens/>
              <w:rPr>
                <w:rFonts w:ascii="Times New Roman" w:hAnsi="Times New Roman"/>
                <w:b/>
                <w:sz w:val="24"/>
                <w:szCs w:val="24"/>
              </w:rPr>
            </w:pPr>
          </w:p>
          <w:p w:rsidR="00CC785A" w:rsidRPr="00B36A92" w:rsidRDefault="00CC785A" w:rsidP="005F02EC">
            <w:pPr>
              <w:suppressAutoHyphens/>
              <w:rPr>
                <w:rFonts w:ascii="Times New Roman" w:hAnsi="Times New Roman"/>
                <w:b/>
                <w:sz w:val="24"/>
                <w:szCs w:val="24"/>
              </w:rPr>
            </w:pPr>
          </w:p>
        </w:tc>
      </w:tr>
    </w:tbl>
    <w:p w:rsidR="004D2BCE" w:rsidRPr="00B36A92" w:rsidRDefault="00091C4A" w:rsidP="005F02EC">
      <w:pPr>
        <w:suppressAutoHyphens/>
        <w:spacing w:after="0"/>
        <w:jc w:val="center"/>
        <w:rPr>
          <w:rFonts w:ascii="Times New Roman" w:hAnsi="Times New Roman"/>
          <w:b/>
          <w:sz w:val="24"/>
          <w:szCs w:val="24"/>
        </w:rPr>
      </w:pPr>
      <w:r w:rsidRPr="00B36A92">
        <w:rPr>
          <w:rFonts w:ascii="Times New Roman" w:hAnsi="Times New Roman"/>
          <w:b/>
          <w:i/>
          <w:u w:val="single"/>
        </w:rPr>
        <w:br w:type="page"/>
      </w:r>
      <w:r w:rsidRPr="00B36A92">
        <w:rPr>
          <w:rFonts w:ascii="Times New Roman" w:hAnsi="Times New Roman"/>
          <w:b/>
          <w:sz w:val="24"/>
          <w:szCs w:val="24"/>
        </w:rPr>
        <w:lastRenderedPageBreak/>
        <w:t xml:space="preserve">1. ОБЩАЯ ХАРАКТЕРИСТИКА </w:t>
      </w:r>
      <w:r w:rsidR="00E709E4" w:rsidRPr="00B36A92">
        <w:rPr>
          <w:rFonts w:ascii="Times New Roman" w:hAnsi="Times New Roman"/>
          <w:b/>
          <w:sz w:val="24"/>
          <w:szCs w:val="24"/>
        </w:rPr>
        <w:t>РАБОЧЕЙ</w:t>
      </w:r>
      <w:r w:rsidRPr="00B36A92">
        <w:rPr>
          <w:rFonts w:ascii="Times New Roman" w:hAnsi="Times New Roman"/>
          <w:b/>
          <w:sz w:val="24"/>
          <w:szCs w:val="24"/>
        </w:rPr>
        <w:t>ПРОГРАММЫ УЧЕБНОЙ ДИСЦИПЛИНЫ</w:t>
      </w:r>
      <w:r w:rsidR="00256D5B" w:rsidRPr="00B36A92">
        <w:rPr>
          <w:rFonts w:ascii="Times New Roman" w:hAnsi="Times New Roman"/>
          <w:b/>
          <w:sz w:val="24"/>
          <w:szCs w:val="24"/>
        </w:rPr>
        <w:t>«</w:t>
      </w:r>
      <w:r w:rsidR="00CC785A">
        <w:rPr>
          <w:rFonts w:ascii="Times New Roman" w:hAnsi="Times New Roman"/>
          <w:sz w:val="24"/>
          <w:szCs w:val="24"/>
        </w:rPr>
        <w:t>ОУП</w:t>
      </w:r>
      <w:r w:rsidR="00EF7F25" w:rsidRPr="00285004">
        <w:rPr>
          <w:rFonts w:ascii="Times New Roman" w:hAnsi="Times New Roman"/>
          <w:sz w:val="24"/>
          <w:szCs w:val="24"/>
        </w:rPr>
        <w:t>.06 Физическая культура</w:t>
      </w:r>
      <w:r w:rsidR="00256D5B" w:rsidRPr="00B36A92">
        <w:rPr>
          <w:rFonts w:ascii="Times New Roman" w:hAnsi="Times New Roman"/>
          <w:b/>
          <w:sz w:val="24"/>
          <w:szCs w:val="24"/>
        </w:rPr>
        <w:t>»</w:t>
      </w:r>
    </w:p>
    <w:p w:rsidR="00091C4A" w:rsidRPr="00B36A92" w:rsidRDefault="0048229F" w:rsidP="005F02EC">
      <w:pPr>
        <w:suppressAutoHyphens/>
        <w:spacing w:after="0"/>
        <w:ind w:firstLine="709"/>
        <w:rPr>
          <w:rFonts w:ascii="Times New Roman" w:hAnsi="Times New Roman"/>
          <w:sz w:val="20"/>
          <w:szCs w:val="20"/>
        </w:rPr>
      </w:pPr>
      <w:r>
        <w:rPr>
          <w:rFonts w:ascii="Times New Roman" w:hAnsi="Times New Roman"/>
          <w:sz w:val="20"/>
          <w:szCs w:val="20"/>
        </w:rPr>
        <w:t xml:space="preserve">  </w:t>
      </w:r>
    </w:p>
    <w:p w:rsidR="007855ED" w:rsidRPr="00B36A92" w:rsidRDefault="007855ED" w:rsidP="005F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rPr>
      </w:pPr>
      <w:r w:rsidRPr="00B36A92">
        <w:rPr>
          <w:rFonts w:ascii="Times New Roman" w:hAnsi="Times New Roman"/>
          <w:b/>
          <w:sz w:val="24"/>
          <w:szCs w:val="24"/>
        </w:rPr>
        <w:t xml:space="preserve">1.1. Место дисциплины в структуре основной образовательной программы: </w:t>
      </w:r>
      <w:r w:rsidRPr="00B36A92">
        <w:rPr>
          <w:rFonts w:ascii="Times New Roman" w:hAnsi="Times New Roman"/>
          <w:sz w:val="24"/>
          <w:szCs w:val="24"/>
        </w:rPr>
        <w:tab/>
      </w:r>
    </w:p>
    <w:p w:rsidR="007855ED" w:rsidRPr="00B36A92" w:rsidRDefault="001F6049" w:rsidP="005F02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и ФГОС СОО.</w:t>
      </w:r>
    </w:p>
    <w:p w:rsidR="007855ED" w:rsidRPr="00B36A92" w:rsidRDefault="007855ED" w:rsidP="005F02EC">
      <w:pPr>
        <w:suppressAutoHyphens/>
        <w:spacing w:after="0"/>
        <w:ind w:firstLine="709"/>
        <w:rPr>
          <w:rFonts w:ascii="Times New Roman" w:hAnsi="Times New Roman"/>
          <w:b/>
          <w:sz w:val="24"/>
          <w:szCs w:val="24"/>
        </w:rPr>
      </w:pPr>
      <w:r w:rsidRPr="00B36A92">
        <w:rPr>
          <w:rFonts w:ascii="Times New Roman" w:hAnsi="Times New Roman"/>
          <w:b/>
          <w:sz w:val="24"/>
          <w:szCs w:val="24"/>
        </w:rPr>
        <w:t>1.2. Цель и планируемые результаты освоения дисциплины:</w:t>
      </w:r>
    </w:p>
    <w:p w:rsidR="003E05BE" w:rsidRPr="00B36A92" w:rsidRDefault="007855ED" w:rsidP="005F02EC">
      <w:pPr>
        <w:suppressAutoHyphens/>
        <w:spacing w:after="0" w:line="240" w:lineRule="auto"/>
        <w:ind w:firstLine="709"/>
        <w:jc w:val="both"/>
        <w:rPr>
          <w:rFonts w:ascii="Times New Roman" w:hAnsi="Times New Roman"/>
          <w:sz w:val="24"/>
          <w:szCs w:val="24"/>
          <w:lang w:eastAsia="en-US"/>
        </w:rPr>
      </w:pPr>
      <w:r w:rsidRPr="00B36A92">
        <w:rPr>
          <w:rFonts w:ascii="Times New Roman" w:hAnsi="Times New Roman"/>
          <w:sz w:val="24"/>
          <w:szCs w:val="24"/>
        </w:rPr>
        <w:t>В рамках программы учебной дисциплины обучающимися осваиваются</w:t>
      </w:r>
      <w:r w:rsidR="003E05BE" w:rsidRPr="00B36A92">
        <w:rPr>
          <w:rFonts w:ascii="Times New Roman" w:hAnsi="Times New Roman"/>
          <w:sz w:val="24"/>
          <w:szCs w:val="24"/>
        </w:rPr>
        <w:t xml:space="preserve"> умения и знания</w:t>
      </w:r>
    </w:p>
    <w:p w:rsidR="00887181" w:rsidRDefault="00887181" w:rsidP="005F02EC">
      <w:pPr>
        <w:suppressAutoHyphens/>
        <w:spacing w:after="240" w:line="240" w:lineRule="auto"/>
        <w:ind w:firstLine="709"/>
        <w:rPr>
          <w:rFonts w:ascii="Times New Roman" w:hAnsi="Times New Roman"/>
          <w:b/>
        </w:rPr>
      </w:pPr>
    </w:p>
    <w:tbl>
      <w:tblPr>
        <w:tblpPr w:leftFromText="180" w:rightFromText="180" w:vertAnchor="text" w:horzAnchor="margin" w:tblpY="-113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1"/>
        <w:gridCol w:w="3400"/>
        <w:gridCol w:w="3560"/>
      </w:tblGrid>
      <w:tr w:rsidR="00A150C3" w:rsidRPr="00147B1E" w:rsidTr="00E90F72">
        <w:trPr>
          <w:cantSplit/>
          <w:trHeight w:val="421"/>
        </w:trPr>
        <w:tc>
          <w:tcPr>
            <w:tcW w:w="1364" w:type="pct"/>
            <w:vMerge w:val="restart"/>
            <w:vAlign w:val="center"/>
          </w:tcPr>
          <w:p w:rsidR="00A150C3" w:rsidRPr="00147B1E" w:rsidRDefault="00A150C3" w:rsidP="00E90F72">
            <w:pPr>
              <w:suppressAutoHyphens/>
              <w:rPr>
                <w:rFonts w:ascii="Times New Roman" w:hAnsi="Times New Roman"/>
                <w:iCs/>
                <w:sz w:val="24"/>
                <w:szCs w:val="24"/>
              </w:rPr>
            </w:pPr>
            <w:r w:rsidRPr="00147B1E">
              <w:rPr>
                <w:rFonts w:ascii="Times New Roman" w:eastAsia="Calibri" w:hAnsi="Times New Roman"/>
                <w:b/>
                <w:iCs/>
                <w:sz w:val="24"/>
                <w:szCs w:val="24"/>
              </w:rPr>
              <w:t>Код и наименование формируемых компетенций</w:t>
            </w:r>
            <w:r w:rsidRPr="00147B1E">
              <w:rPr>
                <w:rStyle w:val="ac"/>
                <w:rFonts w:ascii="Times New Roman" w:hAnsi="Times New Roman"/>
                <w:b/>
                <w:iCs/>
                <w:sz w:val="24"/>
                <w:szCs w:val="24"/>
              </w:rPr>
              <w:footnoteReference w:id="2"/>
            </w:r>
          </w:p>
        </w:tc>
        <w:tc>
          <w:tcPr>
            <w:tcW w:w="3636" w:type="pct"/>
            <w:gridSpan w:val="2"/>
            <w:vAlign w:val="center"/>
          </w:tcPr>
          <w:p w:rsidR="00A150C3" w:rsidRPr="00147B1E" w:rsidRDefault="00A150C3" w:rsidP="00E90F72">
            <w:pPr>
              <w:suppressAutoHyphens/>
              <w:jc w:val="center"/>
              <w:rPr>
                <w:rFonts w:ascii="Times New Roman" w:hAnsi="Times New Roman"/>
                <w:b/>
                <w:iCs/>
                <w:sz w:val="24"/>
                <w:szCs w:val="24"/>
              </w:rPr>
            </w:pPr>
            <w:r w:rsidRPr="00147B1E">
              <w:rPr>
                <w:rFonts w:ascii="Times New Roman" w:eastAsia="Calibri" w:hAnsi="Times New Roman"/>
                <w:b/>
                <w:iCs/>
                <w:sz w:val="24"/>
                <w:szCs w:val="24"/>
                <w:lang w:eastAsia="en-US"/>
              </w:rPr>
              <w:t>Планируемые результаты освоения дисциплины</w:t>
            </w:r>
          </w:p>
        </w:tc>
      </w:tr>
      <w:tr w:rsidR="00A150C3" w:rsidRPr="00147B1E" w:rsidTr="00E90F72">
        <w:trPr>
          <w:cantSplit/>
          <w:trHeight w:val="413"/>
        </w:trPr>
        <w:tc>
          <w:tcPr>
            <w:tcW w:w="1364" w:type="pct"/>
            <w:vMerge/>
            <w:vAlign w:val="center"/>
          </w:tcPr>
          <w:p w:rsidR="00A150C3" w:rsidRPr="00147B1E" w:rsidRDefault="00A150C3" w:rsidP="00E90F72">
            <w:pPr>
              <w:suppressAutoHyphens/>
              <w:jc w:val="center"/>
              <w:rPr>
                <w:rFonts w:ascii="Times New Roman" w:eastAsia="Calibri" w:hAnsi="Times New Roman"/>
                <w:b/>
                <w:iCs/>
                <w:sz w:val="24"/>
                <w:szCs w:val="24"/>
              </w:rPr>
            </w:pPr>
          </w:p>
        </w:tc>
        <w:tc>
          <w:tcPr>
            <w:tcW w:w="1776" w:type="pct"/>
            <w:vAlign w:val="center"/>
          </w:tcPr>
          <w:p w:rsidR="00A150C3" w:rsidRPr="00147B1E" w:rsidRDefault="00A150C3" w:rsidP="00E90F72">
            <w:pPr>
              <w:suppressAutoHyphens/>
              <w:jc w:val="center"/>
              <w:rPr>
                <w:rFonts w:ascii="Times New Roman" w:hAnsi="Times New Roman"/>
                <w:b/>
                <w:iCs/>
                <w:sz w:val="24"/>
                <w:szCs w:val="24"/>
              </w:rPr>
            </w:pPr>
            <w:r w:rsidRPr="00147B1E">
              <w:rPr>
                <w:rFonts w:ascii="Times New Roman" w:hAnsi="Times New Roman"/>
                <w:b/>
                <w:iCs/>
                <w:sz w:val="24"/>
                <w:szCs w:val="24"/>
              </w:rPr>
              <w:t>Общие</w:t>
            </w:r>
            <w:r w:rsidRPr="00147B1E">
              <w:rPr>
                <w:rStyle w:val="ac"/>
                <w:rFonts w:ascii="Times New Roman" w:hAnsi="Times New Roman"/>
                <w:b/>
                <w:iCs/>
                <w:sz w:val="24"/>
                <w:szCs w:val="24"/>
              </w:rPr>
              <w:footnoteReference w:id="3"/>
            </w:r>
          </w:p>
        </w:tc>
        <w:tc>
          <w:tcPr>
            <w:tcW w:w="1860" w:type="pct"/>
            <w:vAlign w:val="center"/>
          </w:tcPr>
          <w:p w:rsidR="00A150C3" w:rsidRPr="00147B1E" w:rsidRDefault="00A150C3" w:rsidP="00E90F72">
            <w:pPr>
              <w:suppressAutoHyphens/>
              <w:jc w:val="center"/>
              <w:rPr>
                <w:rFonts w:ascii="Times New Roman" w:hAnsi="Times New Roman"/>
                <w:b/>
                <w:iCs/>
                <w:sz w:val="24"/>
                <w:szCs w:val="24"/>
              </w:rPr>
            </w:pPr>
            <w:r w:rsidRPr="00147B1E">
              <w:rPr>
                <w:rFonts w:ascii="Times New Roman" w:hAnsi="Times New Roman"/>
                <w:b/>
                <w:iCs/>
                <w:sz w:val="24"/>
                <w:szCs w:val="24"/>
              </w:rPr>
              <w:t>Дисциплинарные</w:t>
            </w:r>
            <w:r w:rsidRPr="00147B1E">
              <w:rPr>
                <w:rStyle w:val="ac"/>
                <w:rFonts w:ascii="Times New Roman" w:hAnsi="Times New Roman"/>
                <w:b/>
                <w:iCs/>
                <w:sz w:val="24"/>
                <w:szCs w:val="24"/>
              </w:rPr>
              <w:footnoteReference w:id="4"/>
            </w:r>
          </w:p>
        </w:tc>
      </w:tr>
      <w:tr w:rsidR="00A150C3" w:rsidRPr="00147B1E" w:rsidTr="00E90F72">
        <w:trPr>
          <w:trHeight w:val="2252"/>
        </w:trPr>
        <w:tc>
          <w:tcPr>
            <w:tcW w:w="1364" w:type="pct"/>
            <w:tcBorders>
              <w:bottom w:val="single" w:sz="4" w:space="0" w:color="auto"/>
            </w:tcBorders>
          </w:tcPr>
          <w:p w:rsidR="00A150C3" w:rsidRPr="00147B1E" w:rsidRDefault="00A150C3" w:rsidP="00E90F72">
            <w:pPr>
              <w:suppressAutoHyphens/>
              <w:rPr>
                <w:rFonts w:ascii="Times New Roman" w:hAnsi="Times New Roman"/>
                <w:sz w:val="24"/>
                <w:szCs w:val="24"/>
              </w:rPr>
            </w:pPr>
            <w:r w:rsidRPr="00147B1E">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1776" w:type="pct"/>
          </w:tcPr>
          <w:p w:rsidR="00A150C3" w:rsidRPr="00147B1E" w:rsidRDefault="00A150C3" w:rsidP="00E90F72">
            <w:pPr>
              <w:suppressAutoHyphens/>
              <w:rPr>
                <w:rFonts w:ascii="Times New Roman" w:hAnsi="Times New Roman"/>
                <w:iCs/>
                <w:sz w:val="24"/>
                <w:szCs w:val="24"/>
              </w:rPr>
            </w:pPr>
            <w:r w:rsidRPr="00147B1E">
              <w:rPr>
                <w:rFonts w:ascii="Times New Roman" w:hAnsi="Times New Roman"/>
                <w:iCs/>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1860" w:type="pct"/>
          </w:tcPr>
          <w:p w:rsidR="00A150C3" w:rsidRPr="00147B1E" w:rsidRDefault="00A150C3" w:rsidP="00E90F72">
            <w:pPr>
              <w:rPr>
                <w:rFonts w:ascii="Times New Roman" w:hAnsi="Times New Roman"/>
                <w:color w:val="000000"/>
                <w:sz w:val="24"/>
                <w:szCs w:val="24"/>
              </w:rPr>
            </w:pPr>
            <w:r w:rsidRPr="00147B1E">
              <w:rPr>
                <w:rFonts w:ascii="Times New Roman" w:hAnsi="Times New Roman"/>
                <w:color w:val="000000"/>
                <w:sz w:val="24"/>
                <w:szCs w:val="24"/>
              </w:rPr>
              <w:t>- сформировать основы прав</w:t>
            </w:r>
            <w:r w:rsidRPr="00147B1E">
              <w:rPr>
                <w:rFonts w:ascii="Times New Roman" w:hAnsi="Times New Roman"/>
                <w:color w:val="000000"/>
                <w:sz w:val="24"/>
                <w:szCs w:val="24"/>
              </w:rPr>
              <w:t>о</w:t>
            </w:r>
            <w:r w:rsidRPr="00147B1E">
              <w:rPr>
                <w:rFonts w:ascii="Times New Roman" w:hAnsi="Times New Roman"/>
                <w:color w:val="000000"/>
                <w:sz w:val="24"/>
                <w:szCs w:val="24"/>
              </w:rPr>
              <w:t>вого мышления и антикорру</w:t>
            </w:r>
            <w:r w:rsidRPr="00147B1E">
              <w:rPr>
                <w:rFonts w:ascii="Times New Roman" w:hAnsi="Times New Roman"/>
                <w:color w:val="000000"/>
                <w:sz w:val="24"/>
                <w:szCs w:val="24"/>
              </w:rPr>
              <w:t>п</w:t>
            </w:r>
            <w:r w:rsidRPr="00147B1E">
              <w:rPr>
                <w:rFonts w:ascii="Times New Roman" w:hAnsi="Times New Roman"/>
                <w:color w:val="000000"/>
                <w:sz w:val="24"/>
                <w:szCs w:val="24"/>
              </w:rPr>
              <w:t>ционных стандартов поведения;</w:t>
            </w:r>
          </w:p>
          <w:p w:rsidR="00A150C3" w:rsidRPr="00147B1E" w:rsidRDefault="00A150C3" w:rsidP="00E90F72">
            <w:pPr>
              <w:rPr>
                <w:rFonts w:ascii="Times New Roman" w:hAnsi="Times New Roman"/>
                <w:sz w:val="24"/>
                <w:szCs w:val="24"/>
              </w:rPr>
            </w:pPr>
            <w:r w:rsidRPr="00147B1E">
              <w:rPr>
                <w:rFonts w:ascii="Times New Roman" w:hAnsi="Times New Roman"/>
                <w:color w:val="000000"/>
                <w:sz w:val="24"/>
                <w:szCs w:val="24"/>
              </w:rPr>
              <w:t>- применять правовые знания для оценивания поведения л</w:t>
            </w:r>
            <w:r w:rsidRPr="00147B1E">
              <w:rPr>
                <w:rFonts w:ascii="Times New Roman" w:hAnsi="Times New Roman"/>
                <w:color w:val="000000"/>
                <w:sz w:val="24"/>
                <w:szCs w:val="24"/>
              </w:rPr>
              <w:t>ю</w:t>
            </w:r>
            <w:r w:rsidRPr="00147B1E">
              <w:rPr>
                <w:rFonts w:ascii="Times New Roman" w:hAnsi="Times New Roman"/>
                <w:color w:val="000000"/>
                <w:sz w:val="24"/>
                <w:szCs w:val="24"/>
              </w:rPr>
              <w:t>дей и собственного поведения в типичных (модельных) ситу</w:t>
            </w:r>
            <w:r w:rsidRPr="00147B1E">
              <w:rPr>
                <w:rFonts w:ascii="Times New Roman" w:hAnsi="Times New Roman"/>
                <w:color w:val="000000"/>
                <w:sz w:val="24"/>
                <w:szCs w:val="24"/>
              </w:rPr>
              <w:t>а</w:t>
            </w:r>
            <w:r w:rsidRPr="00147B1E">
              <w:rPr>
                <w:rFonts w:ascii="Times New Roman" w:hAnsi="Times New Roman"/>
                <w:color w:val="000000"/>
                <w:sz w:val="24"/>
                <w:szCs w:val="24"/>
              </w:rPr>
              <w:t>циях, связанных с правоприм</w:t>
            </w:r>
            <w:r w:rsidRPr="00147B1E">
              <w:rPr>
                <w:rFonts w:ascii="Times New Roman" w:hAnsi="Times New Roman"/>
                <w:color w:val="000000"/>
                <w:sz w:val="24"/>
                <w:szCs w:val="24"/>
              </w:rPr>
              <w:t>е</w:t>
            </w:r>
            <w:r w:rsidRPr="00147B1E">
              <w:rPr>
                <w:rFonts w:ascii="Times New Roman" w:hAnsi="Times New Roman"/>
                <w:color w:val="000000"/>
                <w:sz w:val="24"/>
                <w:szCs w:val="24"/>
              </w:rPr>
              <w:t>нением с позиции соответствия законодательству Российской Федерации</w:t>
            </w:r>
          </w:p>
        </w:tc>
      </w:tr>
      <w:tr w:rsidR="00A150C3" w:rsidRPr="00147B1E" w:rsidTr="00E90F72">
        <w:trPr>
          <w:trHeight w:val="3103"/>
        </w:trPr>
        <w:tc>
          <w:tcPr>
            <w:tcW w:w="1364" w:type="pct"/>
          </w:tcPr>
          <w:p w:rsidR="00A150C3" w:rsidRPr="00147B1E" w:rsidRDefault="00A150C3" w:rsidP="00E90F72">
            <w:pPr>
              <w:suppressAutoHyphens/>
              <w:rPr>
                <w:rFonts w:ascii="Times New Roman" w:hAnsi="Times New Roman"/>
                <w:sz w:val="24"/>
                <w:szCs w:val="24"/>
              </w:rPr>
            </w:pPr>
            <w:r w:rsidRPr="00147B1E">
              <w:rPr>
                <w:rFonts w:ascii="Times New Roman" w:hAnsi="Times New Roman"/>
                <w:iCs/>
                <w:sz w:val="24"/>
                <w:szCs w:val="24"/>
              </w:rPr>
              <w:t xml:space="preserve">ОК 02. </w:t>
            </w:r>
            <w:r w:rsidRPr="00147B1E">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76" w:type="pct"/>
          </w:tcPr>
          <w:p w:rsidR="00A150C3" w:rsidRPr="00147B1E" w:rsidRDefault="00A150C3" w:rsidP="00E90F72">
            <w:pPr>
              <w:suppressAutoHyphens/>
              <w:rPr>
                <w:rFonts w:ascii="Times New Roman" w:hAnsi="Times New Roman"/>
                <w:b/>
                <w:bCs/>
                <w:iCs/>
                <w:sz w:val="24"/>
                <w:szCs w:val="24"/>
              </w:rPr>
            </w:pPr>
            <w:r w:rsidRPr="00147B1E">
              <w:rPr>
                <w:rFonts w:ascii="Times New Roman" w:hAnsi="Times New Roman"/>
                <w:b/>
                <w:iCs/>
                <w:sz w:val="24"/>
                <w:szCs w:val="24"/>
              </w:rPr>
              <w:t xml:space="preserve">- </w:t>
            </w:r>
            <w:r w:rsidRPr="00147B1E">
              <w:rPr>
                <w:rFonts w:ascii="Times New Roman" w:hAnsi="Times New Roman"/>
                <w:i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860" w:type="pct"/>
          </w:tcPr>
          <w:p w:rsidR="00A150C3" w:rsidRPr="00147B1E" w:rsidRDefault="00A150C3" w:rsidP="00E90F72">
            <w:pPr>
              <w:suppressAutoHyphens/>
              <w:rPr>
                <w:rFonts w:ascii="Times New Roman" w:hAnsi="Times New Roman"/>
                <w:b/>
                <w:iCs/>
                <w:sz w:val="24"/>
                <w:szCs w:val="24"/>
              </w:rPr>
            </w:pPr>
            <w:r w:rsidRPr="00147B1E">
              <w:rPr>
                <w:rFonts w:ascii="Times New Roman" w:hAnsi="Times New Roman"/>
                <w:color w:val="000000"/>
                <w:sz w:val="24"/>
                <w:szCs w:val="24"/>
              </w:rPr>
              <w:t>- самостоятельно осуществлять поиск правовой информации, использовать результаты в конкретных жизненных ситуациях</w:t>
            </w:r>
          </w:p>
        </w:tc>
      </w:tr>
      <w:tr w:rsidR="00A150C3" w:rsidRPr="00147B1E" w:rsidTr="00E90F72">
        <w:trPr>
          <w:trHeight w:val="5657"/>
        </w:trPr>
        <w:tc>
          <w:tcPr>
            <w:tcW w:w="1364" w:type="pct"/>
          </w:tcPr>
          <w:p w:rsidR="00A150C3" w:rsidRPr="00147B1E" w:rsidRDefault="00A150C3" w:rsidP="00E90F72">
            <w:pPr>
              <w:suppressAutoHyphens/>
              <w:rPr>
                <w:rFonts w:ascii="Times New Roman" w:hAnsi="Times New Roman"/>
                <w:sz w:val="24"/>
                <w:szCs w:val="24"/>
              </w:rPr>
            </w:pPr>
            <w:r w:rsidRPr="00147B1E">
              <w:rPr>
                <w:rFonts w:ascii="Times New Roman" w:hAnsi="Times New Roman"/>
                <w:iCs/>
                <w:sz w:val="24"/>
                <w:szCs w:val="24"/>
              </w:rPr>
              <w:lastRenderedPageBreak/>
              <w:t>ОК 03. </w:t>
            </w:r>
            <w:r w:rsidRPr="00147B1E">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776" w:type="pct"/>
          </w:tcPr>
          <w:p w:rsidR="00A150C3" w:rsidRPr="00147B1E" w:rsidRDefault="00A150C3" w:rsidP="00E90F72">
            <w:pPr>
              <w:suppressAutoHyphens/>
              <w:rPr>
                <w:rFonts w:ascii="Times New Roman" w:hAnsi="Times New Roman"/>
                <w:bCs/>
                <w:iCs/>
                <w:sz w:val="24"/>
                <w:szCs w:val="24"/>
              </w:rPr>
            </w:pPr>
            <w:r w:rsidRPr="00147B1E">
              <w:rPr>
                <w:rFonts w:ascii="Times New Roman" w:hAnsi="Times New Roman"/>
                <w:bCs/>
                <w:iCs/>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150C3" w:rsidRPr="00147B1E" w:rsidRDefault="00A150C3" w:rsidP="00E90F72">
            <w:pPr>
              <w:suppressAutoHyphens/>
              <w:rPr>
                <w:rFonts w:ascii="Times New Roman" w:hAnsi="Times New Roman"/>
                <w:bCs/>
                <w:iCs/>
                <w:sz w:val="24"/>
                <w:szCs w:val="24"/>
              </w:rPr>
            </w:pPr>
            <w:r w:rsidRPr="00147B1E">
              <w:rPr>
                <w:rFonts w:ascii="Times New Roman" w:hAnsi="Times New Roman"/>
                <w:bCs/>
                <w:iCs/>
                <w:sz w:val="24"/>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1860" w:type="pct"/>
          </w:tcPr>
          <w:p w:rsidR="00A150C3" w:rsidRPr="00147B1E" w:rsidRDefault="00A150C3" w:rsidP="00E90F72">
            <w:pPr>
              <w:suppressAutoHyphens/>
              <w:rPr>
                <w:rFonts w:ascii="Times New Roman" w:hAnsi="Times New Roman"/>
                <w:b/>
                <w:bCs/>
                <w:iCs/>
                <w:sz w:val="24"/>
                <w:szCs w:val="24"/>
              </w:rPr>
            </w:pPr>
            <w:r w:rsidRPr="00147B1E">
              <w:rPr>
                <w:rFonts w:ascii="Times New Roman" w:hAnsi="Times New Roman"/>
                <w:b/>
                <w:bCs/>
                <w:iCs/>
                <w:sz w:val="24"/>
                <w:szCs w:val="24"/>
              </w:rPr>
              <w:t xml:space="preserve">- </w:t>
            </w:r>
            <w:r w:rsidRPr="00147B1E">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p>
          <w:p w:rsidR="00A150C3" w:rsidRPr="00147B1E" w:rsidRDefault="00A150C3" w:rsidP="00E90F72">
            <w:pPr>
              <w:suppressAutoHyphens/>
              <w:rPr>
                <w:rFonts w:ascii="Times New Roman" w:hAnsi="Times New Roman"/>
                <w:b/>
                <w:bCs/>
                <w:iCs/>
                <w:sz w:val="24"/>
                <w:szCs w:val="24"/>
              </w:rPr>
            </w:pPr>
            <w:r w:rsidRPr="00147B1E">
              <w:rPr>
                <w:rFonts w:ascii="Times New Roman" w:hAnsi="Times New Roman"/>
                <w:sz w:val="24"/>
                <w:szCs w:val="24"/>
              </w:rPr>
              <w:t>- применять современную научную профессиональную терминологию;</w:t>
            </w:r>
          </w:p>
          <w:p w:rsidR="00A150C3" w:rsidRPr="00147B1E" w:rsidRDefault="00A150C3" w:rsidP="00E90F72">
            <w:pPr>
              <w:suppressAutoHyphens/>
              <w:rPr>
                <w:rFonts w:ascii="Times New Roman" w:hAnsi="Times New Roman"/>
                <w:b/>
                <w:bCs/>
                <w:iCs/>
                <w:sz w:val="24"/>
                <w:szCs w:val="24"/>
              </w:rPr>
            </w:pPr>
            <w:r w:rsidRPr="00147B1E">
              <w:rPr>
                <w:rFonts w:ascii="Times New Roman" w:hAnsi="Times New Roman"/>
                <w:sz w:val="24"/>
                <w:szCs w:val="24"/>
              </w:rPr>
              <w:t xml:space="preserve">- определять и выстраивать траектории профессионального развития и самообразования; </w:t>
            </w:r>
          </w:p>
          <w:p w:rsidR="00A150C3" w:rsidRPr="00147B1E" w:rsidRDefault="00A150C3" w:rsidP="00E90F72">
            <w:pPr>
              <w:suppressAutoHyphens/>
              <w:rPr>
                <w:rFonts w:ascii="Times New Roman" w:hAnsi="Times New Roman"/>
                <w:sz w:val="24"/>
                <w:szCs w:val="24"/>
              </w:rPr>
            </w:pPr>
            <w:r w:rsidRPr="00147B1E">
              <w:rPr>
                <w:rFonts w:ascii="Times New Roman" w:hAnsi="Times New Roman"/>
                <w:bCs/>
                <w:sz w:val="24"/>
                <w:szCs w:val="24"/>
              </w:rPr>
              <w:t xml:space="preserve">- выявлять достоинства и недостатки коммерческой идеи; </w:t>
            </w:r>
          </w:p>
          <w:p w:rsidR="00A150C3" w:rsidRPr="00147B1E" w:rsidRDefault="00A150C3" w:rsidP="00E90F72">
            <w:pPr>
              <w:suppressAutoHyphens/>
              <w:rPr>
                <w:rFonts w:ascii="Times New Roman" w:hAnsi="Times New Roman"/>
                <w:bCs/>
                <w:sz w:val="24"/>
                <w:szCs w:val="24"/>
              </w:rPr>
            </w:pPr>
            <w:r w:rsidRPr="00147B1E">
              <w:rPr>
                <w:rFonts w:ascii="Times New Roman" w:hAnsi="Times New Roman"/>
                <w:bCs/>
                <w:sz w:val="24"/>
                <w:szCs w:val="24"/>
              </w:rPr>
              <w:t>- презентовать идеи открытия собственного дела в профессиональной деятельности; оформлять бизнес-план;</w:t>
            </w:r>
          </w:p>
          <w:p w:rsidR="00A150C3" w:rsidRPr="00147B1E" w:rsidRDefault="00A150C3" w:rsidP="00E90F72">
            <w:pPr>
              <w:suppressAutoHyphens/>
              <w:rPr>
                <w:rFonts w:ascii="Times New Roman" w:hAnsi="Times New Roman"/>
                <w:bCs/>
                <w:iCs/>
                <w:sz w:val="24"/>
                <w:szCs w:val="24"/>
              </w:rPr>
            </w:pPr>
            <w:r w:rsidRPr="00147B1E">
              <w:rPr>
                <w:rFonts w:ascii="Times New Roman" w:hAnsi="Times New Roman"/>
                <w:bCs/>
                <w:iCs/>
                <w:sz w:val="24"/>
                <w:szCs w:val="24"/>
              </w:rPr>
              <w:t>- рассчитывать размеры выплат по процентным ставкам кредитования;</w:t>
            </w:r>
          </w:p>
          <w:p w:rsidR="00A150C3" w:rsidRPr="00147B1E" w:rsidRDefault="00A150C3" w:rsidP="00E90F72">
            <w:pPr>
              <w:suppressAutoHyphens/>
              <w:rPr>
                <w:rFonts w:ascii="Times New Roman" w:hAnsi="Times New Roman"/>
                <w:bCs/>
                <w:iCs/>
                <w:sz w:val="24"/>
                <w:szCs w:val="24"/>
              </w:rPr>
            </w:pPr>
            <w:r w:rsidRPr="00147B1E">
              <w:rPr>
                <w:rFonts w:ascii="Times New Roman" w:hAnsi="Times New Roman"/>
                <w:bCs/>
                <w:iCs/>
                <w:sz w:val="24"/>
                <w:szCs w:val="24"/>
              </w:rPr>
              <w:t xml:space="preserve">- определять инвестиционную привлекательность коммерческих идей в рамках профессиональной деятельности; </w:t>
            </w:r>
          </w:p>
          <w:p w:rsidR="00A150C3" w:rsidRPr="00147B1E" w:rsidRDefault="00A150C3" w:rsidP="00E90F72">
            <w:pPr>
              <w:suppressAutoHyphens/>
              <w:rPr>
                <w:rFonts w:ascii="Times New Roman" w:hAnsi="Times New Roman"/>
                <w:bCs/>
                <w:iCs/>
                <w:sz w:val="24"/>
                <w:szCs w:val="24"/>
              </w:rPr>
            </w:pPr>
            <w:r w:rsidRPr="00147B1E">
              <w:rPr>
                <w:rFonts w:ascii="Times New Roman" w:hAnsi="Times New Roman"/>
                <w:bCs/>
                <w:iCs/>
                <w:sz w:val="24"/>
                <w:szCs w:val="24"/>
              </w:rPr>
              <w:t xml:space="preserve">- презентовать бизнес-идею; </w:t>
            </w:r>
          </w:p>
          <w:p w:rsidR="00A150C3" w:rsidRPr="00147B1E" w:rsidRDefault="00A150C3" w:rsidP="00E90F72">
            <w:pPr>
              <w:suppressAutoHyphens/>
              <w:rPr>
                <w:rFonts w:ascii="Times New Roman" w:hAnsi="Times New Roman"/>
                <w:b/>
                <w:bCs/>
                <w:iCs/>
                <w:sz w:val="24"/>
                <w:szCs w:val="24"/>
              </w:rPr>
            </w:pPr>
            <w:r w:rsidRPr="00147B1E">
              <w:rPr>
                <w:rFonts w:ascii="Times New Roman" w:hAnsi="Times New Roman"/>
                <w:bCs/>
                <w:iCs/>
                <w:sz w:val="24"/>
                <w:szCs w:val="24"/>
              </w:rPr>
              <w:t>- определять источники финансирования</w:t>
            </w:r>
          </w:p>
          <w:p w:rsidR="00A150C3" w:rsidRPr="00147B1E" w:rsidRDefault="00A150C3" w:rsidP="00E90F72">
            <w:pPr>
              <w:rPr>
                <w:rFonts w:ascii="Times New Roman" w:hAnsi="Times New Roman"/>
                <w:b/>
                <w:bCs/>
                <w:iCs/>
                <w:sz w:val="24"/>
                <w:szCs w:val="24"/>
              </w:rPr>
            </w:pPr>
            <w:r w:rsidRPr="00147B1E">
              <w:rPr>
                <w:rFonts w:ascii="Times New Roman" w:hAnsi="Times New Roman"/>
                <w:color w:val="000000"/>
                <w:sz w:val="24"/>
                <w:szCs w:val="24"/>
              </w:rPr>
              <w:t>Понимание юридической де</w:t>
            </w:r>
            <w:r w:rsidRPr="00147B1E">
              <w:rPr>
                <w:rFonts w:ascii="Times New Roman" w:hAnsi="Times New Roman"/>
                <w:color w:val="000000"/>
                <w:sz w:val="24"/>
                <w:szCs w:val="24"/>
              </w:rPr>
              <w:t>я</w:t>
            </w:r>
            <w:r w:rsidRPr="00147B1E">
              <w:rPr>
                <w:rFonts w:ascii="Times New Roman" w:hAnsi="Times New Roman"/>
                <w:color w:val="000000"/>
                <w:sz w:val="24"/>
                <w:szCs w:val="24"/>
              </w:rPr>
              <w:t>тельности; ознакомление со спецификой основных юрид</w:t>
            </w:r>
            <w:r w:rsidRPr="00147B1E">
              <w:rPr>
                <w:rFonts w:ascii="Times New Roman" w:hAnsi="Times New Roman"/>
                <w:color w:val="000000"/>
                <w:sz w:val="24"/>
                <w:szCs w:val="24"/>
              </w:rPr>
              <w:t>и</w:t>
            </w:r>
            <w:r w:rsidRPr="00147B1E">
              <w:rPr>
                <w:rFonts w:ascii="Times New Roman" w:hAnsi="Times New Roman"/>
                <w:color w:val="000000"/>
                <w:sz w:val="24"/>
                <w:szCs w:val="24"/>
              </w:rPr>
              <w:t>ческих профессии</w:t>
            </w:r>
          </w:p>
        </w:tc>
      </w:tr>
      <w:tr w:rsidR="00A150C3" w:rsidRPr="00147B1E" w:rsidTr="00E90F72">
        <w:trPr>
          <w:trHeight w:val="696"/>
        </w:trPr>
        <w:tc>
          <w:tcPr>
            <w:tcW w:w="1364" w:type="pct"/>
          </w:tcPr>
          <w:p w:rsidR="00A150C3" w:rsidRPr="00147B1E" w:rsidRDefault="00A150C3" w:rsidP="00E90F72">
            <w:pPr>
              <w:suppressAutoHyphens/>
              <w:rPr>
                <w:rFonts w:ascii="Times New Roman" w:hAnsi="Times New Roman"/>
                <w:sz w:val="24"/>
                <w:szCs w:val="24"/>
              </w:rPr>
            </w:pPr>
            <w:r w:rsidRPr="00147B1E">
              <w:rPr>
                <w:rFonts w:ascii="Times New Roman" w:hAnsi="Times New Roman"/>
                <w:iCs/>
                <w:sz w:val="24"/>
                <w:szCs w:val="24"/>
              </w:rPr>
              <w:t xml:space="preserve">ОК 04. </w:t>
            </w:r>
            <w:r w:rsidRPr="00147B1E">
              <w:rPr>
                <w:rFonts w:ascii="Times New Roman" w:hAnsi="Times New Roman"/>
                <w:sz w:val="24"/>
                <w:szCs w:val="24"/>
              </w:rPr>
              <w:t xml:space="preserve">Эффективно взаимодействовать и </w:t>
            </w:r>
            <w:r w:rsidRPr="00147B1E">
              <w:rPr>
                <w:rFonts w:ascii="Times New Roman" w:hAnsi="Times New Roman"/>
                <w:sz w:val="24"/>
                <w:szCs w:val="24"/>
              </w:rPr>
              <w:lastRenderedPageBreak/>
              <w:t>работать в коллективе и команде</w:t>
            </w:r>
          </w:p>
        </w:tc>
        <w:tc>
          <w:tcPr>
            <w:tcW w:w="1776" w:type="pct"/>
          </w:tcPr>
          <w:p w:rsidR="00A150C3" w:rsidRPr="00147B1E" w:rsidRDefault="00A150C3" w:rsidP="00E90F72">
            <w:pPr>
              <w:suppressAutoHyphens/>
              <w:rPr>
                <w:rFonts w:ascii="Times New Roman" w:hAnsi="Times New Roman"/>
                <w:bCs/>
                <w:iCs/>
                <w:sz w:val="24"/>
                <w:szCs w:val="24"/>
              </w:rPr>
            </w:pPr>
            <w:r w:rsidRPr="00147B1E">
              <w:rPr>
                <w:rFonts w:ascii="Times New Roman" w:hAnsi="Times New Roman"/>
                <w:bCs/>
                <w:iCs/>
                <w:sz w:val="24"/>
                <w:szCs w:val="24"/>
              </w:rPr>
              <w:lastRenderedPageBreak/>
              <w:t xml:space="preserve">- навыки сотрудничества со сверстниками, детьми </w:t>
            </w:r>
            <w:r w:rsidRPr="00147B1E">
              <w:rPr>
                <w:rFonts w:ascii="Times New Roman" w:hAnsi="Times New Roman"/>
                <w:bCs/>
                <w:iCs/>
                <w:sz w:val="24"/>
                <w:szCs w:val="24"/>
              </w:rPr>
              <w:lastRenderedPageBreak/>
              <w:t>младшего возраста, взрослыми в образовательной, общественно полезной, учебно-исследовательской, проектной и других видах деятельности</w:t>
            </w:r>
          </w:p>
          <w:p w:rsidR="00A150C3" w:rsidRPr="00147B1E" w:rsidRDefault="00A150C3" w:rsidP="00E90F72">
            <w:pPr>
              <w:suppressAutoHyphens/>
              <w:rPr>
                <w:rFonts w:ascii="Times New Roman" w:hAnsi="Times New Roman"/>
                <w:bCs/>
                <w:iCs/>
                <w:sz w:val="24"/>
                <w:szCs w:val="24"/>
              </w:rPr>
            </w:pPr>
            <w:r w:rsidRPr="00147B1E">
              <w:rPr>
                <w:rFonts w:ascii="Times New Roman" w:hAnsi="Times New Roman"/>
                <w:bCs/>
                <w:iCs/>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1860" w:type="pct"/>
          </w:tcPr>
          <w:p w:rsidR="00A150C3" w:rsidRPr="00147B1E" w:rsidRDefault="00A150C3" w:rsidP="00E90F72">
            <w:pPr>
              <w:rPr>
                <w:rFonts w:ascii="Times New Roman" w:hAnsi="Times New Roman"/>
                <w:b/>
                <w:bCs/>
                <w:iCs/>
                <w:spacing w:val="-4"/>
                <w:sz w:val="24"/>
                <w:szCs w:val="24"/>
              </w:rPr>
            </w:pPr>
            <w:r w:rsidRPr="00147B1E">
              <w:rPr>
                <w:rFonts w:ascii="Times New Roman" w:hAnsi="Times New Roman"/>
                <w:color w:val="000000"/>
                <w:sz w:val="24"/>
                <w:szCs w:val="24"/>
              </w:rPr>
              <w:lastRenderedPageBreak/>
              <w:t>Сформированность знаний об основах гражданского, семе</w:t>
            </w:r>
            <w:r w:rsidRPr="00147B1E">
              <w:rPr>
                <w:rFonts w:ascii="Times New Roman" w:hAnsi="Times New Roman"/>
                <w:color w:val="000000"/>
                <w:sz w:val="24"/>
                <w:szCs w:val="24"/>
              </w:rPr>
              <w:t>й</w:t>
            </w:r>
            <w:r w:rsidRPr="00147B1E">
              <w:rPr>
                <w:rFonts w:ascii="Times New Roman" w:hAnsi="Times New Roman"/>
                <w:color w:val="000000"/>
                <w:sz w:val="24"/>
                <w:szCs w:val="24"/>
              </w:rPr>
              <w:lastRenderedPageBreak/>
              <w:t>ного, трудового, налогового, административного, уголовного права</w:t>
            </w:r>
          </w:p>
        </w:tc>
      </w:tr>
      <w:tr w:rsidR="00A150C3" w:rsidRPr="00147B1E" w:rsidTr="00E90F72">
        <w:trPr>
          <w:trHeight w:val="3222"/>
        </w:trPr>
        <w:tc>
          <w:tcPr>
            <w:tcW w:w="1364" w:type="pct"/>
          </w:tcPr>
          <w:p w:rsidR="00A150C3" w:rsidRPr="00147B1E" w:rsidRDefault="00A150C3" w:rsidP="00E90F72">
            <w:pPr>
              <w:suppressAutoHyphens/>
              <w:rPr>
                <w:rFonts w:ascii="Times New Roman" w:hAnsi="Times New Roman"/>
                <w:sz w:val="24"/>
                <w:szCs w:val="24"/>
              </w:rPr>
            </w:pPr>
            <w:r w:rsidRPr="00147B1E">
              <w:rPr>
                <w:rFonts w:ascii="Times New Roman" w:hAnsi="Times New Roman"/>
                <w:iCs/>
                <w:sz w:val="24"/>
                <w:szCs w:val="24"/>
              </w:rPr>
              <w:lastRenderedPageBreak/>
              <w:t xml:space="preserve">ОК 05. </w:t>
            </w:r>
            <w:r w:rsidRPr="00147B1E">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76" w:type="pct"/>
          </w:tcPr>
          <w:p w:rsidR="00A150C3" w:rsidRPr="00147B1E" w:rsidRDefault="00A150C3" w:rsidP="00E90F72">
            <w:pPr>
              <w:suppressAutoHyphens/>
              <w:rPr>
                <w:rFonts w:ascii="Times New Roman" w:hAnsi="Times New Roman"/>
                <w:bCs/>
                <w:iCs/>
                <w:sz w:val="24"/>
                <w:szCs w:val="24"/>
              </w:rPr>
            </w:pPr>
            <w:r w:rsidRPr="00147B1E">
              <w:rPr>
                <w:rFonts w:ascii="Times New Roman" w:hAnsi="Times New Roman"/>
                <w:bCs/>
                <w:iCs/>
                <w:sz w:val="24"/>
                <w:szCs w:val="24"/>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A150C3" w:rsidRPr="00147B1E" w:rsidRDefault="00A150C3" w:rsidP="00E90F72">
            <w:pPr>
              <w:suppressAutoHyphens/>
              <w:rPr>
                <w:rFonts w:ascii="Times New Roman" w:hAnsi="Times New Roman"/>
                <w:iCs/>
                <w:sz w:val="24"/>
                <w:szCs w:val="24"/>
              </w:rPr>
            </w:pPr>
            <w:r w:rsidRPr="00147B1E">
              <w:rPr>
                <w:rFonts w:ascii="Times New Roman" w:hAnsi="Times New Roman"/>
                <w:bCs/>
                <w:iCs/>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tc>
        <w:tc>
          <w:tcPr>
            <w:tcW w:w="1860" w:type="pct"/>
          </w:tcPr>
          <w:p w:rsidR="00A150C3" w:rsidRPr="00147B1E" w:rsidRDefault="00A150C3" w:rsidP="00E90F72">
            <w:pPr>
              <w:rPr>
                <w:rFonts w:ascii="Times New Roman" w:hAnsi="Times New Roman"/>
                <w:b/>
                <w:bCs/>
                <w:iCs/>
                <w:sz w:val="24"/>
                <w:szCs w:val="24"/>
              </w:rPr>
            </w:pPr>
            <w:r w:rsidRPr="00147B1E">
              <w:rPr>
                <w:rFonts w:ascii="Times New Roman" w:hAnsi="Times New Roman"/>
                <w:color w:val="000000"/>
                <w:sz w:val="24"/>
                <w:szCs w:val="24"/>
              </w:rPr>
              <w:t>применять правовые знания для оценивания поведения людей и собственного поведения в т</w:t>
            </w:r>
            <w:r w:rsidRPr="00147B1E">
              <w:rPr>
                <w:rFonts w:ascii="Times New Roman" w:hAnsi="Times New Roman"/>
                <w:color w:val="000000"/>
                <w:sz w:val="24"/>
                <w:szCs w:val="24"/>
              </w:rPr>
              <w:t>и</w:t>
            </w:r>
            <w:r w:rsidRPr="00147B1E">
              <w:rPr>
                <w:rFonts w:ascii="Times New Roman" w:hAnsi="Times New Roman"/>
                <w:color w:val="000000"/>
                <w:sz w:val="24"/>
                <w:szCs w:val="24"/>
              </w:rPr>
              <w:t>пичных (модельных) ситуациях, связанных с правоприменением с позиции соответствия закон</w:t>
            </w:r>
            <w:r w:rsidRPr="00147B1E">
              <w:rPr>
                <w:rFonts w:ascii="Times New Roman" w:hAnsi="Times New Roman"/>
                <w:color w:val="000000"/>
                <w:sz w:val="24"/>
                <w:szCs w:val="24"/>
              </w:rPr>
              <w:t>о</w:t>
            </w:r>
            <w:r w:rsidRPr="00147B1E">
              <w:rPr>
                <w:rFonts w:ascii="Times New Roman" w:hAnsi="Times New Roman"/>
                <w:color w:val="000000"/>
                <w:sz w:val="24"/>
                <w:szCs w:val="24"/>
              </w:rPr>
              <w:t>дательству Российской Федер</w:t>
            </w:r>
            <w:r w:rsidRPr="00147B1E">
              <w:rPr>
                <w:rFonts w:ascii="Times New Roman" w:hAnsi="Times New Roman"/>
                <w:color w:val="000000"/>
                <w:sz w:val="24"/>
                <w:szCs w:val="24"/>
              </w:rPr>
              <w:t>а</w:t>
            </w:r>
            <w:r w:rsidRPr="00147B1E">
              <w:rPr>
                <w:rFonts w:ascii="Times New Roman" w:hAnsi="Times New Roman"/>
                <w:color w:val="000000"/>
                <w:sz w:val="24"/>
                <w:szCs w:val="24"/>
              </w:rPr>
              <w:t>ции</w:t>
            </w:r>
          </w:p>
        </w:tc>
      </w:tr>
      <w:tr w:rsidR="00A150C3" w:rsidRPr="00147B1E" w:rsidTr="00E90F72">
        <w:trPr>
          <w:trHeight w:val="4382"/>
        </w:trPr>
        <w:tc>
          <w:tcPr>
            <w:tcW w:w="1364" w:type="pct"/>
            <w:shd w:val="clear" w:color="auto" w:fill="auto"/>
          </w:tcPr>
          <w:p w:rsidR="00A150C3" w:rsidRPr="00147B1E" w:rsidRDefault="00A150C3" w:rsidP="00E90F72">
            <w:pPr>
              <w:suppressAutoHyphens/>
              <w:rPr>
                <w:rFonts w:ascii="Times New Roman" w:hAnsi="Times New Roman"/>
                <w:sz w:val="24"/>
                <w:szCs w:val="24"/>
              </w:rPr>
            </w:pPr>
            <w:r w:rsidRPr="00147B1E">
              <w:rPr>
                <w:rFonts w:ascii="Times New Roman" w:hAnsi="Times New Roman"/>
                <w:iCs/>
                <w:sz w:val="24"/>
                <w:szCs w:val="24"/>
              </w:rPr>
              <w:lastRenderedPageBreak/>
              <w:t xml:space="preserve">ОК 06. </w:t>
            </w:r>
            <w:r w:rsidRPr="00147B1E">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776" w:type="pct"/>
            <w:shd w:val="clear" w:color="auto" w:fill="auto"/>
          </w:tcPr>
          <w:p w:rsidR="00A150C3" w:rsidRPr="00147B1E" w:rsidRDefault="00A150C3" w:rsidP="00E90F72">
            <w:pPr>
              <w:suppressAutoHyphens/>
              <w:rPr>
                <w:rFonts w:ascii="Times New Roman" w:hAnsi="Times New Roman"/>
                <w:iCs/>
                <w:sz w:val="24"/>
                <w:szCs w:val="24"/>
              </w:rPr>
            </w:pPr>
            <w:r w:rsidRPr="00147B1E">
              <w:rPr>
                <w:rFonts w:ascii="Times New Roman" w:hAnsi="Times New Roman"/>
                <w:iCs/>
                <w:sz w:val="24"/>
                <w:szCs w:val="24"/>
              </w:rPr>
              <w:t>- проявлять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1860" w:type="pct"/>
          </w:tcPr>
          <w:p w:rsidR="00A150C3" w:rsidRPr="00147B1E" w:rsidRDefault="00A150C3" w:rsidP="00E90F72">
            <w:pPr>
              <w:rPr>
                <w:rFonts w:ascii="Times New Roman" w:hAnsi="Times New Roman"/>
                <w:b/>
                <w:bCs/>
                <w:iCs/>
                <w:sz w:val="24"/>
                <w:szCs w:val="24"/>
              </w:rPr>
            </w:pPr>
            <w:r w:rsidRPr="00147B1E">
              <w:rPr>
                <w:rFonts w:ascii="Times New Roman" w:hAnsi="Times New Roman"/>
                <w:color w:val="000000"/>
                <w:sz w:val="24"/>
                <w:szCs w:val="24"/>
              </w:rPr>
              <w:t>- характеризовать российские традиционные ценности, закр</w:t>
            </w:r>
            <w:r w:rsidRPr="00147B1E">
              <w:rPr>
                <w:rFonts w:ascii="Times New Roman" w:hAnsi="Times New Roman"/>
                <w:color w:val="000000"/>
                <w:sz w:val="24"/>
                <w:szCs w:val="24"/>
              </w:rPr>
              <w:t>е</w:t>
            </w:r>
            <w:r w:rsidRPr="00147B1E">
              <w:rPr>
                <w:rFonts w:ascii="Times New Roman" w:hAnsi="Times New Roman"/>
                <w:color w:val="000000"/>
                <w:sz w:val="24"/>
                <w:szCs w:val="24"/>
              </w:rPr>
              <w:t>плённые в системе законод</w:t>
            </w:r>
            <w:r w:rsidRPr="00147B1E">
              <w:rPr>
                <w:rFonts w:ascii="Times New Roman" w:hAnsi="Times New Roman"/>
                <w:color w:val="000000"/>
                <w:sz w:val="24"/>
                <w:szCs w:val="24"/>
              </w:rPr>
              <w:t>а</w:t>
            </w:r>
            <w:r w:rsidRPr="00147B1E">
              <w:rPr>
                <w:rFonts w:ascii="Times New Roman" w:hAnsi="Times New Roman"/>
                <w:color w:val="000000"/>
                <w:sz w:val="24"/>
                <w:szCs w:val="24"/>
              </w:rPr>
              <w:t>тельства; определяющие мир</w:t>
            </w:r>
            <w:r w:rsidRPr="00147B1E">
              <w:rPr>
                <w:rFonts w:ascii="Times New Roman" w:hAnsi="Times New Roman"/>
                <w:color w:val="000000"/>
                <w:sz w:val="24"/>
                <w:szCs w:val="24"/>
              </w:rPr>
              <w:t>о</w:t>
            </w:r>
            <w:r w:rsidRPr="00147B1E">
              <w:rPr>
                <w:rFonts w:ascii="Times New Roman" w:hAnsi="Times New Roman"/>
                <w:color w:val="000000"/>
                <w:sz w:val="24"/>
                <w:szCs w:val="24"/>
              </w:rPr>
              <w:t>воззренческие и поведенческие установки личности, в том чи</w:t>
            </w:r>
            <w:r w:rsidRPr="00147B1E">
              <w:rPr>
                <w:rFonts w:ascii="Times New Roman" w:hAnsi="Times New Roman"/>
                <w:color w:val="000000"/>
                <w:sz w:val="24"/>
                <w:szCs w:val="24"/>
              </w:rPr>
              <w:t>с</w:t>
            </w:r>
            <w:r w:rsidRPr="00147B1E">
              <w:rPr>
                <w:rFonts w:ascii="Times New Roman" w:hAnsi="Times New Roman"/>
                <w:color w:val="000000"/>
                <w:sz w:val="24"/>
                <w:szCs w:val="24"/>
              </w:rPr>
              <w:t>ле ценности человеческой жи</w:t>
            </w:r>
            <w:r w:rsidRPr="00147B1E">
              <w:rPr>
                <w:rFonts w:ascii="Times New Roman" w:hAnsi="Times New Roman"/>
                <w:color w:val="000000"/>
                <w:sz w:val="24"/>
                <w:szCs w:val="24"/>
              </w:rPr>
              <w:t>з</w:t>
            </w:r>
            <w:r w:rsidRPr="00147B1E">
              <w:rPr>
                <w:rFonts w:ascii="Times New Roman" w:hAnsi="Times New Roman"/>
                <w:color w:val="000000"/>
                <w:sz w:val="24"/>
                <w:szCs w:val="24"/>
              </w:rPr>
              <w:t>ни, прав и свобод человека, с</w:t>
            </w:r>
            <w:r w:rsidRPr="00147B1E">
              <w:rPr>
                <w:rFonts w:ascii="Times New Roman" w:hAnsi="Times New Roman"/>
                <w:color w:val="000000"/>
                <w:sz w:val="24"/>
                <w:szCs w:val="24"/>
              </w:rPr>
              <w:t>е</w:t>
            </w:r>
            <w:r w:rsidRPr="00147B1E">
              <w:rPr>
                <w:rFonts w:ascii="Times New Roman" w:hAnsi="Times New Roman"/>
                <w:color w:val="000000"/>
                <w:sz w:val="24"/>
                <w:szCs w:val="24"/>
              </w:rPr>
              <w:t>мьи, созидательного труда, па</w:t>
            </w:r>
            <w:r w:rsidRPr="00147B1E">
              <w:rPr>
                <w:rFonts w:ascii="Times New Roman" w:hAnsi="Times New Roman"/>
                <w:color w:val="000000"/>
                <w:sz w:val="24"/>
                <w:szCs w:val="24"/>
              </w:rPr>
              <w:t>т</w:t>
            </w:r>
            <w:r w:rsidRPr="00147B1E">
              <w:rPr>
                <w:rFonts w:ascii="Times New Roman" w:hAnsi="Times New Roman"/>
                <w:color w:val="000000"/>
                <w:sz w:val="24"/>
                <w:szCs w:val="24"/>
              </w:rPr>
              <w:t>риотизма и служения Отечес</w:t>
            </w:r>
            <w:r w:rsidRPr="00147B1E">
              <w:rPr>
                <w:rFonts w:ascii="Times New Roman" w:hAnsi="Times New Roman"/>
                <w:color w:val="000000"/>
                <w:sz w:val="24"/>
                <w:szCs w:val="24"/>
              </w:rPr>
              <w:t>т</w:t>
            </w:r>
            <w:r w:rsidRPr="00147B1E">
              <w:rPr>
                <w:rFonts w:ascii="Times New Roman" w:hAnsi="Times New Roman"/>
                <w:color w:val="000000"/>
                <w:sz w:val="24"/>
                <w:szCs w:val="24"/>
              </w:rPr>
              <w:t>ву, гуманизма, справедливости, коллективизма, исторического единства народов России, пр</w:t>
            </w:r>
            <w:r w:rsidRPr="00147B1E">
              <w:rPr>
                <w:rFonts w:ascii="Times New Roman" w:hAnsi="Times New Roman"/>
                <w:color w:val="000000"/>
                <w:sz w:val="24"/>
                <w:szCs w:val="24"/>
              </w:rPr>
              <w:t>е</w:t>
            </w:r>
            <w:r w:rsidRPr="00147B1E">
              <w:rPr>
                <w:rFonts w:ascii="Times New Roman" w:hAnsi="Times New Roman"/>
                <w:color w:val="000000"/>
                <w:sz w:val="24"/>
                <w:szCs w:val="24"/>
              </w:rPr>
              <w:t>емственности истории нашей Родины; общественной ст</w:t>
            </w:r>
            <w:r w:rsidRPr="00147B1E">
              <w:rPr>
                <w:rFonts w:ascii="Times New Roman" w:hAnsi="Times New Roman"/>
                <w:color w:val="000000"/>
                <w:sz w:val="24"/>
                <w:szCs w:val="24"/>
              </w:rPr>
              <w:t>а</w:t>
            </w:r>
            <w:r w:rsidRPr="00147B1E">
              <w:rPr>
                <w:rFonts w:ascii="Times New Roman" w:hAnsi="Times New Roman"/>
                <w:color w:val="000000"/>
                <w:sz w:val="24"/>
                <w:szCs w:val="24"/>
              </w:rPr>
              <w:t>бильности и целостности гос</w:t>
            </w:r>
            <w:r w:rsidRPr="00147B1E">
              <w:rPr>
                <w:rFonts w:ascii="Times New Roman" w:hAnsi="Times New Roman"/>
                <w:color w:val="000000"/>
                <w:sz w:val="24"/>
                <w:szCs w:val="24"/>
              </w:rPr>
              <w:t>у</w:t>
            </w:r>
            <w:r w:rsidRPr="00147B1E">
              <w:rPr>
                <w:rFonts w:ascii="Times New Roman" w:hAnsi="Times New Roman"/>
                <w:color w:val="000000"/>
                <w:sz w:val="24"/>
                <w:szCs w:val="24"/>
              </w:rPr>
              <w:t>дарства; национальную систему права в Российской Федерации</w:t>
            </w:r>
          </w:p>
          <w:p w:rsidR="00A150C3" w:rsidRPr="00147B1E" w:rsidRDefault="00A150C3" w:rsidP="00E90F72">
            <w:pPr>
              <w:rPr>
                <w:rFonts w:ascii="Times New Roman" w:hAnsi="Times New Roman"/>
                <w:b/>
                <w:bCs/>
                <w:iCs/>
                <w:sz w:val="24"/>
                <w:szCs w:val="24"/>
              </w:rPr>
            </w:pPr>
            <w:r w:rsidRPr="00147B1E">
              <w:rPr>
                <w:rFonts w:ascii="Times New Roman" w:hAnsi="Times New Roman"/>
                <w:b/>
                <w:bCs/>
                <w:iCs/>
                <w:sz w:val="24"/>
                <w:szCs w:val="24"/>
              </w:rPr>
              <w:t xml:space="preserve">- </w:t>
            </w:r>
            <w:r w:rsidRPr="00147B1E">
              <w:rPr>
                <w:rFonts w:ascii="Times New Roman" w:hAnsi="Times New Roman"/>
                <w:color w:val="000000"/>
                <w:sz w:val="24"/>
                <w:szCs w:val="24"/>
              </w:rPr>
              <w:t>сформированность предста</w:t>
            </w:r>
            <w:r w:rsidRPr="00147B1E">
              <w:rPr>
                <w:rFonts w:ascii="Times New Roman" w:hAnsi="Times New Roman"/>
                <w:color w:val="000000"/>
                <w:sz w:val="24"/>
                <w:szCs w:val="24"/>
              </w:rPr>
              <w:t>в</w:t>
            </w:r>
            <w:r w:rsidRPr="00147B1E">
              <w:rPr>
                <w:rFonts w:ascii="Times New Roman" w:hAnsi="Times New Roman"/>
                <w:color w:val="000000"/>
                <w:sz w:val="24"/>
                <w:szCs w:val="24"/>
              </w:rPr>
              <w:t>лений о Конституции Росси</w:t>
            </w:r>
            <w:r w:rsidRPr="00147B1E">
              <w:rPr>
                <w:rFonts w:ascii="Times New Roman" w:hAnsi="Times New Roman"/>
                <w:color w:val="000000"/>
                <w:sz w:val="24"/>
                <w:szCs w:val="24"/>
              </w:rPr>
              <w:t>й</w:t>
            </w:r>
            <w:r w:rsidRPr="00147B1E">
              <w:rPr>
                <w:rFonts w:ascii="Times New Roman" w:hAnsi="Times New Roman"/>
                <w:color w:val="000000"/>
                <w:sz w:val="24"/>
                <w:szCs w:val="24"/>
              </w:rPr>
              <w:t>ской Федерации как основном законе государства, функциях органов публичной власти, вл</w:t>
            </w:r>
            <w:r w:rsidRPr="00147B1E">
              <w:rPr>
                <w:rFonts w:ascii="Times New Roman" w:hAnsi="Times New Roman"/>
                <w:color w:val="000000"/>
                <w:sz w:val="24"/>
                <w:szCs w:val="24"/>
              </w:rPr>
              <w:t>а</w:t>
            </w:r>
            <w:r w:rsidRPr="00147B1E">
              <w:rPr>
                <w:rFonts w:ascii="Times New Roman" w:hAnsi="Times New Roman"/>
                <w:color w:val="000000"/>
                <w:sz w:val="24"/>
                <w:szCs w:val="24"/>
              </w:rPr>
              <w:t>дение знаниями об основах пр</w:t>
            </w:r>
            <w:r w:rsidRPr="00147B1E">
              <w:rPr>
                <w:rFonts w:ascii="Times New Roman" w:hAnsi="Times New Roman"/>
                <w:color w:val="000000"/>
                <w:sz w:val="24"/>
                <w:szCs w:val="24"/>
              </w:rPr>
              <w:t>а</w:t>
            </w:r>
            <w:r w:rsidRPr="00147B1E">
              <w:rPr>
                <w:rFonts w:ascii="Times New Roman" w:hAnsi="Times New Roman"/>
                <w:color w:val="000000"/>
                <w:sz w:val="24"/>
                <w:szCs w:val="24"/>
              </w:rPr>
              <w:t>вового статуса личности в Ро</w:t>
            </w:r>
            <w:r w:rsidRPr="00147B1E">
              <w:rPr>
                <w:rFonts w:ascii="Times New Roman" w:hAnsi="Times New Roman"/>
                <w:color w:val="000000"/>
                <w:sz w:val="24"/>
                <w:szCs w:val="24"/>
              </w:rPr>
              <w:t>с</w:t>
            </w:r>
            <w:r w:rsidRPr="00147B1E">
              <w:rPr>
                <w:rFonts w:ascii="Times New Roman" w:hAnsi="Times New Roman"/>
                <w:color w:val="000000"/>
                <w:sz w:val="24"/>
                <w:szCs w:val="24"/>
              </w:rPr>
              <w:t>сийской Федерации</w:t>
            </w:r>
          </w:p>
        </w:tc>
      </w:tr>
      <w:tr w:rsidR="00A150C3" w:rsidRPr="00147B1E" w:rsidTr="00E90F72">
        <w:trPr>
          <w:trHeight w:val="2397"/>
        </w:trPr>
        <w:tc>
          <w:tcPr>
            <w:tcW w:w="1364" w:type="pct"/>
          </w:tcPr>
          <w:p w:rsidR="00A150C3" w:rsidRPr="00147B1E" w:rsidRDefault="00A150C3" w:rsidP="00E90F72">
            <w:pPr>
              <w:suppressAutoHyphens/>
              <w:rPr>
                <w:rFonts w:ascii="Times New Roman" w:hAnsi="Times New Roman"/>
                <w:sz w:val="24"/>
                <w:szCs w:val="24"/>
              </w:rPr>
            </w:pPr>
            <w:r w:rsidRPr="00147B1E">
              <w:rPr>
                <w:rFonts w:ascii="Times New Roman" w:hAnsi="Times New Roman"/>
                <w:iCs/>
                <w:sz w:val="24"/>
                <w:szCs w:val="24"/>
              </w:rPr>
              <w:t xml:space="preserve">ОК 07. </w:t>
            </w:r>
            <w:r w:rsidRPr="00147B1E">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76" w:type="pct"/>
          </w:tcPr>
          <w:p w:rsidR="00A150C3" w:rsidRPr="00147B1E" w:rsidRDefault="00A150C3" w:rsidP="00E90F72">
            <w:pPr>
              <w:suppressAutoHyphens/>
              <w:rPr>
                <w:rFonts w:ascii="Times New Roman" w:hAnsi="Times New Roman"/>
                <w:iCs/>
                <w:sz w:val="24"/>
                <w:szCs w:val="24"/>
              </w:rPr>
            </w:pPr>
            <w:r w:rsidRPr="00147B1E">
              <w:rPr>
                <w:rFonts w:ascii="Times New Roman" w:hAnsi="Times New Roman"/>
                <w:iCs/>
                <w:sz w:val="24"/>
                <w:szCs w:val="24"/>
              </w:rPr>
              <w:t>-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860" w:type="pct"/>
          </w:tcPr>
          <w:p w:rsidR="00A150C3" w:rsidRPr="00147B1E" w:rsidRDefault="00A150C3" w:rsidP="00E90F72">
            <w:pPr>
              <w:rPr>
                <w:rFonts w:ascii="Times New Roman" w:hAnsi="Times New Roman"/>
                <w:b/>
                <w:bCs/>
                <w:iCs/>
                <w:sz w:val="24"/>
                <w:szCs w:val="24"/>
              </w:rPr>
            </w:pPr>
            <w:r w:rsidRPr="00147B1E">
              <w:rPr>
                <w:rFonts w:ascii="Times New Roman" w:hAnsi="Times New Roman"/>
                <w:color w:val="000000"/>
                <w:sz w:val="24"/>
                <w:szCs w:val="24"/>
              </w:rPr>
              <w:t>- применять правовые знания для оценивания поведения л</w:t>
            </w:r>
            <w:r w:rsidRPr="00147B1E">
              <w:rPr>
                <w:rFonts w:ascii="Times New Roman" w:hAnsi="Times New Roman"/>
                <w:color w:val="000000"/>
                <w:sz w:val="24"/>
                <w:szCs w:val="24"/>
              </w:rPr>
              <w:t>ю</w:t>
            </w:r>
            <w:r w:rsidRPr="00147B1E">
              <w:rPr>
                <w:rFonts w:ascii="Times New Roman" w:hAnsi="Times New Roman"/>
                <w:color w:val="000000"/>
                <w:sz w:val="24"/>
                <w:szCs w:val="24"/>
              </w:rPr>
              <w:t>дей и собственного поведения в типичных (модельных) ситу</w:t>
            </w:r>
            <w:r w:rsidRPr="00147B1E">
              <w:rPr>
                <w:rFonts w:ascii="Times New Roman" w:hAnsi="Times New Roman"/>
                <w:color w:val="000000"/>
                <w:sz w:val="24"/>
                <w:szCs w:val="24"/>
              </w:rPr>
              <w:t>а</w:t>
            </w:r>
            <w:r w:rsidRPr="00147B1E">
              <w:rPr>
                <w:rFonts w:ascii="Times New Roman" w:hAnsi="Times New Roman"/>
                <w:color w:val="000000"/>
                <w:sz w:val="24"/>
                <w:szCs w:val="24"/>
              </w:rPr>
              <w:t>циях, связанных с правоприм</w:t>
            </w:r>
            <w:r w:rsidRPr="00147B1E">
              <w:rPr>
                <w:rFonts w:ascii="Times New Roman" w:hAnsi="Times New Roman"/>
                <w:color w:val="000000"/>
                <w:sz w:val="24"/>
                <w:szCs w:val="24"/>
              </w:rPr>
              <w:t>е</w:t>
            </w:r>
            <w:r w:rsidRPr="00147B1E">
              <w:rPr>
                <w:rFonts w:ascii="Times New Roman" w:hAnsi="Times New Roman"/>
                <w:color w:val="000000"/>
                <w:sz w:val="24"/>
                <w:szCs w:val="24"/>
              </w:rPr>
              <w:t>нением с позиции соответствия законодательству Российской Федерации</w:t>
            </w:r>
          </w:p>
        </w:tc>
      </w:tr>
      <w:tr w:rsidR="00A150C3" w:rsidRPr="00147B1E" w:rsidTr="00E90F72">
        <w:trPr>
          <w:trHeight w:val="1847"/>
        </w:trPr>
        <w:tc>
          <w:tcPr>
            <w:tcW w:w="1364" w:type="pct"/>
          </w:tcPr>
          <w:p w:rsidR="00A150C3" w:rsidRPr="00147B1E" w:rsidRDefault="00A150C3" w:rsidP="00E90F72">
            <w:pPr>
              <w:suppressAutoHyphens/>
              <w:rPr>
                <w:rFonts w:ascii="Times New Roman" w:hAnsi="Times New Roman"/>
                <w:sz w:val="24"/>
                <w:szCs w:val="24"/>
              </w:rPr>
            </w:pPr>
            <w:r w:rsidRPr="00147B1E">
              <w:rPr>
                <w:rFonts w:ascii="Times New Roman" w:hAnsi="Times New Roman"/>
                <w:iCs/>
                <w:sz w:val="24"/>
                <w:szCs w:val="24"/>
              </w:rPr>
              <w:lastRenderedPageBreak/>
              <w:t>ОК 09. </w:t>
            </w:r>
            <w:r w:rsidRPr="00147B1E">
              <w:rPr>
                <w:rFonts w:ascii="Times New Roman" w:hAnsi="Times New Roman"/>
                <w:sz w:val="24"/>
                <w:szCs w:val="24"/>
              </w:rPr>
              <w:t>Пользоваться профессиональной документацией на государственном и иностранном языках</w:t>
            </w:r>
          </w:p>
        </w:tc>
        <w:tc>
          <w:tcPr>
            <w:tcW w:w="1776" w:type="pct"/>
          </w:tcPr>
          <w:p w:rsidR="00A150C3" w:rsidRPr="00147B1E" w:rsidRDefault="00A150C3" w:rsidP="00E90F72">
            <w:pPr>
              <w:suppressAutoHyphens/>
              <w:rPr>
                <w:rFonts w:ascii="Times New Roman" w:hAnsi="Times New Roman"/>
                <w:iCs/>
                <w:sz w:val="24"/>
                <w:szCs w:val="24"/>
              </w:rPr>
            </w:pPr>
            <w:r w:rsidRPr="00147B1E">
              <w:rPr>
                <w:rFonts w:ascii="Times New Roman" w:hAnsi="Times New Roman"/>
                <w:iCs/>
                <w:sz w:val="24"/>
                <w:szCs w:val="24"/>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860" w:type="pct"/>
          </w:tcPr>
          <w:p w:rsidR="00A150C3" w:rsidRPr="00147B1E" w:rsidRDefault="00A150C3" w:rsidP="00E90F72">
            <w:pPr>
              <w:suppressAutoHyphens/>
              <w:rPr>
                <w:rFonts w:ascii="Times New Roman" w:hAnsi="Times New Roman"/>
                <w:b/>
                <w:bCs/>
                <w:iCs/>
                <w:sz w:val="24"/>
                <w:szCs w:val="24"/>
              </w:rPr>
            </w:pPr>
            <w:r w:rsidRPr="00147B1E">
              <w:rPr>
                <w:rFonts w:ascii="Times New Roman" w:hAnsi="Times New Roman"/>
                <w:color w:val="000000"/>
                <w:sz w:val="24"/>
                <w:szCs w:val="24"/>
              </w:rPr>
              <w:t>- самостоятельно осуществлять поиск правовой информации, использовать результаты в конкретных жизненных ситуациях</w:t>
            </w:r>
          </w:p>
        </w:tc>
      </w:tr>
      <w:tr w:rsidR="00A150C3" w:rsidRPr="00147B1E" w:rsidTr="00E90F72">
        <w:trPr>
          <w:trHeight w:val="1026"/>
        </w:trPr>
        <w:tc>
          <w:tcPr>
            <w:tcW w:w="1364" w:type="pct"/>
          </w:tcPr>
          <w:p w:rsidR="00A150C3" w:rsidRPr="00147B1E" w:rsidRDefault="00A150C3" w:rsidP="00E90F72">
            <w:pPr>
              <w:suppressAutoHyphens/>
              <w:rPr>
                <w:rFonts w:ascii="Times New Roman" w:hAnsi="Times New Roman"/>
                <w:iCs/>
                <w:sz w:val="24"/>
                <w:szCs w:val="24"/>
              </w:rPr>
            </w:pPr>
            <w:r w:rsidRPr="00147B1E">
              <w:rPr>
                <w:rFonts w:ascii="Times New Roman" w:hAnsi="Times New Roman"/>
                <w:sz w:val="24"/>
                <w:szCs w:val="24"/>
              </w:rPr>
              <w:t xml:space="preserve">ПК 1.1. </w:t>
            </w:r>
          </w:p>
        </w:tc>
        <w:tc>
          <w:tcPr>
            <w:tcW w:w="3636" w:type="pct"/>
            <w:gridSpan w:val="2"/>
          </w:tcPr>
          <w:p w:rsidR="00A150C3" w:rsidRPr="00147B1E" w:rsidRDefault="00A150C3" w:rsidP="00E90F72">
            <w:pPr>
              <w:suppressAutoHyphens/>
              <w:rPr>
                <w:rFonts w:ascii="Times New Roman" w:hAnsi="Times New Roman"/>
                <w:color w:val="000000"/>
                <w:sz w:val="24"/>
                <w:szCs w:val="24"/>
              </w:rPr>
            </w:pPr>
            <w:r w:rsidRPr="00147B1E">
              <w:rPr>
                <w:rFonts w:ascii="Times New Roman" w:hAnsi="Times New Roman"/>
                <w:sz w:val="24"/>
                <w:szCs w:val="24"/>
              </w:rPr>
              <w:t>Осуществлять сбор, систематизацию и анализ данных необходимых для разработки технического задания дизайн-продукта.</w:t>
            </w:r>
          </w:p>
        </w:tc>
      </w:tr>
      <w:tr w:rsidR="00A150C3" w:rsidRPr="00147B1E" w:rsidTr="00E90F72">
        <w:trPr>
          <w:trHeight w:val="1026"/>
        </w:trPr>
        <w:tc>
          <w:tcPr>
            <w:tcW w:w="1364" w:type="pct"/>
          </w:tcPr>
          <w:p w:rsidR="00A150C3" w:rsidRPr="00147B1E" w:rsidRDefault="00A150C3" w:rsidP="00E90F72">
            <w:pPr>
              <w:suppressAutoHyphens/>
              <w:rPr>
                <w:rFonts w:ascii="Times New Roman" w:hAnsi="Times New Roman"/>
                <w:sz w:val="24"/>
                <w:szCs w:val="24"/>
              </w:rPr>
            </w:pPr>
            <w:r w:rsidRPr="00147B1E">
              <w:rPr>
                <w:rFonts w:ascii="Times New Roman" w:hAnsi="Times New Roman"/>
                <w:sz w:val="24"/>
                <w:szCs w:val="24"/>
              </w:rPr>
              <w:t xml:space="preserve">ПК 1.2. </w:t>
            </w:r>
          </w:p>
          <w:p w:rsidR="00A150C3" w:rsidRPr="00147B1E" w:rsidRDefault="00A150C3" w:rsidP="00E90F72">
            <w:pPr>
              <w:suppressAutoHyphens/>
              <w:rPr>
                <w:rFonts w:ascii="Times New Roman" w:hAnsi="Times New Roman"/>
                <w:iCs/>
                <w:sz w:val="24"/>
                <w:szCs w:val="24"/>
              </w:rPr>
            </w:pPr>
          </w:p>
        </w:tc>
        <w:tc>
          <w:tcPr>
            <w:tcW w:w="3636" w:type="pct"/>
            <w:gridSpan w:val="2"/>
          </w:tcPr>
          <w:p w:rsidR="00A150C3" w:rsidRPr="00147B1E" w:rsidRDefault="00A150C3" w:rsidP="00E90F72">
            <w:pPr>
              <w:suppressAutoHyphens/>
              <w:rPr>
                <w:rFonts w:ascii="Times New Roman" w:hAnsi="Times New Roman"/>
                <w:color w:val="000000"/>
                <w:sz w:val="24"/>
                <w:szCs w:val="24"/>
              </w:rPr>
            </w:pPr>
            <w:r w:rsidRPr="00147B1E">
              <w:rPr>
                <w:rFonts w:ascii="Times New Roman" w:hAnsi="Times New Roman"/>
                <w:sz w:val="24"/>
                <w:szCs w:val="24"/>
              </w:rPr>
              <w:t>Определять выбор технических и программных средств для разработки дизайнмакета с учетом их особенностей использования.</w:t>
            </w:r>
          </w:p>
        </w:tc>
      </w:tr>
    </w:tbl>
    <w:p w:rsidR="003E6756" w:rsidRPr="00B36A92" w:rsidRDefault="003E6756" w:rsidP="00A150C3">
      <w:pPr>
        <w:suppressAutoHyphens/>
        <w:spacing w:after="240" w:line="240" w:lineRule="auto"/>
        <w:rPr>
          <w:rFonts w:ascii="Times New Roman" w:hAnsi="Times New Roman"/>
          <w:b/>
        </w:rPr>
      </w:pPr>
    </w:p>
    <w:p w:rsidR="00091C4A" w:rsidRPr="00B36A92" w:rsidRDefault="00091C4A" w:rsidP="005F02EC">
      <w:pPr>
        <w:suppressAutoHyphens/>
        <w:spacing w:after="240" w:line="240" w:lineRule="auto"/>
        <w:jc w:val="center"/>
        <w:rPr>
          <w:rFonts w:ascii="Times New Roman" w:hAnsi="Times New Roman"/>
          <w:b/>
          <w:sz w:val="24"/>
          <w:szCs w:val="24"/>
        </w:rPr>
      </w:pPr>
      <w:r w:rsidRPr="00B36A92">
        <w:rPr>
          <w:rFonts w:ascii="Times New Roman" w:hAnsi="Times New Roman"/>
          <w:b/>
          <w:sz w:val="24"/>
          <w:szCs w:val="24"/>
        </w:rPr>
        <w:t>2. СТРУКТУРА И СОДЕРЖАНИЕ УЧЕБНОЙ ДИСЦИПЛИНЫ</w:t>
      </w:r>
    </w:p>
    <w:p w:rsidR="00091C4A" w:rsidRPr="00B36A92" w:rsidRDefault="00091C4A" w:rsidP="005F02EC">
      <w:pPr>
        <w:suppressAutoHyphens/>
        <w:spacing w:after="240" w:line="240" w:lineRule="auto"/>
        <w:ind w:firstLine="709"/>
        <w:rPr>
          <w:rFonts w:ascii="Times New Roman" w:hAnsi="Times New Roman"/>
          <w:b/>
          <w:sz w:val="24"/>
          <w:szCs w:val="24"/>
        </w:rPr>
      </w:pPr>
      <w:r w:rsidRPr="00B36A92">
        <w:rPr>
          <w:rFonts w:ascii="Times New Roman" w:hAnsi="Times New Roman"/>
          <w:b/>
          <w:sz w:val="24"/>
          <w:szCs w:val="24"/>
        </w:rPr>
        <w:t>2.1. Объем учебной дисциплины и виды учебной работы</w:t>
      </w:r>
    </w:p>
    <w:tbl>
      <w:tblPr>
        <w:tblW w:w="0" w:type="auto"/>
        <w:tblInd w:w="108" w:type="dxa"/>
        <w:tblCellMar>
          <w:left w:w="10" w:type="dxa"/>
          <w:right w:w="10" w:type="dxa"/>
        </w:tblCellMar>
        <w:tblLook w:val="04A0"/>
      </w:tblPr>
      <w:tblGrid>
        <w:gridCol w:w="6883"/>
        <w:gridCol w:w="2456"/>
      </w:tblGrid>
      <w:tr w:rsidR="009B4412" w:rsidTr="00C01024">
        <w:tc>
          <w:tcPr>
            <w:tcW w:w="68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9B4412" w:rsidRDefault="009B4412" w:rsidP="00C01024">
            <w:pPr>
              <w:suppressAutoHyphens/>
            </w:pPr>
            <w:r>
              <w:rPr>
                <w:rFonts w:ascii="Times New Roman" w:hAnsi="Times New Roman"/>
                <w:b/>
              </w:rPr>
              <w:t>Вид учебной работы</w:t>
            </w:r>
          </w:p>
        </w:tc>
        <w:tc>
          <w:tcPr>
            <w:tcW w:w="245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9B4412" w:rsidRDefault="009B4412" w:rsidP="00C01024">
            <w:pPr>
              <w:suppressAutoHyphens/>
            </w:pPr>
            <w:r>
              <w:rPr>
                <w:rFonts w:ascii="Times New Roman" w:hAnsi="Times New Roman"/>
                <w:b/>
              </w:rPr>
              <w:t>Объем в часах</w:t>
            </w:r>
          </w:p>
        </w:tc>
      </w:tr>
      <w:tr w:rsidR="009B4412" w:rsidTr="00C01024">
        <w:tc>
          <w:tcPr>
            <w:tcW w:w="68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9B4412" w:rsidRDefault="009B4412" w:rsidP="00C01024">
            <w:pPr>
              <w:suppressAutoHyphens/>
              <w:spacing w:after="0"/>
            </w:pPr>
            <w:r>
              <w:rPr>
                <w:rFonts w:ascii="Times New Roman" w:hAnsi="Times New Roman"/>
                <w:b/>
              </w:rPr>
              <w:t xml:space="preserve">Объем образовательной программы учебной дисциплины </w:t>
            </w:r>
            <w:r>
              <w:rPr>
                <w:rFonts w:ascii="Times New Roman" w:hAnsi="Times New Roman"/>
              </w:rPr>
              <w:t>(макс.)</w:t>
            </w:r>
          </w:p>
        </w:tc>
        <w:tc>
          <w:tcPr>
            <w:tcW w:w="245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9B4412" w:rsidRDefault="009B4412" w:rsidP="00C01024">
            <w:pPr>
              <w:suppressAutoHyphens/>
              <w:spacing w:after="0"/>
            </w:pPr>
            <w:r>
              <w:rPr>
                <w:rFonts w:ascii="Times New Roman" w:hAnsi="Times New Roman"/>
              </w:rPr>
              <w:t>260</w:t>
            </w:r>
          </w:p>
        </w:tc>
      </w:tr>
      <w:tr w:rsidR="009B4412" w:rsidTr="00C01024">
        <w:tc>
          <w:tcPr>
            <w:tcW w:w="9339"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9B4412" w:rsidRDefault="009B4412" w:rsidP="00C01024">
            <w:pPr>
              <w:suppressAutoHyphens/>
              <w:spacing w:after="0"/>
            </w:pPr>
            <w:r>
              <w:rPr>
                <w:rFonts w:ascii="Times New Roman" w:hAnsi="Times New Roman"/>
              </w:rPr>
              <w:t>в т. ч.:</w:t>
            </w:r>
          </w:p>
        </w:tc>
      </w:tr>
      <w:tr w:rsidR="009B4412" w:rsidTr="00C01024">
        <w:tc>
          <w:tcPr>
            <w:tcW w:w="68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9B4412" w:rsidRDefault="009B4412" w:rsidP="00C01024">
            <w:pPr>
              <w:suppressAutoHyphens/>
              <w:spacing w:after="0"/>
            </w:pPr>
            <w:r>
              <w:rPr>
                <w:rFonts w:ascii="Times New Roman" w:hAnsi="Times New Roman"/>
              </w:rPr>
              <w:t>практические занятия</w:t>
            </w:r>
          </w:p>
        </w:tc>
        <w:tc>
          <w:tcPr>
            <w:tcW w:w="245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9B4412" w:rsidRDefault="009B4412" w:rsidP="00C01024">
            <w:pPr>
              <w:suppressAutoHyphens/>
              <w:spacing w:after="0"/>
            </w:pPr>
            <w:r>
              <w:rPr>
                <w:rFonts w:ascii="Times New Roman" w:hAnsi="Times New Roman"/>
              </w:rPr>
              <w:t>226</w:t>
            </w:r>
          </w:p>
        </w:tc>
      </w:tr>
      <w:tr w:rsidR="009B4412" w:rsidTr="00C01024">
        <w:tc>
          <w:tcPr>
            <w:tcW w:w="68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9B4412" w:rsidRDefault="009B4412" w:rsidP="00C01024">
            <w:pPr>
              <w:suppressAutoHyphens/>
              <w:spacing w:after="0"/>
            </w:pPr>
            <w:r>
              <w:rPr>
                <w:rFonts w:ascii="Times New Roman" w:hAnsi="Times New Roman"/>
              </w:rPr>
              <w:t>Самостоятельная работа</w:t>
            </w:r>
          </w:p>
        </w:tc>
        <w:tc>
          <w:tcPr>
            <w:tcW w:w="245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9B4412" w:rsidRDefault="009B4412" w:rsidP="00C01024">
            <w:pPr>
              <w:suppressAutoHyphens/>
              <w:spacing w:after="0"/>
            </w:pPr>
            <w:r>
              <w:rPr>
                <w:rFonts w:ascii="Times New Roman" w:hAnsi="Times New Roman"/>
              </w:rPr>
              <w:t>12</w:t>
            </w:r>
          </w:p>
        </w:tc>
      </w:tr>
      <w:tr w:rsidR="009B4412" w:rsidTr="00C01024">
        <w:tc>
          <w:tcPr>
            <w:tcW w:w="68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9B4412" w:rsidRDefault="009B4412" w:rsidP="00C01024">
            <w:pPr>
              <w:suppressAutoHyphens/>
              <w:spacing w:after="0"/>
            </w:pPr>
            <w:r>
              <w:rPr>
                <w:rFonts w:ascii="Times New Roman" w:hAnsi="Times New Roman"/>
              </w:rPr>
              <w:t>Семминарские занятия</w:t>
            </w:r>
          </w:p>
        </w:tc>
        <w:tc>
          <w:tcPr>
            <w:tcW w:w="245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9B4412" w:rsidRDefault="009B4412" w:rsidP="00C01024">
            <w:pPr>
              <w:suppressAutoHyphens/>
              <w:spacing w:after="0"/>
            </w:pPr>
            <w:r>
              <w:rPr>
                <w:rFonts w:ascii="Times New Roman" w:hAnsi="Times New Roman"/>
              </w:rPr>
              <w:t>2</w:t>
            </w:r>
          </w:p>
        </w:tc>
      </w:tr>
      <w:tr w:rsidR="009B4412" w:rsidTr="00C01024">
        <w:tc>
          <w:tcPr>
            <w:tcW w:w="68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9B4412" w:rsidRDefault="009B4412" w:rsidP="00C01024">
            <w:pPr>
              <w:suppressAutoHyphens/>
              <w:spacing w:after="0"/>
            </w:pPr>
            <w:r>
              <w:rPr>
                <w:rFonts w:ascii="Times New Roman" w:hAnsi="Times New Roman"/>
                <w:b/>
                <w:sz w:val="24"/>
              </w:rPr>
              <w:t>Профессионально ориентированное содержание (содержание прикладного модуля)</w:t>
            </w:r>
          </w:p>
        </w:tc>
        <w:tc>
          <w:tcPr>
            <w:tcW w:w="245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9B4412" w:rsidRDefault="009B4412" w:rsidP="00C01024">
            <w:pPr>
              <w:suppressAutoHyphens/>
              <w:spacing w:after="0"/>
            </w:pPr>
            <w:r>
              <w:rPr>
                <w:rFonts w:ascii="Times New Roman" w:hAnsi="Times New Roman"/>
                <w:b/>
                <w:sz w:val="24"/>
              </w:rPr>
              <w:t>20</w:t>
            </w:r>
          </w:p>
        </w:tc>
      </w:tr>
      <w:tr w:rsidR="009B4412" w:rsidTr="00C01024">
        <w:tc>
          <w:tcPr>
            <w:tcW w:w="68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9B4412" w:rsidRDefault="009B4412" w:rsidP="00C01024">
            <w:pPr>
              <w:suppressAutoHyphens/>
              <w:spacing w:after="0"/>
            </w:pPr>
            <w:r>
              <w:rPr>
                <w:rFonts w:ascii="Times New Roman" w:hAnsi="Times New Roman"/>
                <w:sz w:val="24"/>
              </w:rPr>
              <w:t>в т. ч.:</w:t>
            </w:r>
          </w:p>
        </w:tc>
        <w:tc>
          <w:tcPr>
            <w:tcW w:w="245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9B4412" w:rsidRDefault="009B4412" w:rsidP="00C01024">
            <w:pPr>
              <w:suppressAutoHyphens/>
              <w:spacing w:after="0"/>
              <w:rPr>
                <w:rFonts w:eastAsia="Calibri" w:cs="Calibri"/>
              </w:rPr>
            </w:pPr>
          </w:p>
        </w:tc>
      </w:tr>
      <w:tr w:rsidR="009B4412" w:rsidTr="00C01024">
        <w:tc>
          <w:tcPr>
            <w:tcW w:w="68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9B4412" w:rsidRDefault="009B4412" w:rsidP="00C01024">
            <w:pPr>
              <w:suppressAutoHyphens/>
              <w:spacing w:after="0"/>
            </w:pPr>
            <w:r>
              <w:rPr>
                <w:rFonts w:ascii="Times New Roman" w:hAnsi="Times New Roman"/>
                <w:sz w:val="24"/>
              </w:rPr>
              <w:t>практические занятия</w:t>
            </w:r>
          </w:p>
        </w:tc>
        <w:tc>
          <w:tcPr>
            <w:tcW w:w="245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9B4412" w:rsidRDefault="009B4412" w:rsidP="004A35F8">
            <w:pPr>
              <w:suppressAutoHyphens/>
              <w:spacing w:after="0"/>
              <w:jc w:val="center"/>
            </w:pPr>
            <w:r>
              <w:rPr>
                <w:rFonts w:ascii="Times New Roman" w:hAnsi="Times New Roman"/>
                <w:sz w:val="24"/>
              </w:rPr>
              <w:t>20</w:t>
            </w:r>
          </w:p>
        </w:tc>
      </w:tr>
      <w:tr w:rsidR="009B4412" w:rsidTr="00C01024">
        <w:tc>
          <w:tcPr>
            <w:tcW w:w="68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9B4412" w:rsidRDefault="009B4412" w:rsidP="00C01024">
            <w:pPr>
              <w:suppressAutoHyphens/>
              <w:spacing w:after="0"/>
            </w:pPr>
            <w:r>
              <w:rPr>
                <w:rFonts w:ascii="Times New Roman" w:hAnsi="Times New Roman"/>
                <w:b/>
                <w:sz w:val="24"/>
              </w:rPr>
              <w:t>Промежуточная аттестация в форме (ДЗ)</w:t>
            </w:r>
          </w:p>
        </w:tc>
        <w:tc>
          <w:tcPr>
            <w:tcW w:w="245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9B4412" w:rsidRDefault="009B4412" w:rsidP="00C01024">
            <w:pPr>
              <w:suppressAutoHyphens/>
              <w:spacing w:after="0"/>
            </w:pPr>
          </w:p>
        </w:tc>
      </w:tr>
    </w:tbl>
    <w:p w:rsidR="00091C4A" w:rsidRPr="00B36A92" w:rsidRDefault="00091C4A" w:rsidP="005F02EC">
      <w:pPr>
        <w:suppressAutoHyphens/>
        <w:rPr>
          <w:rFonts w:ascii="Times New Roman" w:hAnsi="Times New Roman"/>
          <w:b/>
          <w:i/>
        </w:rPr>
        <w:sectPr w:rsidR="00091C4A" w:rsidRPr="00B36A92" w:rsidSect="005B1AA0">
          <w:footerReference w:type="even" r:id="rId8"/>
          <w:footerReference w:type="default" r:id="rId9"/>
          <w:pgSz w:w="11906" w:h="16838"/>
          <w:pgMar w:top="1134" w:right="850" w:bottom="284" w:left="1701" w:header="708" w:footer="708" w:gutter="0"/>
          <w:cols w:space="720"/>
          <w:titlePg/>
          <w:docGrid w:linePitch="299"/>
        </w:sectPr>
      </w:pPr>
    </w:p>
    <w:p w:rsidR="00091C4A" w:rsidRPr="00B36A92" w:rsidRDefault="00091C4A" w:rsidP="005F02EC">
      <w:pPr>
        <w:suppressAutoHyphens/>
        <w:ind w:firstLine="709"/>
        <w:rPr>
          <w:rFonts w:ascii="Times New Roman" w:hAnsi="Times New Roman"/>
          <w:b/>
          <w:bCs/>
        </w:rPr>
      </w:pPr>
      <w:r w:rsidRPr="00B36A92">
        <w:rPr>
          <w:rFonts w:ascii="Times New Roman" w:hAnsi="Times New Roman"/>
          <w:b/>
        </w:rPr>
        <w:lastRenderedPageBreak/>
        <w:t xml:space="preserve">2.2. Тематический план и содержание учебной дисциплины </w:t>
      </w:r>
    </w:p>
    <w:tbl>
      <w:tblPr>
        <w:tblW w:w="0" w:type="auto"/>
        <w:tblInd w:w="108" w:type="dxa"/>
        <w:tblCellMar>
          <w:left w:w="10" w:type="dxa"/>
          <w:right w:w="10" w:type="dxa"/>
        </w:tblCellMar>
        <w:tblLook w:val="04A0"/>
      </w:tblPr>
      <w:tblGrid>
        <w:gridCol w:w="2367"/>
        <w:gridCol w:w="9364"/>
        <w:gridCol w:w="1200"/>
        <w:gridCol w:w="1809"/>
      </w:tblGrid>
      <w:tr w:rsidR="009B4412" w:rsidTr="00C01024">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jc w:val="center"/>
            </w:pPr>
            <w:r>
              <w:rPr>
                <w:rFonts w:ascii="Times New Roman" w:hAnsi="Times New Roman"/>
                <w:b/>
              </w:rPr>
              <w:t>Наименование разделов и тем</w:t>
            </w: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jc w:val="center"/>
            </w:pPr>
            <w:r>
              <w:rPr>
                <w:rFonts w:ascii="Times New Roman" w:hAnsi="Times New Roman"/>
                <w:b/>
              </w:rPr>
              <w:t>Содержание учебного материала и формы организации деятельности обучающихся</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jc w:val="center"/>
              <w:rPr>
                <w:rFonts w:ascii="Times New Roman" w:hAnsi="Times New Roman"/>
                <w:b/>
              </w:rPr>
            </w:pPr>
            <w:r>
              <w:rPr>
                <w:rFonts w:ascii="Times New Roman" w:hAnsi="Times New Roman"/>
                <w:b/>
              </w:rPr>
              <w:t xml:space="preserve">Объем </w:t>
            </w:r>
          </w:p>
          <w:p w:rsidR="009B4412" w:rsidRDefault="009B4412" w:rsidP="00C01024">
            <w:pPr>
              <w:suppressAutoHyphens/>
              <w:spacing w:after="0" w:line="240" w:lineRule="auto"/>
              <w:jc w:val="center"/>
            </w:pPr>
            <w:r>
              <w:rPr>
                <w:rFonts w:ascii="Times New Roman" w:hAnsi="Times New Roman"/>
                <w:b/>
              </w:rPr>
              <w:t>в часах</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jc w:val="center"/>
              <w:rPr>
                <w:rFonts w:ascii="Times New Roman" w:hAnsi="Times New Roman"/>
                <w:sz w:val="24"/>
              </w:rPr>
            </w:pPr>
            <w:r>
              <w:rPr>
                <w:rFonts w:ascii="Times New Roman" w:hAnsi="Times New Roman"/>
                <w:b/>
              </w:rPr>
              <w:t xml:space="preserve">Коды </w:t>
            </w:r>
          </w:p>
          <w:p w:rsidR="009B4412" w:rsidRDefault="009B4412" w:rsidP="00C01024">
            <w:pPr>
              <w:suppressAutoHyphens/>
              <w:spacing w:after="0" w:line="240" w:lineRule="auto"/>
              <w:jc w:val="center"/>
            </w:pPr>
            <w:r>
              <w:rPr>
                <w:rFonts w:ascii="Times New Roman" w:hAnsi="Times New Roman"/>
                <w:b/>
                <w:sz w:val="24"/>
              </w:rPr>
              <w:t>ОК,ПК</w:t>
            </w:r>
          </w:p>
        </w:tc>
      </w:tr>
      <w:tr w:rsidR="009B4412" w:rsidTr="00C01024">
        <w:tc>
          <w:tcPr>
            <w:tcW w:w="2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b/>
              </w:rPr>
              <w:t>1</w:t>
            </w: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b/>
                <w:i/>
              </w:rPr>
              <w:t>2</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b/>
                <w:i/>
              </w:rPr>
              <w:t>3</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b/>
                <w:i/>
              </w:rPr>
              <w:t>4</w:t>
            </w:r>
          </w:p>
        </w:tc>
      </w:tr>
      <w:tr w:rsidR="009B4412" w:rsidTr="00C01024">
        <w:tc>
          <w:tcPr>
            <w:tcW w:w="23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rPr>
            </w:pPr>
            <w:r>
              <w:rPr>
                <w:rFonts w:ascii="Times New Roman" w:hAnsi="Times New Roman"/>
                <w:b/>
              </w:rPr>
              <w:t xml:space="preserve">Тема 1. </w:t>
            </w:r>
            <w:r>
              <w:rPr>
                <w:rFonts w:ascii="Times New Roman" w:hAnsi="Times New Roman"/>
                <w:b/>
                <w:sz w:val="24"/>
              </w:rPr>
              <w:t>Основы м</w:t>
            </w:r>
            <w:r>
              <w:rPr>
                <w:rFonts w:ascii="Times New Roman" w:hAnsi="Times New Roman"/>
                <w:b/>
                <w:sz w:val="24"/>
              </w:rPr>
              <w:t>е</w:t>
            </w:r>
            <w:r>
              <w:rPr>
                <w:rFonts w:ascii="Times New Roman" w:hAnsi="Times New Roman"/>
                <w:b/>
                <w:sz w:val="24"/>
              </w:rPr>
              <w:t>тодики самосто</w:t>
            </w:r>
            <w:r>
              <w:rPr>
                <w:rFonts w:ascii="Times New Roman" w:hAnsi="Times New Roman"/>
                <w:b/>
                <w:sz w:val="24"/>
              </w:rPr>
              <w:t>я</w:t>
            </w:r>
            <w:r>
              <w:rPr>
                <w:rFonts w:ascii="Times New Roman" w:hAnsi="Times New Roman"/>
                <w:b/>
                <w:sz w:val="24"/>
              </w:rPr>
              <w:t>тельных занятий физическими у</w:t>
            </w:r>
            <w:r>
              <w:rPr>
                <w:rFonts w:ascii="Times New Roman" w:hAnsi="Times New Roman"/>
                <w:b/>
                <w:sz w:val="24"/>
              </w:rPr>
              <w:t>п</w:t>
            </w:r>
            <w:r>
              <w:rPr>
                <w:rFonts w:ascii="Times New Roman" w:hAnsi="Times New Roman"/>
                <w:b/>
                <w:sz w:val="24"/>
              </w:rPr>
              <w:t>ражнениями</w:t>
            </w:r>
          </w:p>
          <w:p w:rsidR="009B4412" w:rsidRDefault="009B4412" w:rsidP="00C01024">
            <w:pPr>
              <w:suppressAutoHyphens/>
              <w:spacing w:after="0" w:line="240" w:lineRule="auto"/>
              <w:rPr>
                <w:rFonts w:ascii="Times New Roman" w:hAnsi="Times New Roman"/>
                <w:b/>
              </w:rPr>
            </w:pPr>
          </w:p>
          <w:p w:rsidR="009B4412" w:rsidRDefault="009B4412" w:rsidP="00C01024">
            <w:pPr>
              <w:suppressAutoHyphens/>
              <w:spacing w:after="0" w:line="240" w:lineRule="auto"/>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b/>
              </w:rPr>
              <w:t>Содержание учебного материала</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pPr>
              <w:suppressAutoHyphens/>
              <w:spacing w:after="0" w:line="240" w:lineRule="auto"/>
            </w:pPr>
            <w:r>
              <w:rPr>
                <w:rFonts w:ascii="Times New Roman" w:hAnsi="Times New Roman"/>
                <w:b/>
              </w:rPr>
              <w:t>14</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jc w:val="center"/>
              <w:rPr>
                <w:rFonts w:ascii="Times New Roman" w:hAnsi="Times New Roman"/>
                <w:sz w:val="24"/>
              </w:rPr>
            </w:pPr>
            <w:r>
              <w:rPr>
                <w:rFonts w:ascii="Times New Roman" w:hAnsi="Times New Roman"/>
                <w:b/>
                <w:sz w:val="24"/>
              </w:rPr>
              <w:t>ОК1, ОК4, ОК8</w:t>
            </w:r>
          </w:p>
          <w:p w:rsidR="009B4412" w:rsidRDefault="009B4412" w:rsidP="00C01024">
            <w:pPr>
              <w:spacing w:after="0" w:line="240" w:lineRule="auto"/>
            </w:pPr>
          </w:p>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Составление  индивидуального комплекса физических упражнений</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4A35F8">
            <w:pPr>
              <w:suppressAutoHyphens/>
              <w:spacing w:after="0" w:line="240" w:lineRule="auto"/>
              <w:jc w:val="right"/>
              <w:rPr>
                <w:rFonts w:ascii="Times New Roman" w:hAnsi="Times New Roman"/>
                <w:b/>
              </w:rPr>
            </w:pPr>
          </w:p>
          <w:p w:rsidR="009B4412" w:rsidRDefault="009B4412" w:rsidP="004A35F8">
            <w:pPr>
              <w:suppressAutoHyphens/>
              <w:spacing w:after="0" w:line="240" w:lineRule="auto"/>
              <w:jc w:val="right"/>
              <w:rPr>
                <w:rFonts w:ascii="Times New Roman" w:hAnsi="Times New Roman"/>
                <w:b/>
              </w:rPr>
            </w:pPr>
          </w:p>
          <w:p w:rsidR="009B4412" w:rsidRDefault="009B4412" w:rsidP="004A35F8">
            <w:pPr>
              <w:suppressAutoHyphens/>
              <w:spacing w:after="0" w:line="240" w:lineRule="auto"/>
              <w:jc w:val="right"/>
              <w:rPr>
                <w:rFonts w:ascii="Times New Roman" w:hAnsi="Times New Roman"/>
                <w:b/>
              </w:rPr>
            </w:pPr>
          </w:p>
          <w:p w:rsidR="009B4412" w:rsidRDefault="009B4412" w:rsidP="004A35F8">
            <w:pPr>
              <w:suppressAutoHyphens/>
              <w:spacing w:after="0" w:line="240" w:lineRule="auto"/>
              <w:jc w:val="right"/>
              <w:rPr>
                <w:rFonts w:ascii="Times New Roman" w:hAnsi="Times New Roman"/>
                <w:b/>
              </w:rPr>
            </w:pPr>
          </w:p>
          <w:p w:rsidR="009B4412" w:rsidRDefault="009B4412" w:rsidP="004A35F8">
            <w:pPr>
              <w:suppressAutoHyphens/>
              <w:spacing w:after="0" w:line="240" w:lineRule="auto"/>
              <w:jc w:val="right"/>
            </w:pPr>
            <w:r>
              <w:rPr>
                <w:rFonts w:ascii="Times New Roman" w:hAnsi="Times New Roman"/>
              </w:rPr>
              <w:t xml:space="preserve">              1</w:t>
            </w:r>
            <w:r w:rsidR="00D26E03">
              <w:rPr>
                <w:rFonts w:ascii="Times New Roman" w:hAnsi="Times New Roman"/>
              </w:rPr>
              <w:t>4</w:t>
            </w:r>
          </w:p>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jc w:val="both"/>
            </w:pPr>
            <w:r>
              <w:rPr>
                <w:rFonts w:ascii="Times New Roman" w:hAnsi="Times New Roman"/>
                <w:b/>
              </w:rPr>
              <w:t>Практические и лабораторные занятия</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ind w:left="2" w:right="11"/>
            </w:pPr>
            <w:r>
              <w:rPr>
                <w:rFonts w:ascii="Times New Roman" w:hAnsi="Times New Roman"/>
                <w:sz w:val="24"/>
              </w:rPr>
              <w:t>Практическое занятие</w:t>
            </w:r>
            <w:r w:rsidR="00D26E03">
              <w:rPr>
                <w:rFonts w:ascii="Times New Roman" w:hAnsi="Times New Roman"/>
                <w:sz w:val="24"/>
              </w:rPr>
              <w:t xml:space="preserve"> № 1-14</w:t>
            </w:r>
            <w:r>
              <w:rPr>
                <w:rFonts w:ascii="Times New Roman" w:hAnsi="Times New Roman"/>
                <w:sz w:val="24"/>
              </w:rPr>
              <w:t xml:space="preserve"> Приемы массажа </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ind w:right="11"/>
            </w:pPr>
            <w:r>
              <w:rPr>
                <w:rFonts w:ascii="Times New Roman" w:hAnsi="Times New Roman"/>
                <w:sz w:val="24"/>
              </w:rPr>
              <w:t>Приемы самомассажа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ind w:right="11"/>
            </w:pPr>
            <w:r>
              <w:rPr>
                <w:rFonts w:ascii="Times New Roman" w:hAnsi="Times New Roman"/>
                <w:sz w:val="24"/>
              </w:rPr>
              <w:t>Начальные элементы закаливания</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4A35F8">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108" w:type="dxa"/>
              <w:right w:w="108" w:type="dxa"/>
            </w:tcMar>
          </w:tcPr>
          <w:p w:rsidR="009B4412" w:rsidRDefault="009B4412" w:rsidP="00C01024">
            <w:pPr>
              <w:spacing w:after="0"/>
            </w:pPr>
            <w:r>
              <w:rPr>
                <w:rFonts w:ascii="Times New Roman" w:hAnsi="Times New Roman"/>
                <w:b/>
                <w:sz w:val="24"/>
              </w:rPr>
              <w:t>Самостоятельная работа обучающихся</w:t>
            </w:r>
            <w:r>
              <w:rPr>
                <w:rFonts w:ascii="Times New Roman" w:hAnsi="Times New Roman"/>
                <w:sz w:val="24"/>
              </w:rPr>
              <w:t xml:space="preserve">: </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108" w:type="dxa"/>
              <w:right w:w="108" w:type="dxa"/>
            </w:tcMar>
            <w:vAlign w:val="center"/>
          </w:tcPr>
          <w:p w:rsidR="009B4412" w:rsidRDefault="009B4412" w:rsidP="00C01024">
            <w:pPr>
              <w:suppressAutoHyphens/>
              <w:spacing w:after="0" w:line="240" w:lineRule="auto"/>
            </w:pPr>
            <w:r>
              <w:rPr>
                <w:rFonts w:ascii="Times New Roman" w:hAnsi="Times New Roman"/>
                <w:b/>
              </w:rPr>
              <w:t>4</w:t>
            </w:r>
          </w:p>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4A35F8">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108" w:type="dxa"/>
              <w:right w:w="108" w:type="dxa"/>
            </w:tcMar>
          </w:tcPr>
          <w:p w:rsidR="009B4412" w:rsidRDefault="009B4412" w:rsidP="00C01024">
            <w:pPr>
              <w:spacing w:after="0"/>
            </w:pPr>
            <w:r>
              <w:rPr>
                <w:rFonts w:ascii="Times New Roman" w:hAnsi="Times New Roman"/>
                <w:sz w:val="24"/>
              </w:rPr>
              <w:t xml:space="preserve">Самостоятельная работа обучающихся </w:t>
            </w:r>
            <w:r>
              <w:rPr>
                <w:rFonts w:ascii="Segoe UI Symbol" w:eastAsia="Segoe UI Symbol" w:hAnsi="Segoe UI Symbol" w:cs="Segoe UI Symbol"/>
                <w:sz w:val="24"/>
              </w:rPr>
              <w:t>№</w:t>
            </w:r>
            <w:r>
              <w:rPr>
                <w:rFonts w:ascii="Times New Roman" w:hAnsi="Times New Roman"/>
                <w:sz w:val="24"/>
              </w:rPr>
              <w:t>1</w:t>
            </w:r>
            <w:r w:rsidR="004A35F8">
              <w:rPr>
                <w:rFonts w:ascii="Times New Roman" w:hAnsi="Times New Roman"/>
                <w:sz w:val="24"/>
              </w:rPr>
              <w:t>-4</w:t>
            </w:r>
            <w:r>
              <w:rPr>
                <w:rFonts w:ascii="Times New Roman" w:hAnsi="Times New Roman"/>
                <w:sz w:val="24"/>
              </w:rPr>
              <w:t>. Рефераты на темы: «Коррекция фигуры с учетом профиля получаемой профессии»,  «Основные признаки утомления. Факторы регуляции нагрузки»</w:t>
            </w:r>
          </w:p>
        </w:tc>
        <w:tc>
          <w:tcPr>
            <w:tcW w:w="1200" w:type="dxa"/>
            <w:vMerge/>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rPr>
            </w:pPr>
            <w:r>
              <w:rPr>
                <w:rFonts w:ascii="Times New Roman" w:hAnsi="Times New Roman"/>
                <w:b/>
                <w:sz w:val="24"/>
              </w:rPr>
              <w:t>Тема 2. Самоко</w:t>
            </w:r>
            <w:r>
              <w:rPr>
                <w:rFonts w:ascii="Times New Roman" w:hAnsi="Times New Roman"/>
                <w:b/>
                <w:sz w:val="24"/>
              </w:rPr>
              <w:t>н</w:t>
            </w:r>
            <w:r>
              <w:rPr>
                <w:rFonts w:ascii="Times New Roman" w:hAnsi="Times New Roman"/>
                <w:b/>
                <w:sz w:val="24"/>
              </w:rPr>
              <w:t>троль занима</w:t>
            </w:r>
            <w:r>
              <w:rPr>
                <w:rFonts w:ascii="Times New Roman" w:hAnsi="Times New Roman"/>
                <w:b/>
                <w:sz w:val="24"/>
              </w:rPr>
              <w:t>ю</w:t>
            </w:r>
            <w:r>
              <w:rPr>
                <w:rFonts w:ascii="Times New Roman" w:hAnsi="Times New Roman"/>
                <w:b/>
                <w:sz w:val="24"/>
              </w:rPr>
              <w:t>щихся физическ</w:t>
            </w:r>
            <w:r>
              <w:rPr>
                <w:rFonts w:ascii="Times New Roman" w:hAnsi="Times New Roman"/>
                <w:b/>
                <w:sz w:val="24"/>
              </w:rPr>
              <w:t>и</w:t>
            </w:r>
            <w:r>
              <w:rPr>
                <w:rFonts w:ascii="Times New Roman" w:hAnsi="Times New Roman"/>
                <w:b/>
                <w:sz w:val="24"/>
              </w:rPr>
              <w:t>ми упражнениями и спортом</w:t>
            </w:r>
          </w:p>
          <w:p w:rsidR="009B4412" w:rsidRDefault="009B4412" w:rsidP="00C01024">
            <w:pPr>
              <w:suppressAutoHyphens/>
              <w:spacing w:after="0" w:line="240" w:lineRule="auto"/>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b/>
                <w:sz w:val="24"/>
              </w:rPr>
              <w:t>Содержание учебного материала</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rPr>
                <w:rFonts w:ascii="Times New Roman" w:hAnsi="Times New Roman"/>
                <w:b/>
              </w:rPr>
            </w:pPr>
            <w:r>
              <w:rPr>
                <w:rFonts w:ascii="Times New Roman" w:hAnsi="Times New Roman"/>
                <w:b/>
              </w:rPr>
              <w:t>19</w:t>
            </w:r>
          </w:p>
          <w:p w:rsidR="009B4412" w:rsidRDefault="009B4412" w:rsidP="00C01024">
            <w:pPr>
              <w:suppressAutoHyphens/>
              <w:spacing w:after="0" w:line="240" w:lineRule="auto"/>
              <w:rPr>
                <w:rFonts w:ascii="Times New Roman" w:hAnsi="Times New Roman"/>
                <w:b/>
              </w:rPr>
            </w:pPr>
          </w:p>
          <w:p w:rsidR="009B4412" w:rsidRDefault="009B4412" w:rsidP="00C01024">
            <w:pPr>
              <w:suppressAutoHyphens/>
              <w:spacing w:after="0" w:line="240" w:lineRule="auto"/>
              <w:rPr>
                <w:rFonts w:ascii="Times New Roman" w:hAnsi="Times New Roman"/>
                <w:b/>
              </w:rPr>
            </w:pPr>
          </w:p>
          <w:p w:rsidR="009B4412" w:rsidRDefault="009B4412" w:rsidP="00C01024">
            <w:pPr>
              <w:suppressAutoHyphens/>
              <w:spacing w:after="0" w:line="240" w:lineRule="auto"/>
              <w:rPr>
                <w:rFonts w:ascii="Times New Roman" w:hAnsi="Times New Roman"/>
                <w:b/>
              </w:rPr>
            </w:pPr>
          </w:p>
          <w:p w:rsidR="009B4412" w:rsidRDefault="009B4412" w:rsidP="00C01024">
            <w:pPr>
              <w:suppressAutoHyphens/>
              <w:spacing w:after="0" w:line="240" w:lineRule="auto"/>
              <w:rPr>
                <w:rFonts w:ascii="Times New Roman" w:hAnsi="Times New Roman"/>
                <w:b/>
              </w:rPr>
            </w:pPr>
          </w:p>
          <w:p w:rsidR="009B4412" w:rsidRDefault="009B4412" w:rsidP="00C01024">
            <w:pPr>
              <w:suppressAutoHyphens/>
              <w:spacing w:after="0" w:line="240" w:lineRule="auto"/>
              <w:rPr>
                <w:rFonts w:ascii="Times New Roman" w:hAnsi="Times New Roman"/>
                <w:b/>
              </w:rPr>
            </w:pPr>
          </w:p>
          <w:p w:rsidR="009B4412" w:rsidRDefault="00D26E03" w:rsidP="00C01024">
            <w:pPr>
              <w:suppressAutoHyphens/>
              <w:spacing w:after="0" w:line="240" w:lineRule="auto"/>
            </w:pPr>
            <w:r>
              <w:rPr>
                <w:rFonts w:ascii="Times New Roman" w:hAnsi="Times New Roman"/>
              </w:rPr>
              <w:t>19</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jc w:val="center"/>
              <w:rPr>
                <w:rFonts w:ascii="Times New Roman" w:hAnsi="Times New Roman"/>
                <w:sz w:val="24"/>
              </w:rPr>
            </w:pPr>
            <w:r>
              <w:rPr>
                <w:rFonts w:ascii="Times New Roman" w:hAnsi="Times New Roman"/>
                <w:b/>
                <w:sz w:val="24"/>
              </w:rPr>
              <w:t>ОК1, ОК4, ОК8</w:t>
            </w:r>
          </w:p>
          <w:p w:rsidR="009B4412" w:rsidRDefault="009B4412" w:rsidP="00C01024">
            <w:pPr>
              <w:spacing w:after="0" w:line="240" w:lineRule="auto"/>
            </w:pPr>
          </w:p>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 xml:space="preserve">Самоконтроль занимающихся физическими упражнениями </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b/>
              </w:rPr>
              <w:t>Практические и лабораторные занятия</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 xml:space="preserve">Практическое занятие </w:t>
            </w:r>
            <w:r>
              <w:rPr>
                <w:rFonts w:ascii="Segoe UI Symbol" w:eastAsia="Segoe UI Symbol" w:hAnsi="Segoe UI Symbol" w:cs="Segoe UI Symbol"/>
                <w:sz w:val="24"/>
              </w:rPr>
              <w:t>№</w:t>
            </w:r>
            <w:r w:rsidR="00D26E03">
              <w:rPr>
                <w:rFonts w:asciiTheme="minorHAnsi" w:eastAsia="Segoe UI Symbol" w:hAnsiTheme="minorHAnsi" w:cs="Segoe UI Symbol"/>
                <w:sz w:val="24"/>
              </w:rPr>
              <w:t>15-33</w:t>
            </w:r>
            <w:r>
              <w:rPr>
                <w:rFonts w:ascii="Times New Roman" w:hAnsi="Times New Roman"/>
                <w:sz w:val="24"/>
              </w:rPr>
              <w:t xml:space="preserve">  Самоконтроль занимающихся  спортом</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Приемы самоконтроля</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Врачебный контроль, его содержание</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B4412" w:rsidRDefault="009B4412" w:rsidP="00C01024">
            <w:pPr>
              <w:suppressAutoHyphens/>
              <w:spacing w:after="0" w:line="240" w:lineRule="auto"/>
            </w:pPr>
            <w:r>
              <w:rPr>
                <w:rFonts w:ascii="Times New Roman" w:hAnsi="Times New Roman"/>
                <w:sz w:val="24"/>
              </w:rPr>
              <w:t>Элементы контроля (тестирование) уровня совершенствования профессионально важных психофизиологических качеств</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4A35F8">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108" w:type="dxa"/>
              <w:right w:w="108" w:type="dxa"/>
            </w:tcMar>
          </w:tcPr>
          <w:p w:rsidR="009B4412" w:rsidRDefault="009B4412" w:rsidP="00C01024">
            <w:pPr>
              <w:suppressAutoHyphens/>
              <w:spacing w:after="0" w:line="240" w:lineRule="auto"/>
            </w:pPr>
            <w:r>
              <w:rPr>
                <w:rFonts w:ascii="Times New Roman" w:hAnsi="Times New Roman"/>
                <w:b/>
              </w:rPr>
              <w:t xml:space="preserve">Самостоятельная работа обучающихся </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108" w:type="dxa"/>
              <w:right w:w="108" w:type="dxa"/>
            </w:tcMar>
            <w:vAlign w:val="center"/>
          </w:tcPr>
          <w:p w:rsidR="009B4412" w:rsidRDefault="009B4412" w:rsidP="00C01024">
            <w:pPr>
              <w:suppressAutoHyphens/>
              <w:spacing w:after="0" w:line="240" w:lineRule="auto"/>
            </w:pPr>
            <w:r>
              <w:rPr>
                <w:rFonts w:ascii="Times New Roman" w:hAnsi="Times New Roman"/>
                <w:b/>
              </w:rPr>
              <w:t>4</w:t>
            </w:r>
          </w:p>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4A35F8">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108" w:type="dxa"/>
              <w:right w:w="108" w:type="dxa"/>
            </w:tcMar>
          </w:tcPr>
          <w:p w:rsidR="009B4412" w:rsidRDefault="009B4412" w:rsidP="00C01024">
            <w:pPr>
              <w:spacing w:after="0" w:line="240" w:lineRule="auto"/>
              <w:rPr>
                <w:rFonts w:ascii="Times New Roman" w:hAnsi="Times New Roman"/>
                <w:sz w:val="24"/>
              </w:rPr>
            </w:pPr>
            <w:r>
              <w:rPr>
                <w:rFonts w:ascii="Times New Roman" w:hAnsi="Times New Roman"/>
                <w:sz w:val="24"/>
              </w:rPr>
              <w:t xml:space="preserve">Самостоятельная работа обучающихся </w:t>
            </w:r>
            <w:r>
              <w:rPr>
                <w:rFonts w:ascii="Segoe UI Symbol" w:eastAsia="Segoe UI Symbol" w:hAnsi="Segoe UI Symbol" w:cs="Segoe UI Symbol"/>
                <w:sz w:val="24"/>
              </w:rPr>
              <w:t>№</w:t>
            </w:r>
            <w:r w:rsidR="004A35F8">
              <w:rPr>
                <w:rFonts w:asciiTheme="minorHAnsi" w:eastAsia="Segoe UI Symbol" w:hAnsiTheme="minorHAnsi" w:cs="Segoe UI Symbol"/>
                <w:sz w:val="24"/>
              </w:rPr>
              <w:t>5-8</w:t>
            </w:r>
            <w:r>
              <w:rPr>
                <w:rFonts w:ascii="Times New Roman" w:hAnsi="Times New Roman"/>
                <w:sz w:val="24"/>
              </w:rPr>
              <w:t>. Рефераты на темы:</w:t>
            </w:r>
          </w:p>
          <w:p w:rsidR="009B4412" w:rsidRDefault="009B4412" w:rsidP="00C01024">
            <w:pPr>
              <w:suppressAutoHyphens/>
              <w:spacing w:after="0" w:line="240" w:lineRule="auto"/>
            </w:pPr>
            <w:r>
              <w:rPr>
                <w:rFonts w:ascii="Times New Roman" w:hAnsi="Times New Roman"/>
                <w:sz w:val="24"/>
              </w:rPr>
              <w:t>«Коррекция содержания и методики занятий физическими упражнениями и спортом по результатам показателей контроля»; «Физическая культура в структуре  профессионального образования»;  «Методика регулирования эмоциональных состояний»</w:t>
            </w:r>
          </w:p>
        </w:tc>
        <w:tc>
          <w:tcPr>
            <w:tcW w:w="1200" w:type="dxa"/>
            <w:vMerge/>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rPr>
            </w:pPr>
            <w:r>
              <w:rPr>
                <w:rFonts w:ascii="Times New Roman" w:hAnsi="Times New Roman"/>
                <w:b/>
                <w:sz w:val="24"/>
              </w:rPr>
              <w:t>Тема 3.</w:t>
            </w:r>
          </w:p>
          <w:p w:rsidR="009B4412" w:rsidRDefault="009B4412"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rPr>
            </w:pPr>
            <w:r>
              <w:rPr>
                <w:rFonts w:ascii="Times New Roman" w:hAnsi="Times New Roman"/>
                <w:b/>
                <w:sz w:val="24"/>
              </w:rPr>
              <w:lastRenderedPageBreak/>
              <w:t>Физическая кул</w:t>
            </w:r>
            <w:r>
              <w:rPr>
                <w:rFonts w:ascii="Times New Roman" w:hAnsi="Times New Roman"/>
                <w:b/>
                <w:sz w:val="24"/>
              </w:rPr>
              <w:t>ь</w:t>
            </w:r>
            <w:r>
              <w:rPr>
                <w:rFonts w:ascii="Times New Roman" w:hAnsi="Times New Roman"/>
                <w:b/>
                <w:sz w:val="24"/>
              </w:rPr>
              <w:t>тура в професси</w:t>
            </w:r>
            <w:r>
              <w:rPr>
                <w:rFonts w:ascii="Times New Roman" w:hAnsi="Times New Roman"/>
                <w:b/>
                <w:sz w:val="24"/>
              </w:rPr>
              <w:t>о</w:t>
            </w:r>
            <w:r>
              <w:rPr>
                <w:rFonts w:ascii="Times New Roman" w:hAnsi="Times New Roman"/>
                <w:b/>
                <w:sz w:val="24"/>
              </w:rPr>
              <w:t>нальной деятел</w:t>
            </w:r>
            <w:r>
              <w:rPr>
                <w:rFonts w:ascii="Times New Roman" w:hAnsi="Times New Roman"/>
                <w:b/>
                <w:sz w:val="24"/>
              </w:rPr>
              <w:t>ь</w:t>
            </w:r>
            <w:r>
              <w:rPr>
                <w:rFonts w:ascii="Times New Roman" w:hAnsi="Times New Roman"/>
                <w:b/>
                <w:sz w:val="24"/>
              </w:rPr>
              <w:t>ности специалиста</w:t>
            </w:r>
          </w:p>
          <w:p w:rsidR="009B4412" w:rsidRDefault="009B4412" w:rsidP="00C01024">
            <w:pPr>
              <w:spacing w:line="240" w:lineRule="auto"/>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b/>
                <w:sz w:val="24"/>
              </w:rPr>
              <w:lastRenderedPageBreak/>
              <w:t>Содержание учебного материала</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rPr>
                <w:rFonts w:ascii="Times New Roman" w:hAnsi="Times New Roman"/>
                <w:b/>
              </w:rPr>
            </w:pPr>
            <w:r>
              <w:rPr>
                <w:rFonts w:ascii="Times New Roman" w:hAnsi="Times New Roman"/>
                <w:b/>
              </w:rPr>
              <w:t>1</w:t>
            </w:r>
            <w:r w:rsidR="00D26E03">
              <w:rPr>
                <w:rFonts w:ascii="Times New Roman" w:hAnsi="Times New Roman"/>
                <w:b/>
              </w:rPr>
              <w:t>4</w:t>
            </w:r>
          </w:p>
          <w:p w:rsidR="009B4412" w:rsidRDefault="009B4412" w:rsidP="004A35F8">
            <w:pPr>
              <w:suppressAutoHyphens/>
              <w:spacing w:after="0" w:line="240" w:lineRule="auto"/>
              <w:jc w:val="right"/>
              <w:rPr>
                <w:rFonts w:ascii="Times New Roman" w:hAnsi="Times New Roman"/>
                <w:b/>
              </w:rPr>
            </w:pPr>
          </w:p>
          <w:p w:rsidR="009B4412" w:rsidRDefault="009B4412" w:rsidP="004A35F8">
            <w:pPr>
              <w:suppressAutoHyphens/>
              <w:spacing w:after="0" w:line="240" w:lineRule="auto"/>
              <w:jc w:val="right"/>
              <w:rPr>
                <w:rFonts w:ascii="Times New Roman" w:hAnsi="Times New Roman"/>
                <w:b/>
              </w:rPr>
            </w:pPr>
          </w:p>
          <w:p w:rsidR="009B4412" w:rsidRDefault="009B4412" w:rsidP="004A35F8">
            <w:pPr>
              <w:suppressAutoHyphens/>
              <w:spacing w:after="0" w:line="240" w:lineRule="auto"/>
              <w:jc w:val="right"/>
              <w:rPr>
                <w:rFonts w:ascii="Times New Roman" w:hAnsi="Times New Roman"/>
                <w:b/>
              </w:rPr>
            </w:pPr>
          </w:p>
          <w:p w:rsidR="009B4412" w:rsidRDefault="009B4412" w:rsidP="004A35F8">
            <w:pPr>
              <w:suppressAutoHyphens/>
              <w:spacing w:after="0" w:line="240" w:lineRule="auto"/>
              <w:jc w:val="right"/>
              <w:rPr>
                <w:rFonts w:ascii="Times New Roman" w:hAnsi="Times New Roman"/>
                <w:b/>
              </w:rPr>
            </w:pPr>
          </w:p>
          <w:p w:rsidR="009B4412" w:rsidRDefault="009B4412" w:rsidP="004A35F8">
            <w:pPr>
              <w:suppressAutoHyphens/>
              <w:spacing w:after="0" w:line="240" w:lineRule="auto"/>
              <w:jc w:val="right"/>
              <w:rPr>
                <w:rFonts w:ascii="Times New Roman" w:hAnsi="Times New Roman"/>
                <w:b/>
              </w:rPr>
            </w:pPr>
          </w:p>
          <w:p w:rsidR="009B4412" w:rsidRDefault="009B4412" w:rsidP="004A35F8">
            <w:pPr>
              <w:suppressAutoHyphens/>
              <w:spacing w:after="0" w:line="240" w:lineRule="auto"/>
              <w:jc w:val="right"/>
            </w:pPr>
            <w:r>
              <w:rPr>
                <w:rFonts w:ascii="Times New Roman" w:hAnsi="Times New Roman"/>
              </w:rPr>
              <w:t xml:space="preserve">         1</w:t>
            </w:r>
            <w:r w:rsidR="00D26E03">
              <w:rPr>
                <w:rFonts w:ascii="Times New Roman" w:hAnsi="Times New Roman"/>
              </w:rPr>
              <w:t>4</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jc w:val="center"/>
              <w:rPr>
                <w:rFonts w:ascii="Times New Roman" w:hAnsi="Times New Roman"/>
                <w:sz w:val="24"/>
              </w:rPr>
            </w:pPr>
            <w:r>
              <w:rPr>
                <w:rFonts w:ascii="Times New Roman" w:hAnsi="Times New Roman"/>
                <w:b/>
                <w:sz w:val="24"/>
              </w:rPr>
              <w:lastRenderedPageBreak/>
              <w:t>ОК1, ОК4, ОК8</w:t>
            </w:r>
          </w:p>
          <w:p w:rsidR="009B4412" w:rsidRDefault="009B4412" w:rsidP="00C01024">
            <w:pPr>
              <w:suppressAutoHyphens/>
              <w:spacing w:after="0" w:line="240" w:lineRule="auto"/>
            </w:pPr>
            <w:r>
              <w:rPr>
                <w:rFonts w:ascii="Times New Roman" w:hAnsi="Times New Roman"/>
                <w:b/>
              </w:rPr>
              <w:lastRenderedPageBreak/>
              <w:t>, ПК1</w:t>
            </w:r>
          </w:p>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pPr>
            <w:r>
              <w:rPr>
                <w:rFonts w:ascii="Times New Roman" w:hAnsi="Times New Roman"/>
                <w:sz w:val="24"/>
              </w:rPr>
              <w:t>Комплекс упражнений по профилактики профессиональных заболеваний</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pPr>
            <w:r>
              <w:rPr>
                <w:rFonts w:ascii="Times New Roman" w:hAnsi="Times New Roman"/>
                <w:b/>
              </w:rPr>
              <w:t>Практические и лабораторные занятия</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pPr>
            <w:r>
              <w:rPr>
                <w:rFonts w:ascii="Times New Roman" w:hAnsi="Times New Roman"/>
                <w:sz w:val="24"/>
              </w:rPr>
              <w:t xml:space="preserve">Практическое занятие </w:t>
            </w:r>
            <w:r>
              <w:rPr>
                <w:rFonts w:ascii="Segoe UI Symbol" w:eastAsia="Segoe UI Symbol" w:hAnsi="Segoe UI Symbol" w:cs="Segoe UI Symbol"/>
                <w:sz w:val="24"/>
              </w:rPr>
              <w:t>№</w:t>
            </w:r>
            <w:r w:rsidR="00D26E03">
              <w:rPr>
                <w:rFonts w:asciiTheme="minorHAnsi" w:eastAsia="Segoe UI Symbol" w:hAnsiTheme="minorHAnsi" w:cs="Segoe UI Symbol"/>
                <w:sz w:val="24"/>
              </w:rPr>
              <w:t xml:space="preserve">34-47 </w:t>
            </w:r>
            <w:r>
              <w:rPr>
                <w:rFonts w:ascii="Times New Roman" w:hAnsi="Times New Roman"/>
                <w:sz w:val="24"/>
              </w:rPr>
              <w:t>Снятие антропометрических данных</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pPr>
            <w:r>
              <w:rPr>
                <w:rFonts w:ascii="Times New Roman" w:hAnsi="Times New Roman"/>
                <w:sz w:val="24"/>
              </w:rPr>
              <w:t>Комплекс упражнений по профилактики профессиональных заболеваний</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pPr>
            <w:r>
              <w:rPr>
                <w:rFonts w:ascii="Times New Roman" w:hAnsi="Times New Roman"/>
                <w:sz w:val="24"/>
              </w:rPr>
              <w:t xml:space="preserve"> «Негативное влияние вредных привычек», «Техника безопасности по легкой атлетике», «Поведение на открытой воде, спасение утопающего».</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D26E03">
        <w:trPr>
          <w:trHeight w:val="1"/>
        </w:trPr>
        <w:tc>
          <w:tcPr>
            <w:tcW w:w="23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w:t>
            </w:r>
          </w:p>
          <w:p w:rsidR="009B4412" w:rsidRDefault="009B4412"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Бег на средние  дистанции и эст</w:t>
            </w:r>
            <w:r>
              <w:rPr>
                <w:rFonts w:ascii="Times New Roman" w:hAnsi="Times New Roman"/>
                <w:b/>
                <w:sz w:val="24"/>
              </w:rPr>
              <w:t>а</w:t>
            </w:r>
            <w:r>
              <w:rPr>
                <w:rFonts w:ascii="Times New Roman" w:hAnsi="Times New Roman"/>
                <w:b/>
                <w:sz w:val="24"/>
              </w:rPr>
              <w:t>фетный бег</w:t>
            </w:r>
          </w:p>
          <w:p w:rsidR="009B4412" w:rsidRDefault="009B4412" w:rsidP="00C01024">
            <w:pPr>
              <w:spacing w:after="0" w:line="240" w:lineRule="auto"/>
            </w:pPr>
          </w:p>
        </w:tc>
        <w:tc>
          <w:tcPr>
            <w:tcW w:w="9364"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tcPr>
          <w:p w:rsidR="009B4412" w:rsidRDefault="009B4412" w:rsidP="00C01024">
            <w:pPr>
              <w:spacing w:after="5"/>
              <w:ind w:right="11"/>
            </w:pPr>
            <w:r>
              <w:rPr>
                <w:rFonts w:ascii="Times New Roman" w:hAnsi="Times New Roman"/>
                <w:b/>
                <w:sz w:val="24"/>
              </w:rPr>
              <w:t>Содержание учебного материала</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D26E03" w:rsidP="00C01024">
            <w:pPr>
              <w:suppressAutoHyphens/>
              <w:spacing w:after="0" w:line="240" w:lineRule="auto"/>
              <w:rPr>
                <w:rFonts w:ascii="Times New Roman" w:hAnsi="Times New Roman"/>
              </w:rPr>
            </w:pPr>
            <w:r>
              <w:rPr>
                <w:rFonts w:ascii="Times New Roman" w:hAnsi="Times New Roman"/>
              </w:rPr>
              <w:t>30</w:t>
            </w:r>
          </w:p>
          <w:p w:rsidR="009B4412" w:rsidRDefault="009B4412" w:rsidP="00C01024">
            <w:pPr>
              <w:suppressAutoHyphens/>
              <w:spacing w:after="0" w:line="240" w:lineRule="auto"/>
              <w:rPr>
                <w:rFonts w:ascii="Times New Roman" w:hAnsi="Times New Roman"/>
              </w:rPr>
            </w:pPr>
          </w:p>
          <w:p w:rsidR="009B4412" w:rsidRDefault="00D26E03" w:rsidP="004A35F8">
            <w:pPr>
              <w:suppressAutoHyphens/>
              <w:spacing w:after="0" w:line="240" w:lineRule="auto"/>
              <w:jc w:val="right"/>
            </w:pPr>
            <w:r>
              <w:rPr>
                <w:rFonts w:ascii="Times New Roman" w:hAnsi="Times New Roman"/>
              </w:rPr>
              <w:t>30</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jc w:val="center"/>
              <w:rPr>
                <w:rFonts w:ascii="Times New Roman" w:hAnsi="Times New Roman"/>
                <w:sz w:val="24"/>
              </w:rPr>
            </w:pPr>
            <w:r>
              <w:rPr>
                <w:rFonts w:ascii="Times New Roman" w:hAnsi="Times New Roman"/>
                <w:b/>
                <w:sz w:val="24"/>
              </w:rPr>
              <w:t>ОК1, ОК4, ОК8</w:t>
            </w:r>
          </w:p>
          <w:p w:rsidR="009B4412" w:rsidRDefault="009B4412" w:rsidP="00C01024">
            <w:pPr>
              <w:spacing w:after="0"/>
              <w:jc w:val="center"/>
            </w:pPr>
            <w:r>
              <w:rPr>
                <w:rFonts w:ascii="Times New Roman" w:hAnsi="Times New Roman"/>
                <w:b/>
              </w:rPr>
              <w:t>ПК1.1, ПК1.2</w:t>
            </w:r>
          </w:p>
        </w:tc>
      </w:tr>
      <w:tr w:rsidR="009B4412" w:rsidTr="00C01024">
        <w:trPr>
          <w:trHeight w:val="1"/>
        </w:trPr>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Изучение техники бега на короткие дистанции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rPr>
          <w:trHeight w:val="1"/>
        </w:trPr>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pPr>
            <w:r>
              <w:rPr>
                <w:rFonts w:ascii="Times New Roman" w:hAnsi="Times New Roman"/>
                <w:b/>
              </w:rPr>
              <w:t>Практические и лабораторные занятия</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D26E03" w:rsidP="00C01024">
            <w:pPr>
              <w:spacing w:after="0"/>
            </w:pPr>
            <w:r>
              <w:rPr>
                <w:rFonts w:ascii="Times New Roman" w:hAnsi="Times New Roman"/>
                <w:sz w:val="24"/>
              </w:rPr>
              <w:t xml:space="preserve">Практическое занятие </w:t>
            </w:r>
            <w:r>
              <w:rPr>
                <w:rFonts w:ascii="Segoe UI Symbol" w:eastAsia="Segoe UI Symbol" w:hAnsi="Segoe UI Symbol" w:cs="Segoe UI Symbol"/>
                <w:sz w:val="24"/>
              </w:rPr>
              <w:t>№</w:t>
            </w:r>
            <w:r>
              <w:rPr>
                <w:rFonts w:asciiTheme="minorHAnsi" w:eastAsia="Segoe UI Symbol" w:hAnsiTheme="minorHAnsi" w:cs="Segoe UI Symbol"/>
                <w:sz w:val="24"/>
              </w:rPr>
              <w:t>48-77 Т</w:t>
            </w:r>
            <w:r w:rsidR="009B4412">
              <w:rPr>
                <w:rFonts w:ascii="Times New Roman" w:hAnsi="Times New Roman"/>
                <w:sz w:val="24"/>
              </w:rPr>
              <w:t>ренировка техники бега на короткие дистанции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pPr>
            <w:r>
              <w:rPr>
                <w:rFonts w:ascii="Times New Roman" w:hAnsi="Times New Roman"/>
                <w:sz w:val="24"/>
              </w:rPr>
              <w:t>Совершенствование техники бега на короткие дистанции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pPr>
            <w:r>
              <w:rPr>
                <w:rFonts w:ascii="Times New Roman" w:hAnsi="Times New Roman"/>
                <w:sz w:val="24"/>
              </w:rPr>
              <w:t>Сдача учебного норматива бег 60 м-девушки; 100м-юноши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 xml:space="preserve"> «Техника бега на короткие дистанции», «История древних Олимпийских игр»</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Изучение техники бега на средние  дистанции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jc w:val="both"/>
            </w:pPr>
            <w:r>
              <w:rPr>
                <w:rFonts w:ascii="Times New Roman" w:hAnsi="Times New Roman"/>
                <w:sz w:val="24"/>
              </w:rPr>
              <w:t>Изучение техники эстафетного бега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jc w:val="both"/>
            </w:pPr>
            <w:r>
              <w:rPr>
                <w:rFonts w:ascii="Times New Roman" w:hAnsi="Times New Roman"/>
                <w:sz w:val="24"/>
              </w:rPr>
              <w:t>Совершенствование  техники бега на средние  дистанции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jc w:val="both"/>
            </w:pPr>
            <w:r>
              <w:rPr>
                <w:rFonts w:ascii="Times New Roman" w:hAnsi="Times New Roman"/>
                <w:sz w:val="24"/>
              </w:rPr>
              <w:t>Совершенствование  техники эстафетного бега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jc w:val="both"/>
            </w:pPr>
            <w:r>
              <w:rPr>
                <w:rFonts w:ascii="Times New Roman" w:hAnsi="Times New Roman"/>
                <w:sz w:val="24"/>
              </w:rPr>
              <w:t>Сдача учебного норматива бег 1000 м-девушки; 2000м-юноши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 xml:space="preserve"> «Техника бега на стайерские дистанции», «Развитие выносливости»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5.</w:t>
            </w:r>
          </w:p>
          <w:p w:rsidR="009B4412" w:rsidRDefault="009B4412"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b/>
                <w:sz w:val="24"/>
              </w:rPr>
              <w:t>Прыжок в длину</w:t>
            </w: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b/>
                <w:sz w:val="24"/>
              </w:rPr>
              <w:t>Содержание учебного материала</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D26E03" w:rsidP="00C01024">
            <w:pPr>
              <w:suppressAutoHyphens/>
              <w:spacing w:after="0" w:line="240" w:lineRule="auto"/>
              <w:rPr>
                <w:rFonts w:ascii="Times New Roman" w:hAnsi="Times New Roman"/>
                <w:b/>
              </w:rPr>
            </w:pPr>
            <w:r>
              <w:rPr>
                <w:rFonts w:ascii="Times New Roman" w:hAnsi="Times New Roman"/>
                <w:b/>
              </w:rPr>
              <w:t>20</w:t>
            </w:r>
          </w:p>
          <w:p w:rsidR="009B4412" w:rsidRDefault="00D26E03" w:rsidP="004A35F8">
            <w:pPr>
              <w:suppressAutoHyphens/>
              <w:spacing w:after="0" w:line="240" w:lineRule="auto"/>
              <w:jc w:val="right"/>
            </w:pPr>
            <w:r>
              <w:t>20</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jc w:val="center"/>
              <w:rPr>
                <w:rFonts w:ascii="Times New Roman" w:hAnsi="Times New Roman"/>
                <w:sz w:val="24"/>
              </w:rPr>
            </w:pPr>
            <w:r>
              <w:rPr>
                <w:rFonts w:ascii="Times New Roman" w:hAnsi="Times New Roman"/>
                <w:b/>
                <w:sz w:val="24"/>
              </w:rPr>
              <w:t>ОК1, ОК4, ОК8</w:t>
            </w:r>
          </w:p>
          <w:p w:rsidR="009B4412" w:rsidRDefault="009B4412" w:rsidP="00C01024">
            <w:pPr>
              <w:spacing w:after="0" w:line="240" w:lineRule="auto"/>
              <w:jc w:val="center"/>
            </w:pPr>
          </w:p>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«Инструкции по ИОТ 012-018», «Техника прыжка в длину с разбега и с места»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b/>
              </w:rPr>
              <w:t>Практические и лабораторные занятия</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keepNext/>
              <w:keepLines/>
              <w:spacing w:after="0"/>
            </w:pPr>
            <w:r>
              <w:rPr>
                <w:rFonts w:ascii="Times New Roman" w:hAnsi="Times New Roman"/>
                <w:sz w:val="24"/>
              </w:rPr>
              <w:t xml:space="preserve">Практическое занятие </w:t>
            </w:r>
            <w:r>
              <w:rPr>
                <w:rFonts w:ascii="Segoe UI Symbol" w:eastAsia="Segoe UI Symbol" w:hAnsi="Segoe UI Symbol" w:cs="Segoe UI Symbol"/>
                <w:sz w:val="24"/>
              </w:rPr>
              <w:t>№</w:t>
            </w:r>
            <w:r w:rsidR="008F1CD3">
              <w:rPr>
                <w:rFonts w:ascii="Times New Roman" w:hAnsi="Times New Roman"/>
                <w:sz w:val="24"/>
              </w:rPr>
              <w:t xml:space="preserve">78-97 </w:t>
            </w:r>
            <w:r>
              <w:rPr>
                <w:rFonts w:ascii="Times New Roman" w:hAnsi="Times New Roman"/>
                <w:sz w:val="24"/>
              </w:rPr>
              <w:t>Изучение техники выполнения прыжка в длину с разбега. Техника разбега, отталкивания, полёта  и приземления</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keepNext/>
              <w:keepLines/>
              <w:spacing w:after="0"/>
            </w:pPr>
            <w:r>
              <w:rPr>
                <w:rFonts w:ascii="Times New Roman" w:hAnsi="Times New Roman"/>
                <w:sz w:val="24"/>
              </w:rPr>
              <w:t>Сдача учебного норматива «прыжок в длину с разбега»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Проверка  на уроках «Инструкции по ИОТ 012-018», «Техника прыжка в длину с разбега и с места»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6.</w:t>
            </w:r>
          </w:p>
          <w:p w:rsidR="009B4412" w:rsidRDefault="009B4412"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Метание</w:t>
            </w:r>
          </w:p>
          <w:p w:rsidR="009B4412" w:rsidRDefault="009B4412"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b/>
                <w:sz w:val="24"/>
              </w:rPr>
              <w:lastRenderedPageBreak/>
              <w:t>Гранаты</w:t>
            </w: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b/>
                <w:sz w:val="24"/>
              </w:rPr>
              <w:lastRenderedPageBreak/>
              <w:t>Содержание учебного материала</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8F1CD3" w:rsidP="00C01024">
            <w:pPr>
              <w:suppressAutoHyphens/>
              <w:spacing w:after="0" w:line="240" w:lineRule="auto"/>
              <w:rPr>
                <w:rFonts w:ascii="Times New Roman" w:hAnsi="Times New Roman"/>
                <w:b/>
              </w:rPr>
            </w:pPr>
            <w:r>
              <w:rPr>
                <w:rFonts w:ascii="Times New Roman" w:hAnsi="Times New Roman"/>
                <w:b/>
              </w:rPr>
              <w:t>8</w:t>
            </w:r>
          </w:p>
          <w:p w:rsidR="009B4412" w:rsidRDefault="009B4412" w:rsidP="004A35F8">
            <w:pPr>
              <w:suppressAutoHyphens/>
              <w:spacing w:after="0" w:line="240" w:lineRule="auto"/>
              <w:jc w:val="right"/>
              <w:rPr>
                <w:rFonts w:ascii="Times New Roman" w:hAnsi="Times New Roman"/>
                <w:b/>
              </w:rPr>
            </w:pPr>
          </w:p>
          <w:p w:rsidR="009B4412" w:rsidRDefault="009B4412" w:rsidP="00C01024">
            <w:pPr>
              <w:suppressAutoHyphens/>
              <w:spacing w:after="0" w:line="240" w:lineRule="auto"/>
              <w:rPr>
                <w:rFonts w:ascii="Times New Roman" w:hAnsi="Times New Roman"/>
                <w:b/>
              </w:rPr>
            </w:pPr>
          </w:p>
          <w:p w:rsidR="009B4412" w:rsidRDefault="009B4412" w:rsidP="004A35F8">
            <w:pPr>
              <w:suppressAutoHyphens/>
              <w:spacing w:after="0" w:line="240" w:lineRule="auto"/>
              <w:jc w:val="right"/>
            </w:pPr>
            <w:r>
              <w:rPr>
                <w:rFonts w:ascii="Times New Roman" w:hAnsi="Times New Roman"/>
              </w:rPr>
              <w:lastRenderedPageBreak/>
              <w:t xml:space="preserve">            8</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jc w:val="center"/>
              <w:rPr>
                <w:rFonts w:ascii="Times New Roman" w:hAnsi="Times New Roman"/>
                <w:sz w:val="24"/>
              </w:rPr>
            </w:pPr>
            <w:r>
              <w:rPr>
                <w:rFonts w:ascii="Times New Roman" w:hAnsi="Times New Roman"/>
                <w:b/>
                <w:sz w:val="24"/>
              </w:rPr>
              <w:lastRenderedPageBreak/>
              <w:t>ОК1, ОК4, ОК8</w:t>
            </w:r>
          </w:p>
          <w:p w:rsidR="009B4412" w:rsidRDefault="009B4412" w:rsidP="00C01024">
            <w:pPr>
              <w:spacing w:after="0" w:line="240" w:lineRule="auto"/>
              <w:jc w:val="center"/>
            </w:pPr>
          </w:p>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Техники выполнения метания гранаты</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b/>
              </w:rPr>
              <w:t>Практические и лабораторные занятия</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pPr>
            <w:r>
              <w:rPr>
                <w:rFonts w:ascii="Times New Roman" w:hAnsi="Times New Roman"/>
                <w:sz w:val="24"/>
              </w:rPr>
              <w:t xml:space="preserve">Практическое занятие </w:t>
            </w:r>
            <w:r>
              <w:rPr>
                <w:rFonts w:ascii="Segoe UI Symbol" w:eastAsia="Segoe UI Symbol" w:hAnsi="Segoe UI Symbol" w:cs="Segoe UI Symbol"/>
                <w:sz w:val="24"/>
              </w:rPr>
              <w:t>№</w:t>
            </w:r>
            <w:r w:rsidR="008F1CD3">
              <w:rPr>
                <w:rFonts w:ascii="Times New Roman" w:hAnsi="Times New Roman"/>
                <w:sz w:val="24"/>
              </w:rPr>
              <w:t xml:space="preserve">98-105 </w:t>
            </w:r>
            <w:r>
              <w:rPr>
                <w:rFonts w:ascii="Times New Roman" w:hAnsi="Times New Roman"/>
                <w:sz w:val="24"/>
              </w:rPr>
              <w:t>Изучение техники выполнения метания гранаты</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keepNext/>
              <w:keepLines/>
              <w:spacing w:after="0"/>
            </w:pPr>
            <w:r>
              <w:rPr>
                <w:rFonts w:ascii="Times New Roman" w:hAnsi="Times New Roman"/>
                <w:sz w:val="24"/>
              </w:rPr>
              <w:t>Сдача учебного норматива метание гранаты 500гр.-девушки; 700гр.- юноши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4A35F8">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108" w:type="dxa"/>
              <w:right w:w="108" w:type="dxa"/>
            </w:tcMar>
          </w:tcPr>
          <w:p w:rsidR="009B4412" w:rsidRDefault="009B4412" w:rsidP="00C01024">
            <w:pPr>
              <w:suppressAutoHyphens/>
              <w:spacing w:after="0" w:line="240" w:lineRule="auto"/>
            </w:pPr>
            <w:r>
              <w:rPr>
                <w:rFonts w:ascii="Times New Roman" w:hAnsi="Times New Roman"/>
                <w:b/>
                <w:sz w:val="24"/>
              </w:rPr>
              <w:t>Самостоятельная  работа обучающихся</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108" w:type="dxa"/>
              <w:right w:w="108" w:type="dxa"/>
            </w:tcMar>
            <w:vAlign w:val="center"/>
          </w:tcPr>
          <w:p w:rsidR="009B4412" w:rsidRPr="00D26E03" w:rsidRDefault="00D26E03" w:rsidP="00C01024">
            <w:pPr>
              <w:suppressAutoHyphens/>
              <w:spacing w:after="0" w:line="240" w:lineRule="auto"/>
              <w:rPr>
                <w:b/>
                <w:bCs/>
              </w:rPr>
            </w:pPr>
            <w:r w:rsidRPr="00D26E03">
              <w:rPr>
                <w:b/>
                <w:bCs/>
              </w:rPr>
              <w:t>4</w:t>
            </w:r>
          </w:p>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4A35F8">
        <w:trPr>
          <w:trHeight w:val="1"/>
        </w:trPr>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108" w:type="dxa"/>
              <w:right w:w="108" w:type="dxa"/>
            </w:tcMar>
          </w:tcPr>
          <w:p w:rsidR="009B4412" w:rsidRDefault="009B4412" w:rsidP="00C01024">
            <w:pPr>
              <w:spacing w:after="0" w:line="240" w:lineRule="auto"/>
            </w:pPr>
            <w:r>
              <w:rPr>
                <w:rFonts w:ascii="Times New Roman" w:hAnsi="Times New Roman"/>
                <w:sz w:val="24"/>
              </w:rPr>
              <w:t xml:space="preserve">Самостоятельная работа обучающихся </w:t>
            </w:r>
            <w:r>
              <w:rPr>
                <w:rFonts w:ascii="Segoe UI Symbol" w:eastAsia="Segoe UI Symbol" w:hAnsi="Segoe UI Symbol" w:cs="Segoe UI Symbol"/>
                <w:sz w:val="24"/>
              </w:rPr>
              <w:t>№</w:t>
            </w:r>
            <w:r w:rsidR="004A35F8">
              <w:rPr>
                <w:rFonts w:asciiTheme="minorHAnsi" w:eastAsia="Segoe UI Symbol" w:hAnsiTheme="minorHAnsi" w:cs="Segoe UI Symbol"/>
                <w:sz w:val="24"/>
              </w:rPr>
              <w:t>9-1</w:t>
            </w:r>
            <w:r w:rsidR="00D26E03">
              <w:rPr>
                <w:rFonts w:asciiTheme="minorHAnsi" w:eastAsia="Segoe UI Symbol" w:hAnsiTheme="minorHAnsi" w:cs="Segoe UI Symbol"/>
                <w:sz w:val="24"/>
              </w:rPr>
              <w:t>2</w:t>
            </w:r>
            <w:r>
              <w:rPr>
                <w:rFonts w:ascii="Times New Roman" w:hAnsi="Times New Roman"/>
                <w:sz w:val="24"/>
              </w:rPr>
              <w:t>. Рефераты на темы: «Метания гранаты»</w:t>
            </w:r>
          </w:p>
        </w:tc>
        <w:tc>
          <w:tcPr>
            <w:tcW w:w="1200" w:type="dxa"/>
            <w:vMerge/>
            <w:tcBorders>
              <w:top w:val="single" w:sz="4" w:space="0" w:color="000000"/>
              <w:left w:val="single" w:sz="4" w:space="0" w:color="000000"/>
              <w:bottom w:val="single" w:sz="4" w:space="0" w:color="000000"/>
              <w:right w:val="single" w:sz="4" w:space="0" w:color="000000"/>
            </w:tcBorders>
            <w:shd w:val="clear" w:color="auto" w:fill="F7CAAC" w:themeFill="accent2" w:themeFillTint="66"/>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7.</w:t>
            </w:r>
          </w:p>
          <w:p w:rsidR="009B4412" w:rsidRDefault="009B4412"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Профессионально-прикладная физ</w:t>
            </w:r>
            <w:r>
              <w:rPr>
                <w:rFonts w:ascii="Times New Roman" w:hAnsi="Times New Roman"/>
                <w:b/>
                <w:sz w:val="24"/>
              </w:rPr>
              <w:t>и</w:t>
            </w:r>
            <w:r>
              <w:rPr>
                <w:rFonts w:ascii="Times New Roman" w:hAnsi="Times New Roman"/>
                <w:b/>
                <w:sz w:val="24"/>
              </w:rPr>
              <w:t>ческая подготовка</w:t>
            </w:r>
          </w:p>
          <w:p w:rsidR="009B4412" w:rsidRDefault="009B4412" w:rsidP="00C01024">
            <w:pPr>
              <w:spacing w:after="0"/>
            </w:pPr>
            <w:r>
              <w:rPr>
                <w:rFonts w:ascii="Times New Roman" w:hAnsi="Times New Roman"/>
                <w:b/>
                <w:sz w:val="24"/>
              </w:rPr>
              <w:t>Физкультурно-оздоровительная деятельность</w:t>
            </w: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Pr="004A35F8" w:rsidRDefault="004A35F8" w:rsidP="00C01024">
            <w:pPr>
              <w:suppressAutoHyphens/>
              <w:spacing w:after="0" w:line="240" w:lineRule="auto"/>
              <w:rPr>
                <w:i/>
                <w:iCs/>
              </w:rPr>
            </w:pPr>
            <w:r w:rsidRPr="004A35F8">
              <w:rPr>
                <w:rFonts w:ascii="Times New Roman" w:hAnsi="Times New Roman"/>
                <w:b/>
                <w:i/>
                <w:iCs/>
                <w:sz w:val="24"/>
              </w:rPr>
              <w:t>Профессионально ориентированное содержание (содержание прикладного модуля)</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rPr>
                <w:rFonts w:ascii="Times New Roman" w:hAnsi="Times New Roman"/>
                <w:b/>
              </w:rPr>
            </w:pPr>
            <w:r>
              <w:rPr>
                <w:rFonts w:ascii="Times New Roman" w:hAnsi="Times New Roman"/>
                <w:b/>
              </w:rPr>
              <w:t>20</w:t>
            </w: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r>
              <w:rPr>
                <w:rFonts w:ascii="Times New Roman" w:hAnsi="Times New Roman"/>
              </w:rPr>
              <w:t xml:space="preserve">             20</w:t>
            </w: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pPr>
          </w:p>
        </w:tc>
        <w:tc>
          <w:tcPr>
            <w:tcW w:w="18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jc w:val="center"/>
              <w:rPr>
                <w:rFonts w:ascii="Times New Roman" w:hAnsi="Times New Roman"/>
                <w:sz w:val="24"/>
              </w:rPr>
            </w:pPr>
            <w:r>
              <w:rPr>
                <w:rFonts w:ascii="Times New Roman" w:hAnsi="Times New Roman"/>
                <w:b/>
                <w:sz w:val="24"/>
              </w:rPr>
              <w:t>ОК1, ОК4, ОК8</w:t>
            </w:r>
          </w:p>
          <w:p w:rsidR="009B4412" w:rsidRDefault="009B4412" w:rsidP="00C01024">
            <w:pPr>
              <w:spacing w:after="0" w:line="240" w:lineRule="auto"/>
              <w:jc w:val="center"/>
            </w:pPr>
          </w:p>
        </w:tc>
      </w:tr>
      <w:tr w:rsidR="004A35F8"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35F8" w:rsidRDefault="004A35F8"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35F8" w:rsidRDefault="004A35F8" w:rsidP="00C01024">
            <w:pPr>
              <w:suppressAutoHyphens/>
              <w:spacing w:after="0" w:line="240" w:lineRule="auto"/>
              <w:rPr>
                <w:rFonts w:ascii="Times New Roman" w:hAnsi="Times New Roman"/>
                <w:b/>
                <w:color w:val="181717"/>
                <w:sz w:val="24"/>
              </w:rPr>
            </w:pPr>
            <w:r>
              <w:rPr>
                <w:rFonts w:ascii="Times New Roman" w:hAnsi="Times New Roman"/>
                <w:b/>
                <w:color w:val="181717"/>
                <w:sz w:val="24"/>
              </w:rPr>
              <w:t>Содержание учебного материала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35F8" w:rsidRDefault="004A35F8" w:rsidP="00C01024">
            <w:pPr>
              <w:suppressAutoHyphens/>
              <w:spacing w:after="0" w:line="240" w:lineRule="auto"/>
              <w:rPr>
                <w:rFonts w:ascii="Times New Roman" w:hAnsi="Times New Roman"/>
                <w:b/>
              </w:rPr>
            </w:pPr>
          </w:p>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A35F8" w:rsidRDefault="004A35F8" w:rsidP="00C01024">
            <w:pPr>
              <w:spacing w:after="0"/>
              <w:jc w:val="center"/>
              <w:rPr>
                <w:rFonts w:ascii="Times New Roman" w:hAnsi="Times New Roman"/>
                <w:b/>
                <w:sz w:val="24"/>
              </w:rPr>
            </w:pPr>
          </w:p>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Значение здорового образа жизни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ind w:hanging="9"/>
            </w:pPr>
            <w:r>
              <w:rPr>
                <w:rFonts w:ascii="Times New Roman" w:hAnsi="Times New Roman"/>
                <w:b/>
              </w:rPr>
              <w:t>Практические и лабораторные занятия</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8F1CD3" w:rsidP="00C01024">
            <w:pPr>
              <w:spacing w:after="0"/>
              <w:ind w:hanging="9"/>
            </w:pPr>
            <w:r>
              <w:rPr>
                <w:rFonts w:ascii="Times New Roman" w:hAnsi="Times New Roman"/>
                <w:sz w:val="24"/>
              </w:rPr>
              <w:t xml:space="preserve">Практическое занятие </w:t>
            </w:r>
            <w:r>
              <w:rPr>
                <w:rFonts w:ascii="Segoe UI Symbol" w:eastAsia="Segoe UI Symbol" w:hAnsi="Segoe UI Symbol" w:cs="Segoe UI Symbol"/>
                <w:sz w:val="24"/>
              </w:rPr>
              <w:t>№</w:t>
            </w:r>
            <w:r>
              <w:rPr>
                <w:rFonts w:ascii="Times New Roman" w:hAnsi="Times New Roman"/>
                <w:sz w:val="24"/>
              </w:rPr>
              <w:t xml:space="preserve">106-125 </w:t>
            </w:r>
            <w:r w:rsidR="009B4412">
              <w:rPr>
                <w:rFonts w:ascii="Times New Roman" w:hAnsi="Times New Roman"/>
                <w:sz w:val="24"/>
              </w:rPr>
              <w:t xml:space="preserve">Приемы здорового образа жизни </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pPr>
            <w:r>
              <w:rPr>
                <w:rFonts w:ascii="Times New Roman" w:hAnsi="Times New Roman"/>
                <w:sz w:val="24"/>
              </w:rPr>
              <w:t>Техника безопасности при проведения занятий ППФП</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pPr>
            <w:r>
              <w:rPr>
                <w:rFonts w:ascii="Times New Roman" w:hAnsi="Times New Roman"/>
                <w:sz w:val="24"/>
              </w:rPr>
              <w:t>Формирование двигательных умений</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pPr>
            <w:r>
              <w:rPr>
                <w:rFonts w:ascii="Times New Roman" w:hAnsi="Times New Roman"/>
                <w:sz w:val="24"/>
              </w:rPr>
              <w:t>Формирование двигательных умений; сдача норматива - пресс</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pPr>
            <w:r>
              <w:rPr>
                <w:rFonts w:ascii="Times New Roman" w:hAnsi="Times New Roman"/>
                <w:sz w:val="24"/>
              </w:rPr>
              <w:t>Развитие общей выносливости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pPr>
            <w:r>
              <w:rPr>
                <w:rFonts w:ascii="Times New Roman" w:hAnsi="Times New Roman"/>
                <w:sz w:val="24"/>
              </w:rPr>
              <w:t>Развитие ловкости; сдача норматива-скакалка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pPr>
            <w:r>
              <w:rPr>
                <w:rFonts w:ascii="Times New Roman" w:hAnsi="Times New Roman"/>
                <w:sz w:val="24"/>
              </w:rPr>
              <w:t>Развитие гибкости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pPr>
            <w:r>
              <w:rPr>
                <w:rFonts w:ascii="Times New Roman" w:hAnsi="Times New Roman"/>
                <w:sz w:val="24"/>
              </w:rPr>
              <w:t>Развитие двигательных качеств; сдача норматива-гибкость</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pPr>
            <w:r>
              <w:rPr>
                <w:rFonts w:ascii="Times New Roman" w:hAnsi="Times New Roman"/>
                <w:sz w:val="24"/>
              </w:rPr>
              <w:t>Развитие двигательных качеств; сдача норматива-отжимание</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pPr>
            <w:r>
              <w:rPr>
                <w:rFonts w:ascii="Times New Roman" w:hAnsi="Times New Roman"/>
                <w:sz w:val="24"/>
              </w:rPr>
              <w:t>Развитие общей выносливости; сдача норматива-подтягивание / юноши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pPr>
            <w:r>
              <w:rPr>
                <w:rFonts w:ascii="Times New Roman" w:hAnsi="Times New Roman"/>
                <w:sz w:val="24"/>
              </w:rPr>
              <w:t>Развитие двигательных качеств; сдача норматива-прыжок в длину с места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 xml:space="preserve"> «Здоровый образ жизни», «Утренняя гимнастика»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4A35F8">
        <w:trPr>
          <w:trHeight w:val="1"/>
        </w:trPr>
        <w:tc>
          <w:tcPr>
            <w:tcW w:w="23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8.</w:t>
            </w:r>
          </w:p>
          <w:p w:rsidR="009B4412" w:rsidRDefault="009B4412"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Физическое  с</w:t>
            </w:r>
            <w:r>
              <w:rPr>
                <w:rFonts w:ascii="Times New Roman" w:hAnsi="Times New Roman"/>
                <w:b/>
                <w:sz w:val="24"/>
              </w:rPr>
              <w:t>о</w:t>
            </w:r>
            <w:r>
              <w:rPr>
                <w:rFonts w:ascii="Times New Roman" w:hAnsi="Times New Roman"/>
                <w:b/>
                <w:sz w:val="24"/>
              </w:rPr>
              <w:t>вершенствование</w:t>
            </w:r>
          </w:p>
          <w:p w:rsidR="009B4412" w:rsidRDefault="009B4412" w:rsidP="00C01024">
            <w:pPr>
              <w:spacing w:after="0"/>
              <w:rPr>
                <w:rFonts w:ascii="Times New Roman" w:hAnsi="Times New Roman"/>
                <w:b/>
                <w:sz w:val="24"/>
              </w:rPr>
            </w:pPr>
            <w:r>
              <w:rPr>
                <w:rFonts w:ascii="Times New Roman" w:hAnsi="Times New Roman"/>
                <w:b/>
                <w:sz w:val="24"/>
              </w:rPr>
              <w:t>Атлетическая ги</w:t>
            </w:r>
            <w:r>
              <w:rPr>
                <w:rFonts w:ascii="Times New Roman" w:hAnsi="Times New Roman"/>
                <w:b/>
                <w:sz w:val="24"/>
              </w:rPr>
              <w:t>м</w:t>
            </w:r>
            <w:r>
              <w:rPr>
                <w:rFonts w:ascii="Times New Roman" w:hAnsi="Times New Roman"/>
                <w:b/>
                <w:sz w:val="24"/>
              </w:rPr>
              <w:t xml:space="preserve">настика </w:t>
            </w:r>
          </w:p>
          <w:p w:rsidR="009B4412" w:rsidRDefault="009B4412" w:rsidP="00C01024">
            <w:pPr>
              <w:spacing w:after="0" w:line="240" w:lineRule="auto"/>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pPr>
            <w:r>
              <w:rPr>
                <w:rFonts w:ascii="Times New Roman" w:hAnsi="Times New Roman"/>
                <w:b/>
                <w:sz w:val="24"/>
              </w:rPr>
              <w:t>Содержание учебного материала</w:t>
            </w:r>
          </w:p>
        </w:tc>
        <w:tc>
          <w:tcPr>
            <w:tcW w:w="120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9B4412" w:rsidRDefault="009B4412" w:rsidP="00C01024">
            <w:pPr>
              <w:suppressAutoHyphens/>
              <w:spacing w:after="0" w:line="240" w:lineRule="auto"/>
              <w:rPr>
                <w:rFonts w:ascii="Times New Roman" w:hAnsi="Times New Roman"/>
                <w:b/>
              </w:rPr>
            </w:pPr>
            <w:r>
              <w:rPr>
                <w:rFonts w:ascii="Times New Roman" w:hAnsi="Times New Roman"/>
                <w:b/>
              </w:rPr>
              <w:t>26</w:t>
            </w:r>
          </w:p>
          <w:p w:rsidR="009B4412" w:rsidRDefault="009B4412" w:rsidP="004A35F8">
            <w:pPr>
              <w:suppressAutoHyphens/>
              <w:spacing w:after="0" w:line="240" w:lineRule="auto"/>
              <w:jc w:val="right"/>
            </w:pPr>
          </w:p>
        </w:tc>
        <w:tc>
          <w:tcPr>
            <w:tcW w:w="18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jc w:val="center"/>
              <w:rPr>
                <w:rFonts w:ascii="Times New Roman" w:hAnsi="Times New Roman"/>
                <w:b/>
                <w:sz w:val="24"/>
              </w:rPr>
            </w:pPr>
            <w:r>
              <w:rPr>
                <w:rFonts w:ascii="Times New Roman" w:hAnsi="Times New Roman"/>
                <w:b/>
                <w:sz w:val="24"/>
              </w:rPr>
              <w:t>ОК1, ОК4, ОК8</w:t>
            </w:r>
          </w:p>
          <w:p w:rsidR="009B4412" w:rsidRDefault="009B4412" w:rsidP="00C01024">
            <w:pPr>
              <w:spacing w:after="0"/>
              <w:jc w:val="center"/>
              <w:rPr>
                <w:rFonts w:ascii="Times New Roman" w:hAnsi="Times New Roman"/>
                <w:sz w:val="24"/>
              </w:rPr>
            </w:pPr>
            <w:r>
              <w:rPr>
                <w:rFonts w:ascii="Times New Roman" w:hAnsi="Times New Roman"/>
                <w:b/>
                <w:sz w:val="24"/>
              </w:rPr>
              <w:t>ПК1.1, ПК1.2</w:t>
            </w:r>
          </w:p>
          <w:p w:rsidR="009B4412" w:rsidRDefault="009B4412" w:rsidP="00C01024">
            <w:pPr>
              <w:spacing w:after="0" w:line="240" w:lineRule="auto"/>
              <w:jc w:val="center"/>
            </w:pPr>
          </w:p>
        </w:tc>
      </w:tr>
      <w:tr w:rsidR="009B4412" w:rsidTr="004A35F8">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Техника безопасности при проведения занятий в спортивном зале</w:t>
            </w:r>
          </w:p>
        </w:tc>
        <w:tc>
          <w:tcPr>
            <w:tcW w:w="1200"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8F1CD3" w:rsidP="008F1CD3">
            <w:pPr>
              <w:suppressAutoHyphens/>
              <w:spacing w:after="0" w:line="240" w:lineRule="auto"/>
              <w:jc w:val="right"/>
            </w:pPr>
            <w:r>
              <w:t>26</w:t>
            </w:r>
          </w:p>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b/>
              </w:rPr>
              <w:t>Практические и лабораторные занятия</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 xml:space="preserve">Практическое занятие </w:t>
            </w:r>
            <w:r>
              <w:rPr>
                <w:rFonts w:ascii="Segoe UI Symbol" w:eastAsia="Segoe UI Symbol" w:hAnsi="Segoe UI Symbol" w:cs="Segoe UI Symbol"/>
                <w:sz w:val="24"/>
              </w:rPr>
              <w:t>№</w:t>
            </w:r>
            <w:r w:rsidR="008F1CD3">
              <w:rPr>
                <w:rFonts w:asciiTheme="minorHAnsi" w:eastAsia="Segoe UI Symbol" w:hAnsiTheme="minorHAnsi" w:cs="Segoe UI Symbol"/>
                <w:sz w:val="24"/>
              </w:rPr>
              <w:t>126-151</w:t>
            </w:r>
            <w:r>
              <w:rPr>
                <w:rFonts w:ascii="Times New Roman" w:hAnsi="Times New Roman"/>
                <w:sz w:val="24"/>
              </w:rPr>
              <w:t xml:space="preserve"> Контроль безопасности при проведения занятий в спортивном зале</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Общеразвивающие упражнения</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Специальные упражнения для определенных групп мышц</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Упражнения с собственным весом тела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 xml:space="preserve">Строевые упражнения </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Упражнения с отягощением</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Гигиена при занятиях физической культурой</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 xml:space="preserve"> «Занятия в тренажерных залах», «Гигиенические основы»</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rPr>
          <w:trHeight w:val="1"/>
        </w:trPr>
        <w:tc>
          <w:tcPr>
            <w:tcW w:w="23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9.</w:t>
            </w:r>
          </w:p>
          <w:p w:rsidR="009B4412" w:rsidRDefault="009B4412" w:rsidP="00C01024">
            <w:pPr>
              <w:suppressAutoHyphens/>
              <w:spacing w:after="0" w:line="240" w:lineRule="auto"/>
            </w:pPr>
            <w:r>
              <w:rPr>
                <w:rFonts w:ascii="Times New Roman" w:hAnsi="Times New Roman"/>
                <w:b/>
                <w:sz w:val="24"/>
              </w:rPr>
              <w:t>Баскетбол</w:t>
            </w: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b/>
                <w:sz w:val="24"/>
              </w:rPr>
              <w:t>Содержание учебного материала</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Pr="008F1CD3" w:rsidRDefault="008F1CD3" w:rsidP="008F1CD3">
            <w:pPr>
              <w:suppressAutoHyphens/>
              <w:spacing w:after="0" w:line="240" w:lineRule="auto"/>
              <w:rPr>
                <w:rFonts w:ascii="Times New Roman" w:hAnsi="Times New Roman"/>
                <w:b/>
                <w:bCs/>
              </w:rPr>
            </w:pPr>
            <w:r w:rsidRPr="008F1CD3">
              <w:rPr>
                <w:rFonts w:ascii="Times New Roman" w:hAnsi="Times New Roman"/>
                <w:b/>
                <w:bCs/>
              </w:rPr>
              <w:t>20</w:t>
            </w: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8F1CD3" w:rsidP="008F1CD3">
            <w:pPr>
              <w:suppressAutoHyphens/>
              <w:spacing w:after="0" w:line="240" w:lineRule="auto"/>
              <w:jc w:val="right"/>
            </w:pPr>
            <w:r>
              <w:rPr>
                <w:rFonts w:ascii="Times New Roman" w:hAnsi="Times New Roman"/>
              </w:rPr>
              <w:t>20</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jc w:val="center"/>
              <w:rPr>
                <w:rFonts w:ascii="Times New Roman" w:hAnsi="Times New Roman"/>
                <w:sz w:val="24"/>
              </w:rPr>
            </w:pPr>
            <w:r>
              <w:rPr>
                <w:rFonts w:ascii="Times New Roman" w:hAnsi="Times New Roman"/>
                <w:b/>
                <w:sz w:val="24"/>
              </w:rPr>
              <w:t>ОК-, ОК4, ОК8</w:t>
            </w:r>
          </w:p>
          <w:p w:rsidR="009B4412" w:rsidRDefault="009B4412" w:rsidP="00C01024">
            <w:pPr>
              <w:spacing w:after="0" w:line="240" w:lineRule="auto"/>
              <w:jc w:val="center"/>
            </w:pPr>
          </w:p>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Изучение правил игры и техники безопасности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b/>
              </w:rPr>
              <w:t>Практические и лабораторные занятия</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jc w:val="both"/>
            </w:pPr>
            <w:r>
              <w:rPr>
                <w:rFonts w:ascii="Times New Roman" w:hAnsi="Times New Roman"/>
                <w:sz w:val="24"/>
              </w:rPr>
              <w:t xml:space="preserve">Практическое занятие </w:t>
            </w:r>
            <w:r>
              <w:rPr>
                <w:rFonts w:ascii="Segoe UI Symbol" w:eastAsia="Segoe UI Symbol" w:hAnsi="Segoe UI Symbol" w:cs="Segoe UI Symbol"/>
                <w:sz w:val="24"/>
              </w:rPr>
              <w:t>№</w:t>
            </w:r>
            <w:r w:rsidR="008F1CD3">
              <w:rPr>
                <w:rFonts w:asciiTheme="minorHAnsi" w:eastAsia="Segoe UI Symbol" w:hAnsiTheme="minorHAnsi" w:cs="Segoe UI Symbol"/>
                <w:sz w:val="24"/>
              </w:rPr>
              <w:t>152-171</w:t>
            </w:r>
            <w:r>
              <w:rPr>
                <w:rFonts w:ascii="Times New Roman" w:hAnsi="Times New Roman"/>
                <w:sz w:val="24"/>
              </w:rPr>
              <w:t xml:space="preserve"> Применение правил игры и техники безопасности </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jc w:val="both"/>
            </w:pPr>
            <w:r>
              <w:rPr>
                <w:rFonts w:ascii="Times New Roman" w:hAnsi="Times New Roman"/>
                <w:sz w:val="24"/>
              </w:rPr>
              <w:t>Травмы. Оказание первой медицинской помощи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Ведение мяча. Передача мяча от груди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 xml:space="preserve">Ловля мяча двумя руками, одной рукой. Бросок по кольцу двумя руками; одной рукой </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Передвижения. Стойки защитника, выбивание и вырывание мяча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Учебная игра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Совершенствование  техники владения мячом</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 xml:space="preserve"> «Техника бросков в кольцо», «Тактика игры в нападении»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10.</w:t>
            </w:r>
          </w:p>
          <w:p w:rsidR="009B4412" w:rsidRDefault="009B4412"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b/>
                <w:sz w:val="24"/>
              </w:rPr>
              <w:t>Волейбол</w:t>
            </w: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b/>
                <w:sz w:val="24"/>
              </w:rPr>
              <w:t>Содержание учебного материала</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8F1CD3" w:rsidP="00C01024">
            <w:pPr>
              <w:suppressAutoHyphens/>
              <w:spacing w:after="0" w:line="240" w:lineRule="auto"/>
              <w:rPr>
                <w:rFonts w:ascii="Times New Roman" w:hAnsi="Times New Roman"/>
                <w:b/>
              </w:rPr>
            </w:pPr>
            <w:r>
              <w:rPr>
                <w:rFonts w:ascii="Times New Roman" w:hAnsi="Times New Roman"/>
                <w:b/>
              </w:rPr>
              <w:t>20</w:t>
            </w: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8F1CD3" w:rsidP="008F1CD3">
            <w:pPr>
              <w:suppressAutoHyphens/>
              <w:spacing w:after="0" w:line="240" w:lineRule="auto"/>
              <w:jc w:val="right"/>
              <w:rPr>
                <w:rFonts w:ascii="Times New Roman" w:hAnsi="Times New Roman"/>
              </w:rPr>
            </w:pPr>
            <w:r>
              <w:rPr>
                <w:rFonts w:ascii="Times New Roman" w:hAnsi="Times New Roman"/>
              </w:rPr>
              <w:t>20</w:t>
            </w:r>
          </w:p>
          <w:p w:rsidR="009B4412" w:rsidRDefault="009B4412" w:rsidP="004A35F8">
            <w:pPr>
              <w:suppressAutoHyphens/>
              <w:spacing w:after="0" w:line="240" w:lineRule="auto"/>
              <w:jc w:val="right"/>
            </w:pPr>
          </w:p>
        </w:tc>
        <w:tc>
          <w:tcPr>
            <w:tcW w:w="18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jc w:val="center"/>
              <w:rPr>
                <w:rFonts w:ascii="Times New Roman" w:hAnsi="Times New Roman"/>
                <w:sz w:val="24"/>
              </w:rPr>
            </w:pPr>
            <w:r>
              <w:rPr>
                <w:rFonts w:ascii="Times New Roman" w:hAnsi="Times New Roman"/>
                <w:b/>
                <w:sz w:val="24"/>
              </w:rPr>
              <w:t>ОК1, ОК4, ОК8</w:t>
            </w:r>
          </w:p>
          <w:p w:rsidR="009B4412" w:rsidRDefault="009B4412" w:rsidP="00C01024">
            <w:pPr>
              <w:spacing w:after="0" w:line="240" w:lineRule="auto"/>
              <w:jc w:val="center"/>
            </w:pPr>
          </w:p>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Изучение правил игры и техники безопасности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b/>
              </w:rPr>
              <w:t>Практические и лабораторные занятия</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 xml:space="preserve">Практическое занятие </w:t>
            </w:r>
            <w:r>
              <w:rPr>
                <w:rFonts w:ascii="Segoe UI Symbol" w:eastAsia="Segoe UI Symbol" w:hAnsi="Segoe UI Symbol" w:cs="Segoe UI Symbol"/>
                <w:sz w:val="24"/>
              </w:rPr>
              <w:t>№</w:t>
            </w:r>
            <w:r w:rsidR="008F1CD3">
              <w:rPr>
                <w:rFonts w:asciiTheme="minorHAnsi" w:eastAsia="Segoe UI Symbol" w:hAnsiTheme="minorHAnsi" w:cs="Segoe UI Symbol"/>
                <w:sz w:val="24"/>
              </w:rPr>
              <w:t>172-191</w:t>
            </w:r>
            <w:r>
              <w:rPr>
                <w:rFonts w:ascii="Times New Roman" w:hAnsi="Times New Roman"/>
                <w:sz w:val="24"/>
              </w:rPr>
              <w:t xml:space="preserve"> Применение правил игры и техники безопасности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Совершенствование техники приема и передачи мяча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Совершенствование техники подачи мяча. Блокирование</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Специальные упражнения для развития координации и прыгучести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Совершенствование техники нападающего удара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Учебная игра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 xml:space="preserve"> «Игра у сетки», «Техника подачи мяча»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11.</w:t>
            </w:r>
          </w:p>
          <w:p w:rsidR="009B4412" w:rsidRDefault="009B4412"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Настольный </w:t>
            </w:r>
          </w:p>
          <w:p w:rsidR="009B4412" w:rsidRDefault="009B4412"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ascii="Times New Roman" w:hAnsi="Times New Roman"/>
                <w:b/>
                <w:sz w:val="24"/>
              </w:rPr>
              <w:t>теннис</w:t>
            </w: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b/>
                <w:sz w:val="24"/>
              </w:rPr>
              <w:t>Содержание учебного материала</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8F1CD3" w:rsidP="00C01024">
            <w:pPr>
              <w:suppressAutoHyphens/>
              <w:spacing w:after="0" w:line="240" w:lineRule="auto"/>
              <w:rPr>
                <w:rFonts w:ascii="Times New Roman" w:hAnsi="Times New Roman"/>
                <w:b/>
              </w:rPr>
            </w:pPr>
            <w:r>
              <w:rPr>
                <w:rFonts w:ascii="Times New Roman" w:hAnsi="Times New Roman"/>
                <w:b/>
              </w:rPr>
              <w:t>20</w:t>
            </w: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8F1CD3" w:rsidP="008F1CD3">
            <w:pPr>
              <w:suppressAutoHyphens/>
              <w:spacing w:after="0" w:line="240" w:lineRule="auto"/>
              <w:jc w:val="right"/>
            </w:pPr>
            <w:r>
              <w:t>20</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jc w:val="center"/>
              <w:rPr>
                <w:rFonts w:ascii="Times New Roman" w:hAnsi="Times New Roman"/>
                <w:sz w:val="24"/>
              </w:rPr>
            </w:pPr>
            <w:r>
              <w:rPr>
                <w:rFonts w:ascii="Times New Roman" w:hAnsi="Times New Roman"/>
                <w:b/>
                <w:sz w:val="24"/>
              </w:rPr>
              <w:lastRenderedPageBreak/>
              <w:t>ОК-, ОК4, ОК8</w:t>
            </w:r>
          </w:p>
          <w:p w:rsidR="009B4412" w:rsidRDefault="009B4412" w:rsidP="00C01024">
            <w:pPr>
              <w:spacing w:after="0" w:line="240" w:lineRule="auto"/>
            </w:pPr>
          </w:p>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Изучение правил и техники безопасности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b/>
              </w:rPr>
              <w:t>Практические и лабораторные занятия</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 xml:space="preserve">Практическое занятие </w:t>
            </w:r>
            <w:r>
              <w:rPr>
                <w:rFonts w:ascii="Segoe UI Symbol" w:eastAsia="Segoe UI Symbol" w:hAnsi="Segoe UI Symbol" w:cs="Segoe UI Symbol"/>
                <w:sz w:val="24"/>
              </w:rPr>
              <w:t>№</w:t>
            </w:r>
            <w:r w:rsidR="008F1CD3">
              <w:rPr>
                <w:rFonts w:asciiTheme="minorHAnsi" w:eastAsia="Segoe UI Symbol" w:hAnsiTheme="minorHAnsi" w:cs="Segoe UI Symbol"/>
                <w:sz w:val="24"/>
              </w:rPr>
              <w:t>192-211</w:t>
            </w:r>
            <w:r>
              <w:rPr>
                <w:rFonts w:ascii="Times New Roman" w:hAnsi="Times New Roman"/>
                <w:sz w:val="24"/>
              </w:rPr>
              <w:t xml:space="preserve"> Применение правил и техники безопасности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Специальные упражнения для развития координации, скорости, плечевого пояса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Техника выполнения подачи и осуществления приема мяча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Техника владения мячом. Вращение, подрезка, накат</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Учебная игра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 xml:space="preserve"> «История тенниса», «Техника подачи и приема»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12.</w:t>
            </w:r>
          </w:p>
          <w:p w:rsidR="009B4412" w:rsidRDefault="009B4412" w:rsidP="00C01024">
            <w:pPr>
              <w:suppressAutoHyphens/>
              <w:spacing w:after="0" w:line="240" w:lineRule="auto"/>
            </w:pPr>
            <w:r>
              <w:rPr>
                <w:rFonts w:ascii="Times New Roman" w:hAnsi="Times New Roman"/>
                <w:b/>
                <w:sz w:val="24"/>
              </w:rPr>
              <w:t>Мини-футбол</w:t>
            </w: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b/>
                <w:sz w:val="24"/>
              </w:rPr>
              <w:t>Содержание учебного материала</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rPr>
                <w:rFonts w:ascii="Times New Roman" w:hAnsi="Times New Roman"/>
                <w:b/>
              </w:rPr>
            </w:pPr>
            <w:r>
              <w:rPr>
                <w:rFonts w:ascii="Times New Roman" w:hAnsi="Times New Roman"/>
                <w:b/>
              </w:rPr>
              <w:t>3</w:t>
            </w:r>
            <w:r w:rsidR="00A50B1E">
              <w:rPr>
                <w:rFonts w:ascii="Times New Roman" w:hAnsi="Times New Roman"/>
                <w:b/>
              </w:rPr>
              <w:t>7</w:t>
            </w:r>
          </w:p>
          <w:p w:rsidR="009B4412" w:rsidRDefault="009B4412" w:rsidP="004A35F8">
            <w:pPr>
              <w:suppressAutoHyphens/>
              <w:spacing w:after="0" w:line="240" w:lineRule="auto"/>
              <w:jc w:val="right"/>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4A35F8">
            <w:pPr>
              <w:suppressAutoHyphens/>
              <w:spacing w:after="0" w:line="240" w:lineRule="auto"/>
              <w:jc w:val="right"/>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A50B1E" w:rsidP="00A50B1E">
            <w:pPr>
              <w:suppressAutoHyphens/>
              <w:spacing w:after="0" w:line="240" w:lineRule="auto"/>
              <w:jc w:val="right"/>
              <w:rPr>
                <w:rFonts w:ascii="Times New Roman" w:hAnsi="Times New Roman"/>
              </w:rPr>
            </w:pPr>
            <w:r>
              <w:rPr>
                <w:rFonts w:ascii="Times New Roman" w:hAnsi="Times New Roman"/>
              </w:rPr>
              <w:t>35</w:t>
            </w: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C01024">
            <w:pPr>
              <w:suppressAutoHyphens/>
              <w:spacing w:after="0" w:line="240" w:lineRule="auto"/>
              <w:rPr>
                <w:rFonts w:ascii="Times New Roman" w:hAnsi="Times New Roman"/>
              </w:rPr>
            </w:pPr>
          </w:p>
          <w:p w:rsidR="009B4412" w:rsidRDefault="009B4412" w:rsidP="004A35F8">
            <w:pPr>
              <w:suppressAutoHyphens/>
              <w:spacing w:after="0" w:line="240" w:lineRule="auto"/>
              <w:jc w:val="right"/>
            </w:pPr>
            <w:r>
              <w:rPr>
                <w:rFonts w:ascii="Times New Roman" w:hAnsi="Times New Roman"/>
              </w:rPr>
              <w:t xml:space="preserve"> 2</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0"/>
              <w:jc w:val="center"/>
              <w:rPr>
                <w:rFonts w:ascii="Times New Roman" w:hAnsi="Times New Roman"/>
                <w:sz w:val="24"/>
              </w:rPr>
            </w:pPr>
            <w:r>
              <w:rPr>
                <w:rFonts w:ascii="Times New Roman" w:hAnsi="Times New Roman"/>
                <w:b/>
                <w:sz w:val="24"/>
              </w:rPr>
              <w:t>ОК1, ОК4, ОК8</w:t>
            </w:r>
          </w:p>
          <w:p w:rsidR="009B4412" w:rsidRDefault="009B4412" w:rsidP="00C01024">
            <w:pPr>
              <w:suppressAutoHyphens/>
              <w:spacing w:after="0" w:line="240" w:lineRule="auto"/>
              <w:jc w:val="center"/>
            </w:pPr>
            <w:r>
              <w:rPr>
                <w:rFonts w:ascii="Times New Roman" w:hAnsi="Times New Roman"/>
                <w:b/>
              </w:rPr>
              <w:t>ПК1.1, ПК1.2</w:t>
            </w:r>
          </w:p>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Правило судейства по мини-футболу</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b/>
              </w:rPr>
              <w:t>Практические и лабораторные занятия</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 xml:space="preserve">Практическое занятие </w:t>
            </w:r>
            <w:r>
              <w:rPr>
                <w:rFonts w:ascii="Segoe UI Symbol" w:eastAsia="Segoe UI Symbol" w:hAnsi="Segoe UI Symbol" w:cs="Segoe UI Symbol"/>
                <w:sz w:val="24"/>
              </w:rPr>
              <w:t>№</w:t>
            </w:r>
            <w:r w:rsidR="00A50B1E">
              <w:rPr>
                <w:rFonts w:asciiTheme="minorHAnsi" w:eastAsia="Segoe UI Symbol" w:hAnsiTheme="minorHAnsi" w:cs="Segoe UI Symbol"/>
                <w:sz w:val="24"/>
              </w:rPr>
              <w:t xml:space="preserve">212-246 </w:t>
            </w:r>
            <w:r>
              <w:rPr>
                <w:rFonts w:ascii="Times New Roman" w:hAnsi="Times New Roman"/>
                <w:sz w:val="24"/>
              </w:rPr>
              <w:t xml:space="preserve"> Удар по летящему мячу средней частью подъема ноги</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 xml:space="preserve">Удары головой </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 xml:space="preserve">Приемы остановка мяча </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Приемы отбора  мяча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Тактика защиты</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Тактика нападения</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Правила игры</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Игра по упрощенным правилам «Мини-футбол»</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Игра по основным правилам «Мини-футбол»</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pacing w:after="5"/>
              <w:ind w:right="11"/>
            </w:pPr>
            <w:r>
              <w:rPr>
                <w:rFonts w:ascii="Times New Roman" w:hAnsi="Times New Roman"/>
                <w:sz w:val="24"/>
              </w:rPr>
              <w:t>Подведение итогов. Сдача нормативов</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c>
          <w:tcPr>
            <w:tcW w:w="233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rPr>
                <w:rFonts w:eastAsia="Calibri" w:cs="Calibri"/>
              </w:rPr>
            </w:pPr>
          </w:p>
        </w:tc>
        <w:tc>
          <w:tcPr>
            <w:tcW w:w="9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sz w:val="24"/>
              </w:rPr>
              <w:t>Семинар: «Правило судейства по мини-футболу», «Пляжный футбол», «Классика футбола»</w:t>
            </w:r>
          </w:p>
        </w:tc>
        <w:tc>
          <w:tcPr>
            <w:tcW w:w="12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tc>
        <w:tc>
          <w:tcPr>
            <w:tcW w:w="18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tc>
      </w:tr>
      <w:tr w:rsidR="009B4412" w:rsidTr="00C01024">
        <w:trPr>
          <w:trHeight w:val="1"/>
        </w:trPr>
        <w:tc>
          <w:tcPr>
            <w:tcW w:w="116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b/>
              </w:rPr>
              <w:t>Промежуточная аттестация в форме (ДЗ)</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pPr>
              <w:suppressAutoHyphens/>
              <w:spacing w:after="0" w:line="240" w:lineRule="auto"/>
            </w:pP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rPr>
                <w:rFonts w:eastAsia="Calibri" w:cs="Calibri"/>
              </w:rPr>
            </w:pPr>
          </w:p>
        </w:tc>
      </w:tr>
      <w:tr w:rsidR="009B4412" w:rsidTr="00C01024">
        <w:trPr>
          <w:trHeight w:val="1"/>
        </w:trPr>
        <w:tc>
          <w:tcPr>
            <w:tcW w:w="116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pPr>
            <w:r>
              <w:rPr>
                <w:rFonts w:ascii="Times New Roman" w:hAnsi="Times New Roman"/>
                <w:b/>
              </w:rPr>
              <w:t>Всего (макс):</w:t>
            </w:r>
          </w:p>
        </w:tc>
        <w:tc>
          <w:tcPr>
            <w:tcW w:w="12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4412" w:rsidRDefault="009B4412" w:rsidP="00C01024">
            <w:pPr>
              <w:suppressAutoHyphens/>
              <w:spacing w:after="0" w:line="240" w:lineRule="auto"/>
            </w:pPr>
            <w:r>
              <w:rPr>
                <w:rFonts w:ascii="Times New Roman" w:hAnsi="Times New Roman"/>
                <w:b/>
              </w:rPr>
              <w:t>260</w:t>
            </w:r>
          </w:p>
        </w:tc>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4412" w:rsidRDefault="009B4412" w:rsidP="00C01024">
            <w:pPr>
              <w:suppressAutoHyphens/>
              <w:spacing w:after="0" w:line="240" w:lineRule="auto"/>
              <w:rPr>
                <w:rFonts w:eastAsia="Calibri" w:cs="Calibri"/>
              </w:rPr>
            </w:pPr>
          </w:p>
        </w:tc>
      </w:tr>
    </w:tbl>
    <w:p w:rsidR="00091C4A" w:rsidRPr="00B36A92" w:rsidRDefault="00091C4A" w:rsidP="005F02EC">
      <w:pPr>
        <w:suppressAutoHyphens/>
        <w:ind w:firstLine="709"/>
        <w:rPr>
          <w:rFonts w:ascii="Times New Roman" w:hAnsi="Times New Roman"/>
          <w:i/>
        </w:rPr>
        <w:sectPr w:rsidR="00091C4A" w:rsidRPr="00B36A92" w:rsidSect="005B1AA0">
          <w:pgSz w:w="16840" w:h="11907" w:orient="landscape"/>
          <w:pgMar w:top="851" w:right="1134" w:bottom="851" w:left="992" w:header="709" w:footer="709" w:gutter="0"/>
          <w:cols w:space="720"/>
        </w:sectPr>
      </w:pPr>
    </w:p>
    <w:p w:rsidR="00363B12" w:rsidRPr="00B36A92" w:rsidRDefault="00363B12" w:rsidP="005F02EC">
      <w:pPr>
        <w:suppressAutoHyphens/>
        <w:ind w:left="1353"/>
        <w:rPr>
          <w:rFonts w:ascii="Times New Roman" w:hAnsi="Times New Roman"/>
          <w:b/>
          <w:bCs/>
        </w:rPr>
      </w:pPr>
      <w:r w:rsidRPr="00B36A92">
        <w:rPr>
          <w:rFonts w:ascii="Times New Roman" w:hAnsi="Times New Roman"/>
          <w:b/>
          <w:bCs/>
        </w:rPr>
        <w:lastRenderedPageBreak/>
        <w:t>3. УСЛОВИЯ РЕАЛИЗАЦИИ ПРОГРАММЫ УЧЕБНОЙ ДИСЦИПЛИНЫ</w:t>
      </w:r>
    </w:p>
    <w:p w:rsidR="00363B12" w:rsidRPr="00B36A92" w:rsidRDefault="00363B12" w:rsidP="005F02EC">
      <w:pPr>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3.1. Для реализац</w:t>
      </w:r>
      <w:r w:rsidR="0037132E" w:rsidRPr="00B36A92">
        <w:rPr>
          <w:rFonts w:ascii="Times New Roman" w:hAnsi="Times New Roman"/>
          <w:bCs/>
          <w:sz w:val="24"/>
          <w:szCs w:val="24"/>
        </w:rPr>
        <w:t>ии программы учебной дисциплины</w:t>
      </w:r>
      <w:r w:rsidRPr="00B36A92">
        <w:rPr>
          <w:rFonts w:ascii="Times New Roman" w:hAnsi="Times New Roman"/>
          <w:bCs/>
          <w:sz w:val="24"/>
          <w:szCs w:val="24"/>
        </w:rPr>
        <w:t xml:space="preserve"> должны быть предусмотрены следующие специальные помещения:</w:t>
      </w:r>
    </w:p>
    <w:p w:rsidR="00363B12" w:rsidRPr="00B36A92" w:rsidRDefault="00363B12" w:rsidP="005F02EC">
      <w:pPr>
        <w:suppressAutoHyphens/>
        <w:autoSpaceDE w:val="0"/>
        <w:autoSpaceDN w:val="0"/>
        <w:adjustRightInd w:val="0"/>
        <w:spacing w:after="0"/>
        <w:ind w:firstLine="709"/>
        <w:jc w:val="both"/>
        <w:rPr>
          <w:rFonts w:ascii="Times New Roman" w:hAnsi="Times New Roman"/>
          <w:sz w:val="24"/>
          <w:szCs w:val="24"/>
          <w:lang w:eastAsia="en-US"/>
        </w:rPr>
      </w:pPr>
      <w:r w:rsidRPr="00B36A92">
        <w:rPr>
          <w:rFonts w:ascii="Times New Roman" w:hAnsi="Times New Roman"/>
          <w:bCs/>
          <w:sz w:val="24"/>
          <w:szCs w:val="24"/>
        </w:rPr>
        <w:t>Кабинет</w:t>
      </w:r>
      <w:r w:rsidRPr="00B36A92">
        <w:rPr>
          <w:rFonts w:ascii="Times New Roman" w:hAnsi="Times New Roman"/>
          <w:bCs/>
          <w:i/>
          <w:sz w:val="24"/>
          <w:szCs w:val="24"/>
        </w:rPr>
        <w:t>«</w:t>
      </w:r>
      <w:r w:rsidR="00C1771C">
        <w:rPr>
          <w:rFonts w:ascii="Times New Roman" w:hAnsi="Times New Roman"/>
          <w:bCs/>
          <w:i/>
          <w:sz w:val="24"/>
          <w:szCs w:val="24"/>
          <w:u w:val="single"/>
        </w:rPr>
        <w:t>Спортивный зал</w:t>
      </w:r>
      <w:r w:rsidRPr="00B36A92">
        <w:rPr>
          <w:rFonts w:ascii="Times New Roman" w:hAnsi="Times New Roman"/>
          <w:bCs/>
          <w:i/>
          <w:sz w:val="24"/>
          <w:szCs w:val="24"/>
        </w:rPr>
        <w:t>»</w:t>
      </w:r>
      <w:r w:rsidRPr="00B36A92">
        <w:rPr>
          <w:rFonts w:ascii="Times New Roman" w:hAnsi="Times New Roman"/>
          <w:sz w:val="24"/>
          <w:szCs w:val="24"/>
          <w:lang w:eastAsia="en-US"/>
        </w:rPr>
        <w:t>,</w:t>
      </w:r>
    </w:p>
    <w:p w:rsidR="00363B12" w:rsidRPr="00B36A92" w:rsidRDefault="00363B12" w:rsidP="005F02EC">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B36A92">
        <w:rPr>
          <w:rFonts w:ascii="Times New Roman" w:hAnsi="Times New Roman"/>
          <w:i/>
          <w:sz w:val="24"/>
          <w:szCs w:val="24"/>
          <w:vertAlign w:val="superscript"/>
          <w:lang w:eastAsia="en-US"/>
        </w:rPr>
        <w:t xml:space="preserve">  наименование кабинета из указанных в </w:t>
      </w:r>
      <w:r w:rsidR="002A3FDE">
        <w:rPr>
          <w:rFonts w:ascii="Times New Roman" w:hAnsi="Times New Roman"/>
          <w:i/>
          <w:sz w:val="24"/>
          <w:szCs w:val="24"/>
          <w:vertAlign w:val="superscript"/>
          <w:lang w:eastAsia="en-US"/>
        </w:rPr>
        <w:t>приказе</w:t>
      </w:r>
    </w:p>
    <w:p w:rsidR="00363B12" w:rsidRPr="00B36A92" w:rsidRDefault="00363B12" w:rsidP="005F02EC">
      <w:pPr>
        <w:suppressAutoHyphens/>
        <w:spacing w:after="0"/>
        <w:ind w:firstLine="709"/>
        <w:jc w:val="both"/>
        <w:rPr>
          <w:rFonts w:ascii="Times New Roman" w:hAnsi="Times New Roman"/>
          <w:sz w:val="24"/>
          <w:szCs w:val="24"/>
          <w:lang w:eastAsia="en-US"/>
        </w:rPr>
      </w:pPr>
      <w:r w:rsidRPr="00B36A92">
        <w:rPr>
          <w:rFonts w:ascii="Times New Roman" w:hAnsi="Times New Roman"/>
          <w:sz w:val="24"/>
          <w:szCs w:val="24"/>
          <w:lang w:eastAsia="en-US"/>
        </w:rPr>
        <w:t>оснащенный о</w:t>
      </w:r>
      <w:r w:rsidRPr="00B36A92">
        <w:rPr>
          <w:rFonts w:ascii="Times New Roman" w:hAnsi="Times New Roman"/>
          <w:bCs/>
          <w:sz w:val="24"/>
          <w:szCs w:val="24"/>
          <w:lang w:eastAsia="en-US"/>
        </w:rPr>
        <w:t>борудованием:</w:t>
      </w:r>
      <w:r w:rsidR="00D233B9">
        <w:rPr>
          <w:rFonts w:ascii="Times New Roman" w:hAnsi="Times New Roman"/>
          <w:bCs/>
          <w:sz w:val="24"/>
          <w:szCs w:val="24"/>
          <w:lang w:eastAsia="en-US"/>
        </w:rPr>
        <w:t xml:space="preserve"> Баскетбольные щиты с кольцами 2 шт, стойки для крепления баскетбольной сетки, шведская стенка</w:t>
      </w:r>
      <w:r w:rsidRPr="00B36A92">
        <w:rPr>
          <w:rFonts w:ascii="Times New Roman" w:hAnsi="Times New Roman"/>
          <w:sz w:val="24"/>
          <w:szCs w:val="24"/>
          <w:lang w:eastAsia="en-US"/>
        </w:rPr>
        <w:t>(п</w:t>
      </w:r>
      <w:r w:rsidRPr="00B36A92">
        <w:rPr>
          <w:rFonts w:ascii="Times New Roman" w:hAnsi="Times New Roman"/>
          <w:bCs/>
          <w:i/>
          <w:sz w:val="24"/>
          <w:szCs w:val="24"/>
        </w:rPr>
        <w:t>еречисляется основное оборудование кабинета),</w:t>
      </w:r>
      <w:r w:rsidRPr="00B36A92">
        <w:rPr>
          <w:rFonts w:ascii="Times New Roman" w:hAnsi="Times New Roman"/>
          <w:sz w:val="24"/>
          <w:szCs w:val="24"/>
          <w:lang w:eastAsia="en-US"/>
        </w:rPr>
        <w:t>т</w:t>
      </w:r>
      <w:r w:rsidRPr="00B36A92">
        <w:rPr>
          <w:rFonts w:ascii="Times New Roman" w:hAnsi="Times New Roman"/>
          <w:bCs/>
          <w:sz w:val="24"/>
          <w:szCs w:val="24"/>
          <w:lang w:eastAsia="en-US"/>
        </w:rPr>
        <w:t xml:space="preserve">ехническими средствами обучения: </w:t>
      </w:r>
      <w:r w:rsidR="00D233B9">
        <w:rPr>
          <w:rFonts w:ascii="Times New Roman" w:hAnsi="Times New Roman"/>
          <w:bCs/>
          <w:sz w:val="24"/>
          <w:szCs w:val="24"/>
          <w:lang w:eastAsia="en-US"/>
        </w:rPr>
        <w:t>футбольный мяч 6 шт, баскетбольный мяч 6 шт</w:t>
      </w:r>
      <w:r w:rsidR="00D233B9">
        <w:rPr>
          <w:rFonts w:ascii="Times New Roman" w:hAnsi="Times New Roman"/>
          <w:sz w:val="24"/>
          <w:szCs w:val="24"/>
          <w:lang w:eastAsia="en-US"/>
        </w:rPr>
        <w:t>, волейбольный мяч 6 шт, маты гимнастические 6 шт, теннисный стол 2 шт, теннисные ракетки 6 шт, волейбольная сетка, гимнастическая перекладина, набивные мячи</w:t>
      </w:r>
      <w:r w:rsidRPr="00B36A92">
        <w:rPr>
          <w:rFonts w:ascii="Times New Roman" w:hAnsi="Times New Roman"/>
          <w:sz w:val="24"/>
          <w:szCs w:val="24"/>
          <w:lang w:eastAsia="en-US"/>
        </w:rPr>
        <w:t>, (п</w:t>
      </w:r>
      <w:r w:rsidRPr="00B36A92">
        <w:rPr>
          <w:rFonts w:ascii="Times New Roman" w:hAnsi="Times New Roman"/>
          <w:bCs/>
          <w:i/>
          <w:sz w:val="24"/>
          <w:szCs w:val="24"/>
        </w:rPr>
        <w:t>еречисляются технические средства необходимые для реализации программы)</w:t>
      </w:r>
      <w:r w:rsidRPr="00B36A92">
        <w:rPr>
          <w:rFonts w:ascii="Times New Roman" w:hAnsi="Times New Roman"/>
          <w:sz w:val="24"/>
          <w:szCs w:val="24"/>
          <w:lang w:eastAsia="en-US"/>
        </w:rPr>
        <w:t>.</w:t>
      </w:r>
    </w:p>
    <w:p w:rsidR="00447DEF" w:rsidRPr="00B36A92" w:rsidRDefault="00447DEF" w:rsidP="005F02EC">
      <w:pPr>
        <w:suppressAutoHyphens/>
        <w:spacing w:after="0"/>
        <w:ind w:firstLine="709"/>
        <w:jc w:val="both"/>
        <w:rPr>
          <w:rFonts w:ascii="Times New Roman" w:hAnsi="Times New Roman"/>
          <w:bCs/>
          <w:sz w:val="24"/>
          <w:szCs w:val="24"/>
        </w:rPr>
      </w:pPr>
    </w:p>
    <w:p w:rsidR="003F08F7" w:rsidRPr="00B36A92" w:rsidRDefault="003F08F7" w:rsidP="005F02EC">
      <w:pPr>
        <w:suppressAutoHyphens/>
        <w:spacing w:after="0"/>
        <w:ind w:firstLine="709"/>
        <w:jc w:val="both"/>
        <w:rPr>
          <w:rFonts w:ascii="Times New Roman" w:hAnsi="Times New Roman"/>
          <w:b/>
          <w:bCs/>
          <w:sz w:val="24"/>
          <w:szCs w:val="24"/>
        </w:rPr>
      </w:pPr>
      <w:r w:rsidRPr="00B36A92">
        <w:rPr>
          <w:rFonts w:ascii="Times New Roman" w:hAnsi="Times New Roman"/>
          <w:b/>
          <w:bCs/>
          <w:sz w:val="24"/>
          <w:szCs w:val="24"/>
        </w:rPr>
        <w:t>3.2. Информационное обеспечение реализации программы</w:t>
      </w:r>
    </w:p>
    <w:p w:rsidR="00594361" w:rsidRPr="00B36A92" w:rsidRDefault="003F08F7" w:rsidP="005F02EC">
      <w:pPr>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Для реализации программы библиотечный фонд образовате</w:t>
      </w:r>
      <w:r w:rsidR="00322AAD" w:rsidRPr="00B36A92">
        <w:rPr>
          <w:rFonts w:ascii="Times New Roman" w:hAnsi="Times New Roman"/>
          <w:bCs/>
          <w:sz w:val="24"/>
          <w:szCs w:val="24"/>
        </w:rPr>
        <w:t xml:space="preserve">льной организации должен иметь </w:t>
      </w:r>
      <w:r w:rsidRPr="00B36A92">
        <w:rPr>
          <w:rFonts w:ascii="Times New Roman" w:hAnsi="Times New Roman"/>
          <w:bCs/>
          <w:sz w:val="24"/>
          <w:szCs w:val="24"/>
        </w:rPr>
        <w:t>п</w:t>
      </w:r>
      <w:r w:rsidRPr="00B36A92">
        <w:rPr>
          <w:rFonts w:ascii="Times New Roman" w:hAnsi="Times New Roman"/>
          <w:sz w:val="24"/>
          <w:szCs w:val="24"/>
        </w:rPr>
        <w:t xml:space="preserve">ечатные и/или электронные образовательные и информационные ресурсы, </w:t>
      </w:r>
      <w:r w:rsidR="00594361" w:rsidRPr="00B36A92">
        <w:rPr>
          <w:rFonts w:ascii="Times New Roman" w:hAnsi="Times New Roman"/>
          <w:sz w:val="24"/>
          <w:szCs w:val="24"/>
        </w:rPr>
        <w:t xml:space="preserve">рекомендованные ФУМО, для использования в образовательном процессе. При формировании </w:t>
      </w:r>
      <w:r w:rsidR="00594361" w:rsidRPr="00B36A92">
        <w:rPr>
          <w:rFonts w:ascii="Times New Roman" w:hAnsi="Times New Roman"/>
          <w:bCs/>
          <w:sz w:val="24"/>
          <w:szCs w:val="24"/>
        </w:rPr>
        <w:t>библиотечного фонда образовательной организаци</w:t>
      </w:r>
      <w:r w:rsidR="0037132E" w:rsidRPr="00B36A92">
        <w:rPr>
          <w:rFonts w:ascii="Times New Roman" w:hAnsi="Times New Roman"/>
          <w:bCs/>
          <w:sz w:val="24"/>
          <w:szCs w:val="24"/>
        </w:rPr>
        <w:t>ей</w:t>
      </w:r>
      <w:r w:rsidR="00594361" w:rsidRPr="00B36A92">
        <w:rPr>
          <w:rFonts w:ascii="Times New Roman" w:hAnsi="Times New Roman"/>
          <w:bCs/>
          <w:sz w:val="24"/>
          <w:szCs w:val="24"/>
        </w:rPr>
        <w:t xml:space="preserve"> выбирается </w:t>
      </w:r>
      <w:r w:rsidR="00893ABC" w:rsidRPr="00B36A92">
        <w:rPr>
          <w:rFonts w:ascii="Times New Roman" w:hAnsi="Times New Roman"/>
          <w:bCs/>
          <w:sz w:val="24"/>
          <w:szCs w:val="24"/>
        </w:rPr>
        <w:t>не менее</w:t>
      </w:r>
      <w:r w:rsidR="00594361" w:rsidRPr="00B36A92">
        <w:rPr>
          <w:rFonts w:ascii="Times New Roman" w:hAnsi="Times New Roman"/>
          <w:bCs/>
          <w:sz w:val="24"/>
          <w:szCs w:val="24"/>
        </w:rPr>
        <w:t xml:space="preserve"> одно</w:t>
      </w:r>
      <w:r w:rsidR="00893ABC" w:rsidRPr="00B36A92">
        <w:rPr>
          <w:rFonts w:ascii="Times New Roman" w:hAnsi="Times New Roman"/>
          <w:bCs/>
          <w:sz w:val="24"/>
          <w:szCs w:val="24"/>
        </w:rPr>
        <w:t>го</w:t>
      </w:r>
      <w:r w:rsidR="00594361" w:rsidRPr="00B36A92">
        <w:rPr>
          <w:rFonts w:ascii="Times New Roman" w:hAnsi="Times New Roman"/>
          <w:bCs/>
          <w:sz w:val="24"/>
          <w:szCs w:val="24"/>
        </w:rPr>
        <w:t xml:space="preserve"> издани</w:t>
      </w:r>
      <w:r w:rsidR="00893ABC" w:rsidRPr="00B36A92">
        <w:rPr>
          <w:rFonts w:ascii="Times New Roman" w:hAnsi="Times New Roman"/>
          <w:bCs/>
          <w:sz w:val="24"/>
          <w:szCs w:val="24"/>
        </w:rPr>
        <w:t>я</w:t>
      </w:r>
      <w:r w:rsidR="00594361" w:rsidRPr="00B36A92">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447DEF" w:rsidRPr="00B36A92" w:rsidRDefault="00447DEF" w:rsidP="005F02EC">
      <w:pPr>
        <w:suppressAutoHyphens/>
        <w:spacing w:after="0"/>
        <w:ind w:firstLine="709"/>
        <w:jc w:val="both"/>
        <w:rPr>
          <w:rFonts w:ascii="Times New Roman" w:hAnsi="Times New Roman"/>
          <w:sz w:val="24"/>
          <w:szCs w:val="24"/>
        </w:rPr>
      </w:pPr>
    </w:p>
    <w:p w:rsidR="00155A1C" w:rsidRPr="00722C80" w:rsidRDefault="00155A1C" w:rsidP="005F02EC">
      <w:pPr>
        <w:pStyle w:val="ae"/>
        <w:suppressAutoHyphens/>
        <w:spacing w:before="0" w:after="0"/>
        <w:ind w:left="0" w:firstLine="709"/>
        <w:contextualSpacing/>
        <w:rPr>
          <w:b/>
        </w:rPr>
      </w:pPr>
      <w:r w:rsidRPr="00B36A92">
        <w:rPr>
          <w:b/>
        </w:rPr>
        <w:t>3.2.1. Основные печатные издания</w:t>
      </w:r>
    </w:p>
    <w:p w:rsidR="00722C80" w:rsidRPr="00722C80" w:rsidRDefault="00722C80" w:rsidP="00722C80">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22C80">
        <w:rPr>
          <w:rFonts w:ascii="Times New Roman" w:hAnsi="Times New Roman"/>
          <w:sz w:val="24"/>
          <w:szCs w:val="24"/>
        </w:rPr>
        <w:t>Физическая культура [Текст]: учебное пособие для студ. сред. проф. учеб. завед</w:t>
      </w:r>
      <w:r w:rsidRPr="00722C80">
        <w:rPr>
          <w:rFonts w:ascii="Times New Roman" w:hAnsi="Times New Roman"/>
          <w:sz w:val="24"/>
          <w:szCs w:val="24"/>
        </w:rPr>
        <w:t>е</w:t>
      </w:r>
      <w:r w:rsidRPr="00722C80">
        <w:rPr>
          <w:rFonts w:ascii="Times New Roman" w:hAnsi="Times New Roman"/>
          <w:sz w:val="24"/>
          <w:szCs w:val="24"/>
        </w:rPr>
        <w:t xml:space="preserve">ний/ Н.В.Решетников, Ю.Л. Кислицин, Р.Л. Палтиевич [и др.] – 6-е изд., испр. – М.: Academia, </w:t>
      </w:r>
      <w:r w:rsidR="00147B1E" w:rsidRPr="00147B1E">
        <w:rPr>
          <w:rFonts w:ascii="Times New Roman" w:hAnsi="Times New Roman"/>
          <w:sz w:val="24"/>
          <w:szCs w:val="24"/>
        </w:rPr>
        <w:t>2020</w:t>
      </w:r>
      <w:r w:rsidRPr="00722C80">
        <w:rPr>
          <w:rFonts w:ascii="Times New Roman" w:hAnsi="Times New Roman"/>
          <w:sz w:val="24"/>
          <w:szCs w:val="24"/>
        </w:rPr>
        <w:t xml:space="preserve"> – 176с.</w:t>
      </w:r>
    </w:p>
    <w:p w:rsidR="00722C80" w:rsidRPr="00722C80" w:rsidRDefault="00722C80" w:rsidP="00722C80">
      <w:pPr>
        <w:widowControl w:val="0"/>
        <w:numPr>
          <w:ilvl w:val="0"/>
          <w:numId w:val="26"/>
        </w:numPr>
        <w:shd w:val="clear" w:color="auto" w:fill="FFFFFF"/>
        <w:tabs>
          <w:tab w:val="left" w:pos="252"/>
        </w:tabs>
        <w:autoSpaceDE w:val="0"/>
        <w:autoSpaceDN w:val="0"/>
        <w:adjustRightInd w:val="0"/>
        <w:spacing w:before="259" w:after="0" w:line="274" w:lineRule="exact"/>
        <w:ind w:right="-14"/>
        <w:jc w:val="both"/>
        <w:rPr>
          <w:rFonts w:ascii="Times New Roman" w:hAnsi="Times New Roman"/>
          <w:sz w:val="24"/>
          <w:szCs w:val="24"/>
        </w:rPr>
      </w:pPr>
      <w:r w:rsidRPr="00722C80">
        <w:rPr>
          <w:rFonts w:ascii="Times New Roman" w:hAnsi="Times New Roman"/>
          <w:sz w:val="24"/>
          <w:szCs w:val="24"/>
        </w:rPr>
        <w:t>Физическая культура студента  [Текст]: учебник для студентов вузов. /под общ.ред. В.И.Ильинича - М.: Гардарики,</w:t>
      </w:r>
      <w:r w:rsidR="00147B1E" w:rsidRPr="00147B1E">
        <w:rPr>
          <w:rFonts w:ascii="Times New Roman" w:hAnsi="Times New Roman"/>
          <w:sz w:val="24"/>
          <w:szCs w:val="24"/>
        </w:rPr>
        <w:t>2020</w:t>
      </w:r>
      <w:r w:rsidRPr="00722C80">
        <w:rPr>
          <w:rFonts w:ascii="Times New Roman" w:hAnsi="Times New Roman"/>
          <w:sz w:val="24"/>
          <w:szCs w:val="24"/>
        </w:rPr>
        <w:t xml:space="preserve">. – 448с. </w:t>
      </w:r>
    </w:p>
    <w:p w:rsidR="00155A1C" w:rsidRPr="00B36A92" w:rsidRDefault="00155A1C" w:rsidP="00722C80">
      <w:pPr>
        <w:suppressAutoHyphens/>
        <w:spacing w:after="0"/>
        <w:ind w:firstLine="709"/>
        <w:contextualSpacing/>
        <w:rPr>
          <w:rFonts w:ascii="Times New Roman" w:hAnsi="Times New Roman"/>
          <w:bCs/>
          <w:i/>
          <w:iCs/>
          <w:sz w:val="24"/>
          <w:szCs w:val="24"/>
        </w:rPr>
      </w:pPr>
    </w:p>
    <w:p w:rsidR="00155A1C" w:rsidRPr="00B36A92" w:rsidRDefault="00155A1C" w:rsidP="005F02EC">
      <w:pPr>
        <w:suppressAutoHyphens/>
        <w:spacing w:after="0"/>
        <w:ind w:firstLine="709"/>
        <w:contextualSpacing/>
        <w:rPr>
          <w:rFonts w:ascii="Times New Roman" w:hAnsi="Times New Roman"/>
          <w:b/>
          <w:sz w:val="24"/>
          <w:szCs w:val="24"/>
        </w:rPr>
      </w:pPr>
    </w:p>
    <w:p w:rsidR="002B3229" w:rsidRPr="0055422A" w:rsidRDefault="00155A1C" w:rsidP="002B3229">
      <w:pPr>
        <w:suppressAutoHyphens/>
        <w:spacing w:after="0"/>
        <w:ind w:firstLine="709"/>
        <w:contextualSpacing/>
        <w:rPr>
          <w:rFonts w:ascii="Times New Roman" w:hAnsi="Times New Roman"/>
          <w:sz w:val="24"/>
          <w:szCs w:val="24"/>
        </w:rPr>
      </w:pPr>
      <w:r w:rsidRPr="00B36A92">
        <w:rPr>
          <w:rFonts w:ascii="Times New Roman" w:hAnsi="Times New Roman"/>
          <w:b/>
          <w:sz w:val="24"/>
          <w:szCs w:val="24"/>
        </w:rPr>
        <w:t>3.2.2. Основные электронные издания</w:t>
      </w:r>
      <w:r w:rsidR="002B3229" w:rsidRPr="0055422A">
        <w:rPr>
          <w:rFonts w:ascii="Times New Roman" w:hAnsi="Times New Roman"/>
          <w:sz w:val="24"/>
          <w:szCs w:val="24"/>
        </w:rPr>
        <w:t>Амосов Н.М. Раздумья о здоровье [Текст] / Н.М. Амосов -2-е изд. – М.: Мол. гвардия ,20</w:t>
      </w:r>
      <w:r w:rsidR="00147B1E" w:rsidRPr="00147B1E">
        <w:rPr>
          <w:rFonts w:ascii="Times New Roman" w:hAnsi="Times New Roman"/>
          <w:sz w:val="24"/>
          <w:szCs w:val="24"/>
        </w:rPr>
        <w:t>20</w:t>
      </w:r>
      <w:r w:rsidR="002B3229" w:rsidRPr="0055422A">
        <w:rPr>
          <w:rFonts w:ascii="Times New Roman" w:hAnsi="Times New Roman"/>
          <w:sz w:val="24"/>
          <w:szCs w:val="24"/>
        </w:rPr>
        <w:t xml:space="preserve"> – 191с.</w:t>
      </w:r>
    </w:p>
    <w:p w:rsidR="002B3229" w:rsidRPr="0055422A" w:rsidRDefault="002B3229" w:rsidP="002B3229">
      <w:pPr>
        <w:numPr>
          <w:ilvl w:val="0"/>
          <w:numId w:val="27"/>
        </w:numPr>
        <w:spacing w:after="0" w:line="240" w:lineRule="auto"/>
        <w:jc w:val="both"/>
        <w:rPr>
          <w:rFonts w:ascii="Times New Roman" w:hAnsi="Times New Roman"/>
          <w:sz w:val="24"/>
          <w:szCs w:val="24"/>
        </w:rPr>
      </w:pPr>
      <w:r w:rsidRPr="0055422A">
        <w:rPr>
          <w:rFonts w:ascii="Times New Roman" w:hAnsi="Times New Roman"/>
          <w:sz w:val="24"/>
          <w:szCs w:val="24"/>
        </w:rPr>
        <w:t xml:space="preserve">Анатомия человека [Текст]: учебник для студ. высш. учеб. заведений./ под ред.: М.М. Курепина, А.П. Джигова, А.А Никитина.- М.:ИЦ ВЛАДОС, </w:t>
      </w:r>
      <w:r w:rsidR="00147B1E">
        <w:rPr>
          <w:rFonts w:ascii="Times New Roman" w:hAnsi="Times New Roman"/>
          <w:sz w:val="24"/>
          <w:szCs w:val="24"/>
          <w:lang w:val="en-US"/>
        </w:rPr>
        <w:t>2021</w:t>
      </w:r>
      <w:r w:rsidRPr="0055422A">
        <w:rPr>
          <w:rFonts w:ascii="Times New Roman" w:hAnsi="Times New Roman"/>
          <w:sz w:val="24"/>
          <w:szCs w:val="24"/>
        </w:rPr>
        <w:t>. – 348с.</w:t>
      </w:r>
    </w:p>
    <w:p w:rsidR="00155A1C" w:rsidRPr="0055422A" w:rsidRDefault="00155A1C" w:rsidP="002B3229">
      <w:pPr>
        <w:suppressAutoHyphens/>
        <w:spacing w:after="0"/>
        <w:ind w:firstLine="709"/>
        <w:contextualSpacing/>
        <w:rPr>
          <w:rFonts w:ascii="Times New Roman" w:hAnsi="Times New Roman"/>
          <w:b/>
          <w:bCs/>
          <w:sz w:val="24"/>
          <w:szCs w:val="24"/>
        </w:rPr>
      </w:pPr>
    </w:p>
    <w:p w:rsidR="00155A1C" w:rsidRPr="00B36A92" w:rsidRDefault="00155A1C" w:rsidP="005F02EC">
      <w:pPr>
        <w:pStyle w:val="1"/>
        <w:suppressAutoHyphens/>
        <w:spacing w:before="0" w:after="0"/>
        <w:ind w:firstLine="709"/>
        <w:jc w:val="both"/>
        <w:rPr>
          <w:rFonts w:ascii="Times New Roman" w:hAnsi="Times New Roman"/>
          <w:b w:val="0"/>
          <w:bCs w:val="0"/>
          <w:i/>
          <w:sz w:val="24"/>
          <w:szCs w:val="24"/>
        </w:rPr>
      </w:pPr>
    </w:p>
    <w:p w:rsidR="008E67F3" w:rsidRDefault="008E67F3" w:rsidP="005F02EC">
      <w:pPr>
        <w:suppressAutoHyphens/>
        <w:contextualSpacing/>
        <w:rPr>
          <w:rFonts w:ascii="Times New Roman" w:hAnsi="Times New Roman"/>
          <w:b/>
          <w:i/>
          <w:sz w:val="24"/>
          <w:szCs w:val="24"/>
        </w:rPr>
      </w:pPr>
    </w:p>
    <w:p w:rsidR="002B3229" w:rsidRDefault="002B3229" w:rsidP="005F02EC">
      <w:pPr>
        <w:suppressAutoHyphens/>
        <w:contextualSpacing/>
        <w:rPr>
          <w:rFonts w:ascii="Times New Roman" w:hAnsi="Times New Roman"/>
          <w:b/>
          <w:i/>
          <w:sz w:val="24"/>
          <w:szCs w:val="24"/>
        </w:rPr>
      </w:pPr>
    </w:p>
    <w:p w:rsidR="002B3229" w:rsidRDefault="002B3229" w:rsidP="005F02EC">
      <w:pPr>
        <w:suppressAutoHyphens/>
        <w:contextualSpacing/>
        <w:rPr>
          <w:rFonts w:ascii="Times New Roman" w:hAnsi="Times New Roman"/>
          <w:b/>
          <w:i/>
          <w:sz w:val="24"/>
          <w:szCs w:val="24"/>
        </w:rPr>
      </w:pPr>
    </w:p>
    <w:p w:rsidR="002B3229" w:rsidRDefault="002B3229" w:rsidP="005F02EC">
      <w:pPr>
        <w:suppressAutoHyphens/>
        <w:contextualSpacing/>
        <w:rPr>
          <w:rFonts w:ascii="Times New Roman" w:hAnsi="Times New Roman"/>
          <w:b/>
          <w:i/>
          <w:sz w:val="24"/>
          <w:szCs w:val="24"/>
        </w:rPr>
      </w:pPr>
    </w:p>
    <w:p w:rsidR="002B3229" w:rsidRDefault="002B3229" w:rsidP="005F02EC">
      <w:pPr>
        <w:suppressAutoHyphens/>
        <w:contextualSpacing/>
        <w:rPr>
          <w:rFonts w:ascii="Times New Roman" w:hAnsi="Times New Roman"/>
          <w:b/>
          <w:i/>
          <w:sz w:val="24"/>
          <w:szCs w:val="24"/>
        </w:rPr>
      </w:pPr>
    </w:p>
    <w:p w:rsidR="002B3229" w:rsidRDefault="002B3229" w:rsidP="005F02EC">
      <w:pPr>
        <w:suppressAutoHyphens/>
        <w:contextualSpacing/>
        <w:rPr>
          <w:rFonts w:ascii="Times New Roman" w:hAnsi="Times New Roman"/>
          <w:b/>
          <w:i/>
          <w:sz w:val="24"/>
          <w:szCs w:val="24"/>
        </w:rPr>
      </w:pPr>
    </w:p>
    <w:p w:rsidR="0055422A" w:rsidRDefault="0055422A" w:rsidP="005F02EC">
      <w:pPr>
        <w:suppressAutoHyphens/>
        <w:contextualSpacing/>
        <w:rPr>
          <w:rFonts w:ascii="Times New Roman" w:hAnsi="Times New Roman"/>
          <w:b/>
          <w:i/>
          <w:sz w:val="24"/>
          <w:szCs w:val="24"/>
        </w:rPr>
      </w:pPr>
    </w:p>
    <w:p w:rsidR="0055422A" w:rsidRDefault="0055422A" w:rsidP="005F02EC">
      <w:pPr>
        <w:suppressAutoHyphens/>
        <w:contextualSpacing/>
        <w:rPr>
          <w:rFonts w:ascii="Times New Roman" w:hAnsi="Times New Roman"/>
          <w:b/>
          <w:i/>
          <w:sz w:val="24"/>
          <w:szCs w:val="24"/>
        </w:rPr>
      </w:pPr>
    </w:p>
    <w:p w:rsidR="0055422A" w:rsidRPr="00B36A92" w:rsidRDefault="0055422A" w:rsidP="005F02EC">
      <w:pPr>
        <w:suppressAutoHyphens/>
        <w:contextualSpacing/>
        <w:rPr>
          <w:rFonts w:ascii="Times New Roman" w:hAnsi="Times New Roman"/>
          <w:b/>
          <w:i/>
          <w:sz w:val="24"/>
          <w:szCs w:val="24"/>
        </w:rPr>
      </w:pPr>
    </w:p>
    <w:p w:rsidR="00E709E4" w:rsidRPr="00B36A92" w:rsidRDefault="00340ACF" w:rsidP="005F02EC">
      <w:pPr>
        <w:suppressAutoHyphens/>
        <w:contextualSpacing/>
        <w:jc w:val="center"/>
        <w:rPr>
          <w:rFonts w:ascii="Times New Roman" w:hAnsi="Times New Roman"/>
          <w:b/>
          <w:sz w:val="24"/>
          <w:szCs w:val="24"/>
        </w:rPr>
      </w:pPr>
      <w:r w:rsidRPr="00B36A92">
        <w:rPr>
          <w:rFonts w:ascii="Times New Roman" w:hAnsi="Times New Roman"/>
          <w:b/>
          <w:sz w:val="24"/>
          <w:szCs w:val="24"/>
        </w:rPr>
        <w:lastRenderedPageBreak/>
        <w:t>4</w:t>
      </w:r>
      <w:r w:rsidR="00E709E4" w:rsidRPr="00B36A92">
        <w:rPr>
          <w:rFonts w:ascii="Times New Roman" w:hAnsi="Times New Roman"/>
          <w:b/>
          <w:sz w:val="24"/>
          <w:szCs w:val="24"/>
        </w:rPr>
        <w:t xml:space="preserve">. </w:t>
      </w:r>
      <w:r w:rsidR="00091C4A" w:rsidRPr="00B36A92">
        <w:rPr>
          <w:rFonts w:ascii="Times New Roman" w:hAnsi="Times New Roman"/>
          <w:b/>
          <w:sz w:val="24"/>
          <w:szCs w:val="24"/>
        </w:rPr>
        <w:t xml:space="preserve">КОНТРОЛЬ И ОЦЕНКА РЕЗУЛЬТАТОВ ОСВОЕНИЯ </w:t>
      </w:r>
      <w:r w:rsidR="00447DEF" w:rsidRPr="00B36A92">
        <w:rPr>
          <w:rFonts w:ascii="Times New Roman" w:hAnsi="Times New Roman"/>
          <w:b/>
          <w:sz w:val="24"/>
          <w:szCs w:val="24"/>
        </w:rPr>
        <w:br/>
      </w:r>
      <w:r w:rsidR="00091C4A" w:rsidRPr="00B36A92">
        <w:rPr>
          <w:rFonts w:ascii="Times New Roman" w:hAnsi="Times New Roman"/>
          <w:b/>
          <w:sz w:val="24"/>
          <w:szCs w:val="24"/>
        </w:rPr>
        <w:t>УЧЕБНОЙ ДИСЦИПЛИНЫ</w:t>
      </w:r>
    </w:p>
    <w:p w:rsidR="00447DEF" w:rsidRDefault="00447DEF" w:rsidP="005F02EC">
      <w:pPr>
        <w:suppressAutoHyphens/>
        <w:contextualSpacing/>
        <w:jc w:val="center"/>
        <w:rPr>
          <w:rFonts w:ascii="Times New Roman" w:hAnsi="Times New Roman"/>
          <w:b/>
          <w:sz w:val="24"/>
          <w:szCs w:val="24"/>
        </w:rPr>
      </w:pPr>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4961"/>
        <w:gridCol w:w="3118"/>
      </w:tblGrid>
      <w:tr w:rsidR="00A50B1E" w:rsidRPr="00365B3A" w:rsidTr="00494E4F">
        <w:trPr>
          <w:trHeight w:val="426"/>
        </w:trPr>
        <w:tc>
          <w:tcPr>
            <w:tcW w:w="1555" w:type="dxa"/>
            <w:vAlign w:val="center"/>
          </w:tcPr>
          <w:p w:rsidR="00A50B1E" w:rsidRPr="00064207" w:rsidRDefault="00A50B1E" w:rsidP="00A50B1E">
            <w:pPr>
              <w:suppressAutoHyphens/>
              <w:spacing w:after="0" w:line="240" w:lineRule="auto"/>
              <w:jc w:val="center"/>
              <w:rPr>
                <w:rFonts w:ascii="Times New Roman" w:hAnsi="Times New Roman"/>
                <w:b/>
                <w:i/>
                <w:sz w:val="24"/>
                <w:szCs w:val="24"/>
              </w:rPr>
            </w:pPr>
            <w:r w:rsidRPr="00064207">
              <w:rPr>
                <w:rFonts w:ascii="Times New Roman" w:hAnsi="Times New Roman"/>
                <w:b/>
                <w:i/>
                <w:sz w:val="24"/>
                <w:szCs w:val="24"/>
              </w:rPr>
              <w:t>Код</w:t>
            </w:r>
          </w:p>
          <w:p w:rsidR="00A50B1E" w:rsidRPr="00365B3A" w:rsidRDefault="00A50B1E" w:rsidP="00A50B1E">
            <w:pPr>
              <w:pStyle w:val="s1"/>
              <w:spacing w:before="75" w:beforeAutospacing="0" w:after="75" w:afterAutospacing="0"/>
              <w:ind w:right="75"/>
            </w:pPr>
            <w:r>
              <w:rPr>
                <w:b/>
                <w:i/>
              </w:rPr>
              <w:t>ОК</w:t>
            </w:r>
            <w:r>
              <w:rPr>
                <w:b/>
                <w:i/>
                <w:lang w:val="en-US"/>
              </w:rPr>
              <w:t>,</w:t>
            </w:r>
            <w:r>
              <w:rPr>
                <w:b/>
                <w:i/>
              </w:rPr>
              <w:t xml:space="preserve"> ПК</w:t>
            </w:r>
          </w:p>
        </w:tc>
        <w:tc>
          <w:tcPr>
            <w:tcW w:w="4961" w:type="dxa"/>
            <w:vAlign w:val="center"/>
          </w:tcPr>
          <w:p w:rsidR="00A50B1E" w:rsidRPr="00365B3A" w:rsidRDefault="00A50B1E" w:rsidP="00A50B1E">
            <w:pPr>
              <w:widowControl w:val="0"/>
              <w:spacing w:after="0"/>
              <w:jc w:val="both"/>
              <w:rPr>
                <w:rFonts w:ascii="Times New Roman" w:hAnsi="Times New Roman"/>
                <w:sz w:val="24"/>
                <w:szCs w:val="24"/>
              </w:rPr>
            </w:pPr>
            <w:r w:rsidRPr="00B36A92">
              <w:rPr>
                <w:rFonts w:ascii="Times New Roman" w:hAnsi="Times New Roman"/>
                <w:b/>
                <w:bCs/>
                <w:i/>
              </w:rPr>
              <w:t>Результаты обучения</w:t>
            </w:r>
          </w:p>
        </w:tc>
        <w:tc>
          <w:tcPr>
            <w:tcW w:w="3118" w:type="dxa"/>
            <w:vAlign w:val="center"/>
          </w:tcPr>
          <w:p w:rsidR="00A50B1E" w:rsidRDefault="00A50B1E" w:rsidP="00A50B1E">
            <w:pPr>
              <w:widowControl w:val="0"/>
              <w:spacing w:after="0"/>
              <w:jc w:val="both"/>
              <w:rPr>
                <w:rFonts w:ascii="Times New Roman" w:hAnsi="Times New Roman"/>
                <w:sz w:val="24"/>
                <w:szCs w:val="24"/>
              </w:rPr>
            </w:pPr>
            <w:r w:rsidRPr="00B36A92">
              <w:rPr>
                <w:rFonts w:ascii="Times New Roman" w:hAnsi="Times New Roman"/>
                <w:b/>
                <w:bCs/>
                <w:i/>
              </w:rPr>
              <w:t>Методы оценки</w:t>
            </w:r>
          </w:p>
        </w:tc>
      </w:tr>
      <w:tr w:rsidR="00A50B1E" w:rsidRPr="00365B3A" w:rsidTr="006E5048">
        <w:trPr>
          <w:trHeight w:val="426"/>
        </w:trPr>
        <w:tc>
          <w:tcPr>
            <w:tcW w:w="1555" w:type="dxa"/>
          </w:tcPr>
          <w:p w:rsidR="00A50B1E" w:rsidRPr="00365B3A" w:rsidRDefault="00A50B1E" w:rsidP="00A50B1E">
            <w:pPr>
              <w:spacing w:after="0"/>
              <w:rPr>
                <w:rFonts w:ascii="Times New Roman" w:hAnsi="Times New Roman"/>
                <w:b/>
                <w:i/>
                <w:iCs/>
                <w:color w:val="000000"/>
                <w:sz w:val="24"/>
                <w:szCs w:val="24"/>
              </w:rPr>
            </w:pPr>
            <w:r w:rsidRPr="00147B1E">
              <w:rPr>
                <w:rFonts w:ascii="Times New Roman" w:hAnsi="Times New Roman"/>
                <w:sz w:val="24"/>
                <w:szCs w:val="24"/>
              </w:rPr>
              <w:t xml:space="preserve">ПК 1.1. </w:t>
            </w:r>
          </w:p>
        </w:tc>
        <w:tc>
          <w:tcPr>
            <w:tcW w:w="4961" w:type="dxa"/>
          </w:tcPr>
          <w:p w:rsidR="00A50B1E" w:rsidRPr="00365B3A" w:rsidRDefault="00A50B1E" w:rsidP="00A50B1E">
            <w:pPr>
              <w:widowControl w:val="0"/>
              <w:spacing w:after="0"/>
              <w:jc w:val="both"/>
              <w:rPr>
                <w:rFonts w:ascii="Times New Roman" w:hAnsi="Times New Roman"/>
                <w:color w:val="000000"/>
                <w:sz w:val="24"/>
                <w:szCs w:val="24"/>
              </w:rPr>
            </w:pPr>
            <w:r w:rsidRPr="00147B1E">
              <w:rPr>
                <w:rFonts w:ascii="Times New Roman" w:hAnsi="Times New Roman"/>
                <w:sz w:val="24"/>
                <w:szCs w:val="24"/>
              </w:rPr>
              <w:t>Осуществлять сбор, систематизацию и анализ данных необходимых для разработки техн</w:t>
            </w:r>
            <w:r w:rsidRPr="00147B1E">
              <w:rPr>
                <w:rFonts w:ascii="Times New Roman" w:hAnsi="Times New Roman"/>
                <w:sz w:val="24"/>
                <w:szCs w:val="24"/>
              </w:rPr>
              <w:t>и</w:t>
            </w:r>
            <w:r w:rsidRPr="00147B1E">
              <w:rPr>
                <w:rFonts w:ascii="Times New Roman" w:hAnsi="Times New Roman"/>
                <w:sz w:val="24"/>
                <w:szCs w:val="24"/>
              </w:rPr>
              <w:t>ческого задания дизайн-продукта.</w:t>
            </w:r>
          </w:p>
        </w:tc>
        <w:tc>
          <w:tcPr>
            <w:tcW w:w="3118" w:type="dxa"/>
          </w:tcPr>
          <w:p w:rsidR="00A50B1E" w:rsidRPr="00365B3A" w:rsidRDefault="00A50B1E" w:rsidP="00A50B1E">
            <w:pPr>
              <w:widowControl w:val="0"/>
              <w:spacing w:after="0"/>
              <w:jc w:val="both"/>
              <w:rPr>
                <w:rFonts w:ascii="Times New Roman" w:hAnsi="Times New Roman"/>
                <w:sz w:val="24"/>
                <w:szCs w:val="24"/>
              </w:rPr>
            </w:pPr>
            <w:r>
              <w:rPr>
                <w:rFonts w:ascii="Times New Roman" w:hAnsi="Times New Roman"/>
                <w:sz w:val="24"/>
                <w:szCs w:val="24"/>
              </w:rPr>
              <w:t>Дифференцированный з</w:t>
            </w:r>
            <w:r>
              <w:rPr>
                <w:rFonts w:ascii="Times New Roman" w:hAnsi="Times New Roman"/>
                <w:sz w:val="24"/>
                <w:szCs w:val="24"/>
              </w:rPr>
              <w:t>а</w:t>
            </w:r>
            <w:r>
              <w:rPr>
                <w:rFonts w:ascii="Times New Roman" w:hAnsi="Times New Roman"/>
                <w:sz w:val="24"/>
                <w:szCs w:val="24"/>
              </w:rPr>
              <w:t>чет</w:t>
            </w:r>
          </w:p>
        </w:tc>
      </w:tr>
      <w:tr w:rsidR="00A50B1E" w:rsidRPr="00365B3A" w:rsidTr="006E5048">
        <w:trPr>
          <w:trHeight w:val="426"/>
        </w:trPr>
        <w:tc>
          <w:tcPr>
            <w:tcW w:w="1555" w:type="dxa"/>
          </w:tcPr>
          <w:p w:rsidR="00A50B1E" w:rsidRPr="00147B1E" w:rsidRDefault="00A50B1E" w:rsidP="00A50B1E">
            <w:pPr>
              <w:suppressAutoHyphens/>
              <w:rPr>
                <w:rFonts w:ascii="Times New Roman" w:hAnsi="Times New Roman"/>
                <w:sz w:val="24"/>
                <w:szCs w:val="24"/>
              </w:rPr>
            </w:pPr>
            <w:r w:rsidRPr="00147B1E">
              <w:rPr>
                <w:rFonts w:ascii="Times New Roman" w:hAnsi="Times New Roman"/>
                <w:sz w:val="24"/>
                <w:szCs w:val="24"/>
              </w:rPr>
              <w:t xml:space="preserve">ПК 1.2. </w:t>
            </w:r>
          </w:p>
          <w:p w:rsidR="00A50B1E" w:rsidRPr="00365B3A" w:rsidRDefault="00A50B1E" w:rsidP="00A50B1E">
            <w:pPr>
              <w:spacing w:after="0"/>
              <w:rPr>
                <w:rFonts w:ascii="Times New Roman" w:hAnsi="Times New Roman"/>
                <w:b/>
                <w:i/>
                <w:iCs/>
                <w:color w:val="000000"/>
                <w:sz w:val="24"/>
                <w:szCs w:val="24"/>
              </w:rPr>
            </w:pPr>
          </w:p>
        </w:tc>
        <w:tc>
          <w:tcPr>
            <w:tcW w:w="4961" w:type="dxa"/>
          </w:tcPr>
          <w:p w:rsidR="00A50B1E" w:rsidRPr="00365B3A" w:rsidRDefault="00A50B1E" w:rsidP="00A50B1E">
            <w:pPr>
              <w:widowControl w:val="0"/>
              <w:spacing w:after="0"/>
              <w:jc w:val="both"/>
              <w:rPr>
                <w:rFonts w:ascii="Times New Roman" w:hAnsi="Times New Roman"/>
                <w:color w:val="000000"/>
                <w:sz w:val="24"/>
                <w:szCs w:val="24"/>
              </w:rPr>
            </w:pPr>
            <w:r w:rsidRPr="00147B1E">
              <w:rPr>
                <w:rFonts w:ascii="Times New Roman" w:hAnsi="Times New Roman"/>
                <w:sz w:val="24"/>
                <w:szCs w:val="24"/>
              </w:rPr>
              <w:t>Определять выбор технических и програм</w:t>
            </w:r>
            <w:r w:rsidRPr="00147B1E">
              <w:rPr>
                <w:rFonts w:ascii="Times New Roman" w:hAnsi="Times New Roman"/>
                <w:sz w:val="24"/>
                <w:szCs w:val="24"/>
              </w:rPr>
              <w:t>м</w:t>
            </w:r>
            <w:r w:rsidRPr="00147B1E">
              <w:rPr>
                <w:rFonts w:ascii="Times New Roman" w:hAnsi="Times New Roman"/>
                <w:sz w:val="24"/>
                <w:szCs w:val="24"/>
              </w:rPr>
              <w:t>ных средств для разработки дизайнмакета с учетом их особенностей использования.</w:t>
            </w:r>
          </w:p>
        </w:tc>
        <w:tc>
          <w:tcPr>
            <w:tcW w:w="3118" w:type="dxa"/>
          </w:tcPr>
          <w:p w:rsidR="00A50B1E" w:rsidRPr="00365B3A" w:rsidRDefault="00A50B1E" w:rsidP="00A50B1E">
            <w:pPr>
              <w:widowControl w:val="0"/>
              <w:spacing w:after="0"/>
              <w:jc w:val="both"/>
              <w:rPr>
                <w:rFonts w:ascii="Times New Roman" w:hAnsi="Times New Roman"/>
                <w:sz w:val="24"/>
                <w:szCs w:val="24"/>
              </w:rPr>
            </w:pPr>
            <w:r w:rsidRPr="00AE156A">
              <w:rPr>
                <w:rFonts w:ascii="Times New Roman" w:hAnsi="Times New Roman"/>
                <w:sz w:val="24"/>
                <w:szCs w:val="24"/>
              </w:rPr>
              <w:t>Дифференцированный з</w:t>
            </w:r>
            <w:r w:rsidRPr="00AE156A">
              <w:rPr>
                <w:rFonts w:ascii="Times New Roman" w:hAnsi="Times New Roman"/>
                <w:sz w:val="24"/>
                <w:szCs w:val="24"/>
              </w:rPr>
              <w:t>а</w:t>
            </w:r>
            <w:r w:rsidRPr="00AE156A">
              <w:rPr>
                <w:rFonts w:ascii="Times New Roman" w:hAnsi="Times New Roman"/>
                <w:sz w:val="24"/>
                <w:szCs w:val="24"/>
              </w:rPr>
              <w:t>чет</w:t>
            </w:r>
          </w:p>
        </w:tc>
      </w:tr>
      <w:tr w:rsidR="00A50B1E" w:rsidRPr="00365B3A" w:rsidTr="006E5048">
        <w:trPr>
          <w:trHeight w:val="426"/>
        </w:trPr>
        <w:tc>
          <w:tcPr>
            <w:tcW w:w="1555" w:type="dxa"/>
          </w:tcPr>
          <w:p w:rsidR="00A50B1E" w:rsidRPr="00365B3A" w:rsidRDefault="00A50B1E" w:rsidP="00A50B1E">
            <w:pPr>
              <w:spacing w:after="0"/>
              <w:rPr>
                <w:rFonts w:ascii="Times New Roman" w:hAnsi="Times New Roman"/>
                <w:sz w:val="24"/>
                <w:szCs w:val="24"/>
              </w:rPr>
            </w:pPr>
            <w:r w:rsidRPr="00AE2945">
              <w:rPr>
                <w:rFonts w:ascii="Times New Roman" w:hAnsi="Times New Roman"/>
                <w:iCs/>
                <w:sz w:val="24"/>
                <w:szCs w:val="24"/>
              </w:rPr>
              <w:t xml:space="preserve">ОК 01. </w:t>
            </w:r>
          </w:p>
        </w:tc>
        <w:tc>
          <w:tcPr>
            <w:tcW w:w="4961" w:type="dxa"/>
          </w:tcPr>
          <w:p w:rsidR="00A50B1E" w:rsidRPr="00365B3A" w:rsidRDefault="00A50B1E" w:rsidP="00A50B1E">
            <w:pPr>
              <w:widowControl w:val="0"/>
              <w:spacing w:after="0"/>
              <w:jc w:val="both"/>
              <w:rPr>
                <w:rFonts w:ascii="Times New Roman" w:hAnsi="Times New Roman"/>
                <w:sz w:val="24"/>
                <w:szCs w:val="24"/>
              </w:rPr>
            </w:pPr>
            <w:r w:rsidRPr="00AE2945">
              <w:rPr>
                <w:rFonts w:ascii="Times New Roman" w:hAnsi="Times New Roman"/>
                <w:iCs/>
                <w:sz w:val="24"/>
                <w:szCs w:val="24"/>
              </w:rPr>
              <w:t>Выбирать способы решения задач профе</w:t>
            </w:r>
            <w:r w:rsidRPr="00AE2945">
              <w:rPr>
                <w:rFonts w:ascii="Times New Roman" w:hAnsi="Times New Roman"/>
                <w:iCs/>
                <w:sz w:val="24"/>
                <w:szCs w:val="24"/>
              </w:rPr>
              <w:t>с</w:t>
            </w:r>
            <w:r w:rsidRPr="00AE2945">
              <w:rPr>
                <w:rFonts w:ascii="Times New Roman" w:hAnsi="Times New Roman"/>
                <w:iCs/>
                <w:sz w:val="24"/>
                <w:szCs w:val="24"/>
              </w:rPr>
              <w:t>сиональной деятельности применительно к различным контекстам</w:t>
            </w:r>
          </w:p>
        </w:tc>
        <w:tc>
          <w:tcPr>
            <w:tcW w:w="3118" w:type="dxa"/>
          </w:tcPr>
          <w:p w:rsidR="00A50B1E" w:rsidRPr="00AE2945" w:rsidRDefault="00A50B1E" w:rsidP="00A50B1E">
            <w:pPr>
              <w:widowControl w:val="0"/>
              <w:spacing w:after="0"/>
              <w:jc w:val="both"/>
              <w:rPr>
                <w:rFonts w:ascii="Times New Roman" w:hAnsi="Times New Roman"/>
                <w:iCs/>
                <w:sz w:val="24"/>
                <w:szCs w:val="24"/>
              </w:rPr>
            </w:pPr>
            <w:r w:rsidRPr="00AE156A">
              <w:rPr>
                <w:rFonts w:ascii="Times New Roman" w:hAnsi="Times New Roman"/>
                <w:sz w:val="24"/>
                <w:szCs w:val="24"/>
              </w:rPr>
              <w:t>Дифференцированный з</w:t>
            </w:r>
            <w:r w:rsidRPr="00AE156A">
              <w:rPr>
                <w:rFonts w:ascii="Times New Roman" w:hAnsi="Times New Roman"/>
                <w:sz w:val="24"/>
                <w:szCs w:val="24"/>
              </w:rPr>
              <w:t>а</w:t>
            </w:r>
            <w:r w:rsidRPr="00AE156A">
              <w:rPr>
                <w:rFonts w:ascii="Times New Roman" w:hAnsi="Times New Roman"/>
                <w:sz w:val="24"/>
                <w:szCs w:val="24"/>
              </w:rPr>
              <w:t>чет</w:t>
            </w:r>
          </w:p>
        </w:tc>
      </w:tr>
      <w:tr w:rsidR="00A50B1E" w:rsidRPr="00365B3A" w:rsidTr="006E5048">
        <w:trPr>
          <w:trHeight w:val="426"/>
        </w:trPr>
        <w:tc>
          <w:tcPr>
            <w:tcW w:w="1555" w:type="dxa"/>
          </w:tcPr>
          <w:p w:rsidR="00A50B1E" w:rsidRPr="00365B3A" w:rsidRDefault="00A50B1E" w:rsidP="00A50B1E">
            <w:pPr>
              <w:spacing w:after="0"/>
              <w:rPr>
                <w:rFonts w:ascii="Times New Roman" w:hAnsi="Times New Roman"/>
                <w:sz w:val="24"/>
                <w:szCs w:val="24"/>
              </w:rPr>
            </w:pPr>
            <w:r w:rsidRPr="00D3017B">
              <w:rPr>
                <w:rFonts w:ascii="Times New Roman" w:hAnsi="Times New Roman"/>
                <w:iCs/>
                <w:sz w:val="24"/>
                <w:szCs w:val="24"/>
              </w:rPr>
              <w:t xml:space="preserve">ОК 04. </w:t>
            </w:r>
          </w:p>
        </w:tc>
        <w:tc>
          <w:tcPr>
            <w:tcW w:w="4961" w:type="dxa"/>
          </w:tcPr>
          <w:p w:rsidR="00A50B1E" w:rsidRPr="00365B3A" w:rsidRDefault="00A50B1E" w:rsidP="00A50B1E">
            <w:pPr>
              <w:widowControl w:val="0"/>
              <w:spacing w:after="0"/>
              <w:jc w:val="both"/>
              <w:rPr>
                <w:rFonts w:ascii="Times New Roman" w:hAnsi="Times New Roman"/>
                <w:sz w:val="24"/>
                <w:szCs w:val="24"/>
              </w:rPr>
            </w:pPr>
            <w:r w:rsidRPr="00D3017B">
              <w:rPr>
                <w:rFonts w:ascii="Times New Roman" w:hAnsi="Times New Roman"/>
                <w:sz w:val="24"/>
                <w:szCs w:val="24"/>
              </w:rPr>
              <w:t>Эффективно взаимодействовать и работать в коллективе и команде</w:t>
            </w:r>
          </w:p>
        </w:tc>
        <w:tc>
          <w:tcPr>
            <w:tcW w:w="3118" w:type="dxa"/>
          </w:tcPr>
          <w:p w:rsidR="00A50B1E" w:rsidRPr="00D3017B" w:rsidRDefault="00A50B1E" w:rsidP="00A50B1E">
            <w:pPr>
              <w:widowControl w:val="0"/>
              <w:spacing w:after="0"/>
              <w:jc w:val="both"/>
              <w:rPr>
                <w:rFonts w:ascii="Times New Roman" w:hAnsi="Times New Roman"/>
                <w:sz w:val="24"/>
                <w:szCs w:val="24"/>
              </w:rPr>
            </w:pPr>
            <w:r w:rsidRPr="00AE156A">
              <w:rPr>
                <w:rFonts w:ascii="Times New Roman" w:hAnsi="Times New Roman"/>
                <w:sz w:val="24"/>
                <w:szCs w:val="24"/>
              </w:rPr>
              <w:t>Дифференцированный з</w:t>
            </w:r>
            <w:r w:rsidRPr="00AE156A">
              <w:rPr>
                <w:rFonts w:ascii="Times New Roman" w:hAnsi="Times New Roman"/>
                <w:sz w:val="24"/>
                <w:szCs w:val="24"/>
              </w:rPr>
              <w:t>а</w:t>
            </w:r>
            <w:r w:rsidRPr="00AE156A">
              <w:rPr>
                <w:rFonts w:ascii="Times New Roman" w:hAnsi="Times New Roman"/>
                <w:sz w:val="24"/>
                <w:szCs w:val="24"/>
              </w:rPr>
              <w:t>чет</w:t>
            </w:r>
          </w:p>
        </w:tc>
      </w:tr>
      <w:tr w:rsidR="00A50B1E" w:rsidRPr="00365B3A" w:rsidTr="006E5048">
        <w:trPr>
          <w:trHeight w:val="426"/>
        </w:trPr>
        <w:tc>
          <w:tcPr>
            <w:tcW w:w="1555" w:type="dxa"/>
          </w:tcPr>
          <w:p w:rsidR="00A50B1E" w:rsidRPr="00365B3A" w:rsidRDefault="00A50B1E" w:rsidP="00A50B1E">
            <w:pPr>
              <w:spacing w:after="0"/>
              <w:rPr>
                <w:rFonts w:ascii="Times New Roman" w:hAnsi="Times New Roman"/>
                <w:sz w:val="24"/>
                <w:szCs w:val="24"/>
              </w:rPr>
            </w:pPr>
            <w:r w:rsidRPr="00D3017B">
              <w:rPr>
                <w:rFonts w:ascii="Times New Roman" w:hAnsi="Times New Roman"/>
                <w:iCs/>
                <w:sz w:val="24"/>
                <w:szCs w:val="24"/>
              </w:rPr>
              <w:t xml:space="preserve">ОК 08 </w:t>
            </w:r>
          </w:p>
        </w:tc>
        <w:tc>
          <w:tcPr>
            <w:tcW w:w="4961" w:type="dxa"/>
          </w:tcPr>
          <w:p w:rsidR="00A50B1E" w:rsidRPr="00365B3A" w:rsidRDefault="00A50B1E" w:rsidP="00A50B1E">
            <w:pPr>
              <w:widowControl w:val="0"/>
              <w:spacing w:after="0"/>
              <w:jc w:val="both"/>
              <w:rPr>
                <w:rFonts w:ascii="Times New Roman" w:hAnsi="Times New Roman"/>
                <w:sz w:val="24"/>
                <w:szCs w:val="24"/>
              </w:rPr>
            </w:pPr>
            <w:r w:rsidRPr="00D3017B">
              <w:rPr>
                <w:rFonts w:ascii="Times New Roman" w:hAnsi="Times New Roman"/>
                <w:sz w:val="24"/>
                <w:szCs w:val="24"/>
              </w:rPr>
              <w:t>Использовать средства физической культуры для сохранения и укрепления здоровья в пр</w:t>
            </w:r>
            <w:r w:rsidRPr="00D3017B">
              <w:rPr>
                <w:rFonts w:ascii="Times New Roman" w:hAnsi="Times New Roman"/>
                <w:sz w:val="24"/>
                <w:szCs w:val="24"/>
              </w:rPr>
              <w:t>о</w:t>
            </w:r>
            <w:r w:rsidRPr="00D3017B">
              <w:rPr>
                <w:rFonts w:ascii="Times New Roman" w:hAnsi="Times New Roman"/>
                <w:sz w:val="24"/>
                <w:szCs w:val="24"/>
              </w:rPr>
              <w:t>цессе профессиональной деятельности и по</w:t>
            </w:r>
            <w:r w:rsidRPr="00D3017B">
              <w:rPr>
                <w:rFonts w:ascii="Times New Roman" w:hAnsi="Times New Roman"/>
                <w:sz w:val="24"/>
                <w:szCs w:val="24"/>
              </w:rPr>
              <w:t>д</w:t>
            </w:r>
            <w:r w:rsidRPr="00D3017B">
              <w:rPr>
                <w:rFonts w:ascii="Times New Roman" w:hAnsi="Times New Roman"/>
                <w:sz w:val="24"/>
                <w:szCs w:val="24"/>
              </w:rPr>
              <w:t>держания необходимого уровня физической подготовленности</w:t>
            </w:r>
          </w:p>
        </w:tc>
        <w:tc>
          <w:tcPr>
            <w:tcW w:w="3118" w:type="dxa"/>
          </w:tcPr>
          <w:p w:rsidR="00A50B1E" w:rsidRPr="00D3017B" w:rsidRDefault="00A50B1E" w:rsidP="00A50B1E">
            <w:pPr>
              <w:widowControl w:val="0"/>
              <w:spacing w:after="0"/>
              <w:jc w:val="both"/>
              <w:rPr>
                <w:rFonts w:ascii="Times New Roman" w:hAnsi="Times New Roman"/>
                <w:sz w:val="24"/>
                <w:szCs w:val="24"/>
              </w:rPr>
            </w:pPr>
            <w:r w:rsidRPr="00AE156A">
              <w:rPr>
                <w:rFonts w:ascii="Times New Roman" w:hAnsi="Times New Roman"/>
                <w:sz w:val="24"/>
                <w:szCs w:val="24"/>
              </w:rPr>
              <w:t>Дифференцированный з</w:t>
            </w:r>
            <w:r w:rsidRPr="00AE156A">
              <w:rPr>
                <w:rFonts w:ascii="Times New Roman" w:hAnsi="Times New Roman"/>
                <w:sz w:val="24"/>
                <w:szCs w:val="24"/>
              </w:rPr>
              <w:t>а</w:t>
            </w:r>
            <w:r w:rsidRPr="00AE156A">
              <w:rPr>
                <w:rFonts w:ascii="Times New Roman" w:hAnsi="Times New Roman"/>
                <w:sz w:val="24"/>
                <w:szCs w:val="24"/>
              </w:rPr>
              <w:t>чет</w:t>
            </w:r>
          </w:p>
        </w:tc>
      </w:tr>
    </w:tbl>
    <w:p w:rsidR="00A50B1E" w:rsidRPr="00B36A92" w:rsidRDefault="00A50B1E" w:rsidP="005F02EC">
      <w:pPr>
        <w:suppressAutoHyphens/>
        <w:contextualSpacing/>
        <w:jc w:val="center"/>
        <w:rPr>
          <w:rFonts w:ascii="Times New Roman" w:hAnsi="Times New Roman"/>
          <w:b/>
          <w:sz w:val="24"/>
          <w:szCs w:val="24"/>
        </w:rPr>
      </w:pPr>
    </w:p>
    <w:p w:rsidR="00BF4F26" w:rsidRPr="00B36A92" w:rsidRDefault="00BF4F26" w:rsidP="005F02EC">
      <w:pPr>
        <w:suppressAutoHyphens/>
        <w:spacing w:after="0"/>
        <w:jc w:val="both"/>
        <w:rPr>
          <w:rFonts w:ascii="Times New Roman" w:hAnsi="Times New Roman"/>
          <w:b/>
          <w:szCs w:val="52"/>
        </w:rPr>
      </w:pPr>
    </w:p>
    <w:p w:rsidR="00892EBA" w:rsidRPr="00B36A92" w:rsidRDefault="00892EBA" w:rsidP="005F02EC">
      <w:pPr>
        <w:suppressAutoHyphens/>
        <w:spacing w:after="0"/>
        <w:jc w:val="both"/>
        <w:rPr>
          <w:rFonts w:ascii="Times New Roman" w:hAnsi="Times New Roman"/>
          <w:b/>
          <w:szCs w:val="52"/>
        </w:rPr>
      </w:pPr>
    </w:p>
    <w:p w:rsidR="00892EBA" w:rsidRPr="00B36A92" w:rsidRDefault="00892EBA" w:rsidP="005F02EC">
      <w:pPr>
        <w:suppressAutoHyphens/>
        <w:spacing w:after="0"/>
        <w:jc w:val="both"/>
        <w:rPr>
          <w:rFonts w:ascii="Times New Roman" w:hAnsi="Times New Roman"/>
          <w:b/>
          <w:szCs w:val="52"/>
        </w:rPr>
      </w:pPr>
    </w:p>
    <w:p w:rsidR="003963BB" w:rsidRPr="00B36A92" w:rsidRDefault="003963BB" w:rsidP="005F02EC">
      <w:pPr>
        <w:suppressAutoHyphens/>
      </w:pPr>
    </w:p>
    <w:p w:rsidR="0037301B" w:rsidRPr="004F3587" w:rsidRDefault="0037301B" w:rsidP="005F02EC">
      <w:pPr>
        <w:suppressAutoHyphens/>
        <w:jc w:val="right"/>
        <w:rPr>
          <w:rFonts w:ascii="Times New Roman" w:hAnsi="Times New Roman"/>
          <w:b/>
          <w:sz w:val="20"/>
          <w:szCs w:val="48"/>
        </w:rPr>
      </w:pPr>
    </w:p>
    <w:sectPr w:rsidR="0037301B" w:rsidRPr="004F3587" w:rsidSect="005B1AA0">
      <w:footerReference w:type="even" r:id="rId10"/>
      <w:footerReference w:type="default" r:id="rId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AEE" w:rsidRDefault="00F60AEE" w:rsidP="0018331B">
      <w:pPr>
        <w:spacing w:after="0" w:line="240" w:lineRule="auto"/>
      </w:pPr>
      <w:r>
        <w:separator/>
      </w:r>
    </w:p>
  </w:endnote>
  <w:endnote w:type="continuationSeparator" w:id="1">
    <w:p w:rsidR="00F60AEE" w:rsidRDefault="00F60AEE"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1B" w:rsidRDefault="00722C85" w:rsidP="00733AEF">
    <w:pPr>
      <w:pStyle w:val="a5"/>
      <w:framePr w:wrap="around" w:vAnchor="text" w:hAnchor="margin" w:xAlign="right" w:y="1"/>
      <w:rPr>
        <w:rStyle w:val="a7"/>
      </w:rPr>
    </w:pPr>
    <w:r>
      <w:rPr>
        <w:rStyle w:val="a7"/>
      </w:rPr>
      <w:fldChar w:fldCharType="begin"/>
    </w:r>
    <w:r w:rsidR="0037301B">
      <w:rPr>
        <w:rStyle w:val="a7"/>
      </w:rPr>
      <w:instrText xml:space="preserve">PAGE  </w:instrText>
    </w:r>
    <w:r>
      <w:rPr>
        <w:rStyle w:val="a7"/>
      </w:rPr>
      <w:fldChar w:fldCharType="end"/>
    </w:r>
  </w:p>
  <w:p w:rsidR="0037301B" w:rsidRDefault="0037301B" w:rsidP="00733AE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1B" w:rsidRDefault="00722C85">
    <w:pPr>
      <w:pStyle w:val="a5"/>
      <w:jc w:val="right"/>
    </w:pPr>
    <w:r>
      <w:fldChar w:fldCharType="begin"/>
    </w:r>
    <w:r w:rsidR="0037301B">
      <w:instrText>PAGE   \* MERGEFORMAT</w:instrText>
    </w:r>
    <w:r>
      <w:fldChar w:fldCharType="separate"/>
    </w:r>
    <w:r w:rsidR="00F72A8E">
      <w:rPr>
        <w:noProof/>
      </w:rPr>
      <w:t>13</w:t>
    </w:r>
    <w:r>
      <w:fldChar w:fldCharType="end"/>
    </w:r>
  </w:p>
  <w:p w:rsidR="0037301B" w:rsidRDefault="0037301B" w:rsidP="00733AEF">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1B" w:rsidRDefault="00722C85" w:rsidP="00733AEF">
    <w:pPr>
      <w:pStyle w:val="a5"/>
      <w:framePr w:wrap="around" w:vAnchor="text" w:hAnchor="margin" w:xAlign="right" w:y="1"/>
      <w:rPr>
        <w:rStyle w:val="a7"/>
      </w:rPr>
    </w:pPr>
    <w:r>
      <w:rPr>
        <w:rStyle w:val="a7"/>
      </w:rPr>
      <w:fldChar w:fldCharType="begin"/>
    </w:r>
    <w:r w:rsidR="0037301B">
      <w:rPr>
        <w:rStyle w:val="a7"/>
      </w:rPr>
      <w:instrText xml:space="preserve">PAGE  </w:instrText>
    </w:r>
    <w:r>
      <w:rPr>
        <w:rStyle w:val="a7"/>
      </w:rPr>
      <w:fldChar w:fldCharType="end"/>
    </w:r>
  </w:p>
  <w:p w:rsidR="0037301B" w:rsidRDefault="0037301B" w:rsidP="00733AEF">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1B" w:rsidRDefault="00722C85">
    <w:pPr>
      <w:pStyle w:val="a5"/>
      <w:jc w:val="right"/>
    </w:pPr>
    <w:r>
      <w:fldChar w:fldCharType="begin"/>
    </w:r>
    <w:r w:rsidR="0037301B">
      <w:instrText>PAGE   \* MERGEFORMAT</w:instrText>
    </w:r>
    <w:r>
      <w:fldChar w:fldCharType="separate"/>
    </w:r>
    <w:r w:rsidR="00F72A8E">
      <w:rPr>
        <w:noProof/>
      </w:rPr>
      <w:t>14</w:t>
    </w:r>
    <w:r>
      <w:fldChar w:fldCharType="end"/>
    </w:r>
  </w:p>
  <w:p w:rsidR="0037301B" w:rsidRDefault="0037301B" w:rsidP="00733AE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AEE" w:rsidRDefault="00F60AEE" w:rsidP="0018331B">
      <w:pPr>
        <w:spacing w:after="0" w:line="240" w:lineRule="auto"/>
      </w:pPr>
      <w:r>
        <w:separator/>
      </w:r>
    </w:p>
  </w:footnote>
  <w:footnote w:type="continuationSeparator" w:id="1">
    <w:p w:rsidR="00F60AEE" w:rsidRDefault="00F60AEE" w:rsidP="0018331B">
      <w:pPr>
        <w:spacing w:after="0" w:line="240" w:lineRule="auto"/>
      </w:pPr>
      <w:r>
        <w:continuationSeparator/>
      </w:r>
    </w:p>
  </w:footnote>
  <w:footnote w:id="2">
    <w:p w:rsidR="00A150C3" w:rsidRPr="00CC785A" w:rsidRDefault="00A150C3" w:rsidP="00A150C3">
      <w:pPr>
        <w:pStyle w:val="aa"/>
        <w:rPr>
          <w:lang w:val="ru-RU"/>
        </w:rPr>
      </w:pPr>
      <w:r w:rsidRPr="002F648E">
        <w:rPr>
          <w:rStyle w:val="ac"/>
          <w:sz w:val="24"/>
          <w:szCs w:val="24"/>
        </w:rPr>
        <w:footnoteRef/>
      </w:r>
      <w:r w:rsidRPr="00CC785A">
        <w:rPr>
          <w:lang w:val="ru-RU"/>
        </w:rPr>
        <w:t>ОК указываются в соответствии с макетом ФГОС СПО по профессии/специальности 2022 г.</w:t>
      </w:r>
    </w:p>
  </w:footnote>
  <w:footnote w:id="3">
    <w:p w:rsidR="00A150C3" w:rsidRPr="00CC785A" w:rsidRDefault="00A150C3" w:rsidP="00A150C3">
      <w:pPr>
        <w:pStyle w:val="aa"/>
        <w:rPr>
          <w:lang w:val="ru-RU"/>
        </w:rPr>
      </w:pPr>
      <w:r w:rsidRPr="007B5B67">
        <w:rPr>
          <w:rStyle w:val="ac"/>
        </w:rPr>
        <w:footnoteRef/>
      </w:r>
      <w:r w:rsidRPr="00CC785A">
        <w:rPr>
          <w:lang w:val="ru-RU"/>
        </w:rPr>
        <w:t xml:space="preserve"> Указываются формируемые личностные и метапредметные результаты из ФГОС СОО (в редакции от 17.05.2012) в отглагольной форме</w:t>
      </w:r>
    </w:p>
  </w:footnote>
  <w:footnote w:id="4">
    <w:p w:rsidR="00A150C3" w:rsidRPr="00CC785A" w:rsidRDefault="00A150C3" w:rsidP="00A150C3">
      <w:pPr>
        <w:pStyle w:val="aa"/>
        <w:rPr>
          <w:lang w:val="ru-RU"/>
        </w:rPr>
      </w:pPr>
      <w:r w:rsidRPr="007B5B67">
        <w:rPr>
          <w:rStyle w:val="ac"/>
        </w:rPr>
        <w:footnoteRef/>
      </w:r>
      <w:r w:rsidRPr="00CC785A">
        <w:rPr>
          <w:lang w:val="ru-RU"/>
        </w:rPr>
        <w:t xml:space="preserve"> Дисциплинарные (предметные) результаты указываются в соответствии с их полным перечнем во ФГОС СОО (в редакции от 17.05.2012)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nsid w:val="1A7F3E40"/>
    <w:multiLevelType w:val="hybridMultilevel"/>
    <w:tmpl w:val="D78828DE"/>
    <w:lvl w:ilvl="0" w:tplc="D4AA1A4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9B04ACA"/>
    <w:multiLevelType w:val="multilevel"/>
    <w:tmpl w:val="D53A8B64"/>
    <w:lvl w:ilvl="0">
      <w:start w:val="1"/>
      <w:numFmt w:val="decimal"/>
      <w:lvlText w:val="%1."/>
      <w:lvlJc w:val="left"/>
      <w:pPr>
        <w:ind w:left="405" w:hanging="405"/>
      </w:pPr>
      <w:rPr>
        <w:rFonts w:eastAsia="Times New Roman" w:cs="Times New Roman" w:hint="default"/>
        <w:b w:val="0"/>
        <w:color w:val="auto"/>
        <w:sz w:val="22"/>
      </w:rPr>
    </w:lvl>
    <w:lvl w:ilvl="1">
      <w:start w:val="1"/>
      <w:numFmt w:val="decimal"/>
      <w:lvlText w:val="%1.%2."/>
      <w:lvlJc w:val="left"/>
      <w:pPr>
        <w:ind w:left="405" w:hanging="405"/>
      </w:pPr>
      <w:rPr>
        <w:rFonts w:eastAsia="Times New Roman" w:cs="Times New Roman" w:hint="default"/>
        <w:b w:val="0"/>
        <w:color w:val="auto"/>
        <w:sz w:val="22"/>
      </w:rPr>
    </w:lvl>
    <w:lvl w:ilvl="2">
      <w:start w:val="1"/>
      <w:numFmt w:val="decimal"/>
      <w:lvlText w:val="%1.%2.%3."/>
      <w:lvlJc w:val="left"/>
      <w:pPr>
        <w:ind w:left="720" w:hanging="720"/>
      </w:pPr>
      <w:rPr>
        <w:rFonts w:eastAsia="Times New Roman" w:cs="Times New Roman" w:hint="default"/>
        <w:b w:val="0"/>
        <w:color w:val="auto"/>
        <w:sz w:val="22"/>
      </w:rPr>
    </w:lvl>
    <w:lvl w:ilvl="3">
      <w:start w:val="1"/>
      <w:numFmt w:val="decimal"/>
      <w:lvlText w:val="%1.%2.%3.%4."/>
      <w:lvlJc w:val="left"/>
      <w:pPr>
        <w:ind w:left="720" w:hanging="720"/>
      </w:pPr>
      <w:rPr>
        <w:rFonts w:eastAsia="Times New Roman" w:cs="Times New Roman" w:hint="default"/>
        <w:b w:val="0"/>
        <w:color w:val="auto"/>
        <w:sz w:val="22"/>
      </w:rPr>
    </w:lvl>
    <w:lvl w:ilvl="4">
      <w:start w:val="1"/>
      <w:numFmt w:val="decimal"/>
      <w:lvlText w:val="%1.%2.%3.%4.%5."/>
      <w:lvlJc w:val="left"/>
      <w:pPr>
        <w:ind w:left="1080" w:hanging="1080"/>
      </w:pPr>
      <w:rPr>
        <w:rFonts w:eastAsia="Times New Roman" w:cs="Times New Roman" w:hint="default"/>
        <w:b w:val="0"/>
        <w:color w:val="auto"/>
        <w:sz w:val="22"/>
      </w:rPr>
    </w:lvl>
    <w:lvl w:ilvl="5">
      <w:start w:val="1"/>
      <w:numFmt w:val="decimal"/>
      <w:lvlText w:val="%1.%2.%3.%4.%5.%6."/>
      <w:lvlJc w:val="left"/>
      <w:pPr>
        <w:ind w:left="1080" w:hanging="1080"/>
      </w:pPr>
      <w:rPr>
        <w:rFonts w:eastAsia="Times New Roman" w:cs="Times New Roman" w:hint="default"/>
        <w:b w:val="0"/>
        <w:color w:val="auto"/>
        <w:sz w:val="22"/>
      </w:rPr>
    </w:lvl>
    <w:lvl w:ilvl="6">
      <w:start w:val="1"/>
      <w:numFmt w:val="decimal"/>
      <w:lvlText w:val="%1.%2.%3.%4.%5.%6.%7."/>
      <w:lvlJc w:val="left"/>
      <w:pPr>
        <w:ind w:left="1440" w:hanging="1440"/>
      </w:pPr>
      <w:rPr>
        <w:rFonts w:eastAsia="Times New Roman" w:cs="Times New Roman" w:hint="default"/>
        <w:b w:val="0"/>
        <w:color w:val="auto"/>
        <w:sz w:val="22"/>
      </w:rPr>
    </w:lvl>
    <w:lvl w:ilvl="7">
      <w:start w:val="1"/>
      <w:numFmt w:val="decimal"/>
      <w:lvlText w:val="%1.%2.%3.%4.%5.%6.%7.%8."/>
      <w:lvlJc w:val="left"/>
      <w:pPr>
        <w:ind w:left="1440" w:hanging="1440"/>
      </w:pPr>
      <w:rPr>
        <w:rFonts w:eastAsia="Times New Roman" w:cs="Times New Roman" w:hint="default"/>
        <w:b w:val="0"/>
        <w:color w:val="auto"/>
        <w:sz w:val="22"/>
      </w:rPr>
    </w:lvl>
    <w:lvl w:ilvl="8">
      <w:start w:val="1"/>
      <w:numFmt w:val="decimal"/>
      <w:lvlText w:val="%1.%2.%3.%4.%5.%6.%7.%8.%9."/>
      <w:lvlJc w:val="left"/>
      <w:pPr>
        <w:ind w:left="1800" w:hanging="1800"/>
      </w:pPr>
      <w:rPr>
        <w:rFonts w:eastAsia="Times New Roman" w:cs="Times New Roman" w:hint="default"/>
        <w:b w:val="0"/>
        <w:color w:val="auto"/>
        <w:sz w:val="22"/>
      </w:rPr>
    </w:lvl>
  </w:abstractNum>
  <w:abstractNum w:abstractNumId="9">
    <w:nsid w:val="39D909D1"/>
    <w:multiLevelType w:val="hybridMultilevel"/>
    <w:tmpl w:val="95009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416BC1"/>
    <w:multiLevelType w:val="hybridMultilevel"/>
    <w:tmpl w:val="99B66FD4"/>
    <w:lvl w:ilvl="0" w:tplc="D2C67D18">
      <w:start w:val="2"/>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B70523"/>
    <w:multiLevelType w:val="hybridMultilevel"/>
    <w:tmpl w:val="99E21DC4"/>
    <w:lvl w:ilvl="0" w:tplc="C2A23DBA">
      <w:start w:val="1"/>
      <w:numFmt w:val="decimal"/>
      <w:lvlText w:val="%1"/>
      <w:lvlJc w:val="left"/>
      <w:pPr>
        <w:ind w:left="720" w:hanging="360"/>
      </w:pPr>
      <w:rPr>
        <w:rFonts w:eastAsia="Times New Roman" w:cs="Times New Roman"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9A47E49"/>
    <w:multiLevelType w:val="hybridMultilevel"/>
    <w:tmpl w:val="5980E54C"/>
    <w:lvl w:ilvl="0" w:tplc="4022D64A">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0"/>
  </w:num>
  <w:num w:numId="4">
    <w:abstractNumId w:val="6"/>
  </w:num>
  <w:num w:numId="5">
    <w:abstractNumId w:val="14"/>
  </w:num>
  <w:num w:numId="6">
    <w:abstractNumId w:val="3"/>
  </w:num>
  <w:num w:numId="7">
    <w:abstractNumId w:val="12"/>
  </w:num>
  <w:num w:numId="8">
    <w:abstractNumId w:val="25"/>
  </w:num>
  <w:num w:numId="9">
    <w:abstractNumId w:val="10"/>
  </w:num>
  <w:num w:numId="10">
    <w:abstractNumId w:val="21"/>
  </w:num>
  <w:num w:numId="11">
    <w:abstractNumId w:val="19"/>
  </w:num>
  <w:num w:numId="12">
    <w:abstractNumId w:val="22"/>
  </w:num>
  <w:num w:numId="13">
    <w:abstractNumId w:val="7"/>
  </w:num>
  <w:num w:numId="14">
    <w:abstractNumId w:val="13"/>
  </w:num>
  <w:num w:numId="15">
    <w:abstractNumId w:val="26"/>
  </w:num>
  <w:num w:numId="16">
    <w:abstractNumId w:val="5"/>
  </w:num>
  <w:num w:numId="17">
    <w:abstractNumId w:val="4"/>
  </w:num>
  <w:num w:numId="18">
    <w:abstractNumId w:val="17"/>
  </w:num>
  <w:num w:numId="19">
    <w:abstractNumId w:val="18"/>
  </w:num>
  <w:num w:numId="20">
    <w:abstractNumId w:val="11"/>
  </w:num>
  <w:num w:numId="21">
    <w:abstractNumId w:val="23"/>
  </w:num>
  <w:num w:numId="22">
    <w:abstractNumId w:val="8"/>
  </w:num>
  <w:num w:numId="23">
    <w:abstractNumId w:val="15"/>
  </w:num>
  <w:num w:numId="24">
    <w:abstractNumId w:val="16"/>
  </w:num>
  <w:num w:numId="25">
    <w:abstractNumId w:val="20"/>
  </w:num>
  <w:num w:numId="26">
    <w:abstractNumId w:val="2"/>
  </w:num>
  <w:num w:numId="27">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18331B"/>
    <w:rsid w:val="00000059"/>
    <w:rsid w:val="00000A90"/>
    <w:rsid w:val="00001099"/>
    <w:rsid w:val="000011D2"/>
    <w:rsid w:val="000012EE"/>
    <w:rsid w:val="000016CC"/>
    <w:rsid w:val="000033DA"/>
    <w:rsid w:val="0000466D"/>
    <w:rsid w:val="00005AAA"/>
    <w:rsid w:val="00005D8B"/>
    <w:rsid w:val="000061C6"/>
    <w:rsid w:val="000068EC"/>
    <w:rsid w:val="0000731C"/>
    <w:rsid w:val="00007C04"/>
    <w:rsid w:val="000126A9"/>
    <w:rsid w:val="0001279A"/>
    <w:rsid w:val="0001289A"/>
    <w:rsid w:val="00012FB1"/>
    <w:rsid w:val="000171E8"/>
    <w:rsid w:val="000202AC"/>
    <w:rsid w:val="00020E80"/>
    <w:rsid w:val="000226CC"/>
    <w:rsid w:val="00022F20"/>
    <w:rsid w:val="000277E5"/>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D42"/>
    <w:rsid w:val="000612B5"/>
    <w:rsid w:val="00061CE4"/>
    <w:rsid w:val="00064207"/>
    <w:rsid w:val="0006619D"/>
    <w:rsid w:val="0007038C"/>
    <w:rsid w:val="0007067D"/>
    <w:rsid w:val="00070890"/>
    <w:rsid w:val="00072900"/>
    <w:rsid w:val="00072A94"/>
    <w:rsid w:val="000754D0"/>
    <w:rsid w:val="00082DCD"/>
    <w:rsid w:val="00083243"/>
    <w:rsid w:val="00085539"/>
    <w:rsid w:val="0008685B"/>
    <w:rsid w:val="00091C4A"/>
    <w:rsid w:val="00091F78"/>
    <w:rsid w:val="00093BA6"/>
    <w:rsid w:val="000959E4"/>
    <w:rsid w:val="00095C84"/>
    <w:rsid w:val="000968F4"/>
    <w:rsid w:val="00096986"/>
    <w:rsid w:val="000A028B"/>
    <w:rsid w:val="000A0C2B"/>
    <w:rsid w:val="000A2A1D"/>
    <w:rsid w:val="000A542D"/>
    <w:rsid w:val="000A5C3F"/>
    <w:rsid w:val="000A611B"/>
    <w:rsid w:val="000B09A5"/>
    <w:rsid w:val="000B1BD1"/>
    <w:rsid w:val="000B3043"/>
    <w:rsid w:val="000B31AF"/>
    <w:rsid w:val="000B5DA9"/>
    <w:rsid w:val="000C319F"/>
    <w:rsid w:val="000D04A9"/>
    <w:rsid w:val="000D177F"/>
    <w:rsid w:val="000D39F1"/>
    <w:rsid w:val="000D511F"/>
    <w:rsid w:val="000D5C88"/>
    <w:rsid w:val="000D633F"/>
    <w:rsid w:val="000D6CB8"/>
    <w:rsid w:val="000D71F6"/>
    <w:rsid w:val="000E201C"/>
    <w:rsid w:val="000E2853"/>
    <w:rsid w:val="000E2B53"/>
    <w:rsid w:val="000E2E57"/>
    <w:rsid w:val="000E66B6"/>
    <w:rsid w:val="000E6BF1"/>
    <w:rsid w:val="000F243C"/>
    <w:rsid w:val="000F51E1"/>
    <w:rsid w:val="000F590E"/>
    <w:rsid w:val="000F6C4A"/>
    <w:rsid w:val="000F6EB9"/>
    <w:rsid w:val="000F75E8"/>
    <w:rsid w:val="000F76DA"/>
    <w:rsid w:val="000F7D3B"/>
    <w:rsid w:val="001003A1"/>
    <w:rsid w:val="00102BB6"/>
    <w:rsid w:val="00102DFD"/>
    <w:rsid w:val="00103FB1"/>
    <w:rsid w:val="00105C34"/>
    <w:rsid w:val="00106493"/>
    <w:rsid w:val="00106D52"/>
    <w:rsid w:val="00106DEE"/>
    <w:rsid w:val="00107086"/>
    <w:rsid w:val="0010733D"/>
    <w:rsid w:val="001137ED"/>
    <w:rsid w:val="00114339"/>
    <w:rsid w:val="0011635F"/>
    <w:rsid w:val="001201E7"/>
    <w:rsid w:val="00120FDF"/>
    <w:rsid w:val="00121851"/>
    <w:rsid w:val="00121FD5"/>
    <w:rsid w:val="00125D2A"/>
    <w:rsid w:val="001274AD"/>
    <w:rsid w:val="001278CB"/>
    <w:rsid w:val="00130CB4"/>
    <w:rsid w:val="00131AA9"/>
    <w:rsid w:val="0013351E"/>
    <w:rsid w:val="001355FB"/>
    <w:rsid w:val="00135E53"/>
    <w:rsid w:val="00137DF5"/>
    <w:rsid w:val="001400ED"/>
    <w:rsid w:val="00140983"/>
    <w:rsid w:val="00142A3D"/>
    <w:rsid w:val="0014411B"/>
    <w:rsid w:val="00145D8D"/>
    <w:rsid w:val="00146649"/>
    <w:rsid w:val="001472DC"/>
    <w:rsid w:val="00147337"/>
    <w:rsid w:val="00147ADE"/>
    <w:rsid w:val="00147B1E"/>
    <w:rsid w:val="00147D34"/>
    <w:rsid w:val="00150D7C"/>
    <w:rsid w:val="001513DD"/>
    <w:rsid w:val="00152FD2"/>
    <w:rsid w:val="00153832"/>
    <w:rsid w:val="0015462C"/>
    <w:rsid w:val="00155A1C"/>
    <w:rsid w:val="00156172"/>
    <w:rsid w:val="001601AB"/>
    <w:rsid w:val="00164139"/>
    <w:rsid w:val="001644B0"/>
    <w:rsid w:val="00164A5A"/>
    <w:rsid w:val="00165FF9"/>
    <w:rsid w:val="00166015"/>
    <w:rsid w:val="001663BC"/>
    <w:rsid w:val="001663C1"/>
    <w:rsid w:val="001721D6"/>
    <w:rsid w:val="00175217"/>
    <w:rsid w:val="00175B15"/>
    <w:rsid w:val="001762AF"/>
    <w:rsid w:val="0017696A"/>
    <w:rsid w:val="00177DC5"/>
    <w:rsid w:val="00180EE3"/>
    <w:rsid w:val="00181452"/>
    <w:rsid w:val="00181FF3"/>
    <w:rsid w:val="0018331B"/>
    <w:rsid w:val="00184334"/>
    <w:rsid w:val="00187B84"/>
    <w:rsid w:val="00190773"/>
    <w:rsid w:val="00190E0E"/>
    <w:rsid w:val="0019231C"/>
    <w:rsid w:val="001925B9"/>
    <w:rsid w:val="00192B42"/>
    <w:rsid w:val="00192BFC"/>
    <w:rsid w:val="00193180"/>
    <w:rsid w:val="00194041"/>
    <w:rsid w:val="00194BA2"/>
    <w:rsid w:val="00194C26"/>
    <w:rsid w:val="0019621B"/>
    <w:rsid w:val="001970E9"/>
    <w:rsid w:val="001A0F32"/>
    <w:rsid w:val="001A5114"/>
    <w:rsid w:val="001A5E2C"/>
    <w:rsid w:val="001A7460"/>
    <w:rsid w:val="001B0A68"/>
    <w:rsid w:val="001B191A"/>
    <w:rsid w:val="001B4CEC"/>
    <w:rsid w:val="001B5694"/>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D78A8"/>
    <w:rsid w:val="001E1455"/>
    <w:rsid w:val="001E1BC0"/>
    <w:rsid w:val="001E21C0"/>
    <w:rsid w:val="001E627B"/>
    <w:rsid w:val="001E7DD9"/>
    <w:rsid w:val="001F03EB"/>
    <w:rsid w:val="001F13B0"/>
    <w:rsid w:val="001F50B5"/>
    <w:rsid w:val="001F6049"/>
    <w:rsid w:val="001F696E"/>
    <w:rsid w:val="001F7C0F"/>
    <w:rsid w:val="00200C8E"/>
    <w:rsid w:val="00201F22"/>
    <w:rsid w:val="00202711"/>
    <w:rsid w:val="002045E2"/>
    <w:rsid w:val="00205878"/>
    <w:rsid w:val="002060D1"/>
    <w:rsid w:val="00210035"/>
    <w:rsid w:val="0021043F"/>
    <w:rsid w:val="0021062E"/>
    <w:rsid w:val="0021289D"/>
    <w:rsid w:val="002133AE"/>
    <w:rsid w:val="002143A6"/>
    <w:rsid w:val="0021540B"/>
    <w:rsid w:val="00215F3D"/>
    <w:rsid w:val="00216072"/>
    <w:rsid w:val="00217D92"/>
    <w:rsid w:val="00220D9F"/>
    <w:rsid w:val="00221C43"/>
    <w:rsid w:val="00223183"/>
    <w:rsid w:val="00230AD5"/>
    <w:rsid w:val="00234DDD"/>
    <w:rsid w:val="0023564A"/>
    <w:rsid w:val="00236687"/>
    <w:rsid w:val="00240133"/>
    <w:rsid w:val="002410A2"/>
    <w:rsid w:val="0024359E"/>
    <w:rsid w:val="00243AED"/>
    <w:rsid w:val="00244881"/>
    <w:rsid w:val="00245AF3"/>
    <w:rsid w:val="00247ED5"/>
    <w:rsid w:val="0025058A"/>
    <w:rsid w:val="002510F4"/>
    <w:rsid w:val="002512A8"/>
    <w:rsid w:val="00252A52"/>
    <w:rsid w:val="002542C0"/>
    <w:rsid w:val="00254C96"/>
    <w:rsid w:val="00256D5B"/>
    <w:rsid w:val="00257A37"/>
    <w:rsid w:val="00260B23"/>
    <w:rsid w:val="00262EAA"/>
    <w:rsid w:val="002659FD"/>
    <w:rsid w:val="002664E1"/>
    <w:rsid w:val="002719B9"/>
    <w:rsid w:val="00276C84"/>
    <w:rsid w:val="00276EB9"/>
    <w:rsid w:val="0027717A"/>
    <w:rsid w:val="002771C3"/>
    <w:rsid w:val="00283A04"/>
    <w:rsid w:val="002846E8"/>
    <w:rsid w:val="002849A3"/>
    <w:rsid w:val="00284A81"/>
    <w:rsid w:val="00285004"/>
    <w:rsid w:val="0028659C"/>
    <w:rsid w:val="00287A3A"/>
    <w:rsid w:val="00290AC3"/>
    <w:rsid w:val="00291502"/>
    <w:rsid w:val="00291EC0"/>
    <w:rsid w:val="002926E8"/>
    <w:rsid w:val="0029628F"/>
    <w:rsid w:val="0029723A"/>
    <w:rsid w:val="00297C68"/>
    <w:rsid w:val="00297FB7"/>
    <w:rsid w:val="002A0063"/>
    <w:rsid w:val="002A0ABC"/>
    <w:rsid w:val="002A0DDA"/>
    <w:rsid w:val="002A1371"/>
    <w:rsid w:val="002A3FDE"/>
    <w:rsid w:val="002A4697"/>
    <w:rsid w:val="002A4850"/>
    <w:rsid w:val="002A4A89"/>
    <w:rsid w:val="002A4E3E"/>
    <w:rsid w:val="002A5AE9"/>
    <w:rsid w:val="002A7C61"/>
    <w:rsid w:val="002B0F64"/>
    <w:rsid w:val="002B109C"/>
    <w:rsid w:val="002B1366"/>
    <w:rsid w:val="002B18A5"/>
    <w:rsid w:val="002B3229"/>
    <w:rsid w:val="002B5C49"/>
    <w:rsid w:val="002C1168"/>
    <w:rsid w:val="002C4887"/>
    <w:rsid w:val="002C4E8B"/>
    <w:rsid w:val="002C799E"/>
    <w:rsid w:val="002D0ED9"/>
    <w:rsid w:val="002D0F7F"/>
    <w:rsid w:val="002D1164"/>
    <w:rsid w:val="002D1E9D"/>
    <w:rsid w:val="002D2E6F"/>
    <w:rsid w:val="002D348A"/>
    <w:rsid w:val="002D3BE9"/>
    <w:rsid w:val="002E0155"/>
    <w:rsid w:val="002E05A5"/>
    <w:rsid w:val="002E0718"/>
    <w:rsid w:val="002E3B9A"/>
    <w:rsid w:val="002E5391"/>
    <w:rsid w:val="002F01DC"/>
    <w:rsid w:val="002F15A8"/>
    <w:rsid w:val="002F19C8"/>
    <w:rsid w:val="002F2726"/>
    <w:rsid w:val="002F402E"/>
    <w:rsid w:val="002F658A"/>
    <w:rsid w:val="002F7C5E"/>
    <w:rsid w:val="00301391"/>
    <w:rsid w:val="00302C15"/>
    <w:rsid w:val="00302D7B"/>
    <w:rsid w:val="0030383D"/>
    <w:rsid w:val="00304E37"/>
    <w:rsid w:val="00305571"/>
    <w:rsid w:val="00306143"/>
    <w:rsid w:val="003065F1"/>
    <w:rsid w:val="003074EA"/>
    <w:rsid w:val="0031094A"/>
    <w:rsid w:val="00311F5E"/>
    <w:rsid w:val="0031287C"/>
    <w:rsid w:val="00312D64"/>
    <w:rsid w:val="0031431D"/>
    <w:rsid w:val="0031492A"/>
    <w:rsid w:val="00314EFE"/>
    <w:rsid w:val="00315E65"/>
    <w:rsid w:val="00317E74"/>
    <w:rsid w:val="00321390"/>
    <w:rsid w:val="003228C9"/>
    <w:rsid w:val="00322AAD"/>
    <w:rsid w:val="00323B8E"/>
    <w:rsid w:val="00324ED0"/>
    <w:rsid w:val="00325507"/>
    <w:rsid w:val="00325FF4"/>
    <w:rsid w:val="00326955"/>
    <w:rsid w:val="003272DB"/>
    <w:rsid w:val="00327CF4"/>
    <w:rsid w:val="003305BA"/>
    <w:rsid w:val="0033297A"/>
    <w:rsid w:val="00333637"/>
    <w:rsid w:val="00336DC0"/>
    <w:rsid w:val="00340ACF"/>
    <w:rsid w:val="00341D83"/>
    <w:rsid w:val="00344DA5"/>
    <w:rsid w:val="003454D3"/>
    <w:rsid w:val="00345B6C"/>
    <w:rsid w:val="0034605C"/>
    <w:rsid w:val="003471C3"/>
    <w:rsid w:val="00350503"/>
    <w:rsid w:val="00351A5F"/>
    <w:rsid w:val="00351AAF"/>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6BD3"/>
    <w:rsid w:val="003A6FFA"/>
    <w:rsid w:val="003B5EB8"/>
    <w:rsid w:val="003B733B"/>
    <w:rsid w:val="003C3570"/>
    <w:rsid w:val="003C37BE"/>
    <w:rsid w:val="003C41D9"/>
    <w:rsid w:val="003C4B82"/>
    <w:rsid w:val="003C5F44"/>
    <w:rsid w:val="003C750B"/>
    <w:rsid w:val="003D0A46"/>
    <w:rsid w:val="003D0FF0"/>
    <w:rsid w:val="003D2742"/>
    <w:rsid w:val="003D36D1"/>
    <w:rsid w:val="003D3EF9"/>
    <w:rsid w:val="003D4096"/>
    <w:rsid w:val="003D4734"/>
    <w:rsid w:val="003D487D"/>
    <w:rsid w:val="003D6F46"/>
    <w:rsid w:val="003E05BE"/>
    <w:rsid w:val="003E115D"/>
    <w:rsid w:val="003E1C1F"/>
    <w:rsid w:val="003E240B"/>
    <w:rsid w:val="003E26BE"/>
    <w:rsid w:val="003E2BB3"/>
    <w:rsid w:val="003E2D57"/>
    <w:rsid w:val="003E64A9"/>
    <w:rsid w:val="003E6756"/>
    <w:rsid w:val="003F08F7"/>
    <w:rsid w:val="003F0FCD"/>
    <w:rsid w:val="003F1F83"/>
    <w:rsid w:val="003F2499"/>
    <w:rsid w:val="003F351E"/>
    <w:rsid w:val="003F4C74"/>
    <w:rsid w:val="003F60A9"/>
    <w:rsid w:val="00400045"/>
    <w:rsid w:val="00400133"/>
    <w:rsid w:val="004031DA"/>
    <w:rsid w:val="00403D3F"/>
    <w:rsid w:val="004040D6"/>
    <w:rsid w:val="004069DE"/>
    <w:rsid w:val="004120FA"/>
    <w:rsid w:val="00412679"/>
    <w:rsid w:val="00412D1A"/>
    <w:rsid w:val="00413C3E"/>
    <w:rsid w:val="00414314"/>
    <w:rsid w:val="00414C20"/>
    <w:rsid w:val="00417170"/>
    <w:rsid w:val="004172C3"/>
    <w:rsid w:val="00423146"/>
    <w:rsid w:val="0042367F"/>
    <w:rsid w:val="0042391B"/>
    <w:rsid w:val="00427529"/>
    <w:rsid w:val="00430A98"/>
    <w:rsid w:val="0043122D"/>
    <w:rsid w:val="00431EE4"/>
    <w:rsid w:val="00432D65"/>
    <w:rsid w:val="00436F04"/>
    <w:rsid w:val="0043717C"/>
    <w:rsid w:val="004405C0"/>
    <w:rsid w:val="0044139C"/>
    <w:rsid w:val="00441DF6"/>
    <w:rsid w:val="00445D84"/>
    <w:rsid w:val="00447DEF"/>
    <w:rsid w:val="0045571D"/>
    <w:rsid w:val="00457F4F"/>
    <w:rsid w:val="00460189"/>
    <w:rsid w:val="00462640"/>
    <w:rsid w:val="00462C7C"/>
    <w:rsid w:val="004636B8"/>
    <w:rsid w:val="00465DA9"/>
    <w:rsid w:val="00470052"/>
    <w:rsid w:val="00470C9E"/>
    <w:rsid w:val="00471C5E"/>
    <w:rsid w:val="00472307"/>
    <w:rsid w:val="00472A06"/>
    <w:rsid w:val="00472C59"/>
    <w:rsid w:val="00474012"/>
    <w:rsid w:val="00474588"/>
    <w:rsid w:val="00475A3C"/>
    <w:rsid w:val="0047685D"/>
    <w:rsid w:val="004772FB"/>
    <w:rsid w:val="00477F41"/>
    <w:rsid w:val="0048069C"/>
    <w:rsid w:val="00480860"/>
    <w:rsid w:val="0048088C"/>
    <w:rsid w:val="004816C3"/>
    <w:rsid w:val="0048229F"/>
    <w:rsid w:val="00483122"/>
    <w:rsid w:val="00486EA6"/>
    <w:rsid w:val="004908E5"/>
    <w:rsid w:val="00490D27"/>
    <w:rsid w:val="00491917"/>
    <w:rsid w:val="0049274A"/>
    <w:rsid w:val="00492D0D"/>
    <w:rsid w:val="004969A8"/>
    <w:rsid w:val="004A03E0"/>
    <w:rsid w:val="004A0421"/>
    <w:rsid w:val="004A0C28"/>
    <w:rsid w:val="004A30A8"/>
    <w:rsid w:val="004A35F8"/>
    <w:rsid w:val="004A3722"/>
    <w:rsid w:val="004A44EC"/>
    <w:rsid w:val="004A48EC"/>
    <w:rsid w:val="004A4AA5"/>
    <w:rsid w:val="004A4C51"/>
    <w:rsid w:val="004A7F0D"/>
    <w:rsid w:val="004B05AF"/>
    <w:rsid w:val="004B1B69"/>
    <w:rsid w:val="004B6A07"/>
    <w:rsid w:val="004B6F11"/>
    <w:rsid w:val="004C0138"/>
    <w:rsid w:val="004C4305"/>
    <w:rsid w:val="004C5268"/>
    <w:rsid w:val="004C53F0"/>
    <w:rsid w:val="004C5A00"/>
    <w:rsid w:val="004C624F"/>
    <w:rsid w:val="004C68BE"/>
    <w:rsid w:val="004D2417"/>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6974"/>
    <w:rsid w:val="004E78F3"/>
    <w:rsid w:val="004E7CCF"/>
    <w:rsid w:val="004F02A3"/>
    <w:rsid w:val="004F286B"/>
    <w:rsid w:val="004F2D7C"/>
    <w:rsid w:val="004F2DA3"/>
    <w:rsid w:val="004F3587"/>
    <w:rsid w:val="004F7112"/>
    <w:rsid w:val="0050160E"/>
    <w:rsid w:val="00501A81"/>
    <w:rsid w:val="00502385"/>
    <w:rsid w:val="00504D55"/>
    <w:rsid w:val="00505B34"/>
    <w:rsid w:val="00505C2F"/>
    <w:rsid w:val="005066EC"/>
    <w:rsid w:val="0050752E"/>
    <w:rsid w:val="00511854"/>
    <w:rsid w:val="00512769"/>
    <w:rsid w:val="00512A61"/>
    <w:rsid w:val="0051760C"/>
    <w:rsid w:val="00521218"/>
    <w:rsid w:val="00522425"/>
    <w:rsid w:val="005276B0"/>
    <w:rsid w:val="00527DB6"/>
    <w:rsid w:val="00527DE0"/>
    <w:rsid w:val="00531143"/>
    <w:rsid w:val="0053172C"/>
    <w:rsid w:val="005332C0"/>
    <w:rsid w:val="005335A1"/>
    <w:rsid w:val="00534BAF"/>
    <w:rsid w:val="005352D6"/>
    <w:rsid w:val="00540D8B"/>
    <w:rsid w:val="00542512"/>
    <w:rsid w:val="00542642"/>
    <w:rsid w:val="0054282C"/>
    <w:rsid w:val="0054368F"/>
    <w:rsid w:val="00543EE7"/>
    <w:rsid w:val="00551151"/>
    <w:rsid w:val="0055422A"/>
    <w:rsid w:val="0055522E"/>
    <w:rsid w:val="00556E1E"/>
    <w:rsid w:val="0055704C"/>
    <w:rsid w:val="005610D4"/>
    <w:rsid w:val="00561C1F"/>
    <w:rsid w:val="00561C27"/>
    <w:rsid w:val="0056431C"/>
    <w:rsid w:val="005644CD"/>
    <w:rsid w:val="0056481B"/>
    <w:rsid w:val="00564A83"/>
    <w:rsid w:val="00565F90"/>
    <w:rsid w:val="00566643"/>
    <w:rsid w:val="005669E7"/>
    <w:rsid w:val="005674D1"/>
    <w:rsid w:val="00567FA4"/>
    <w:rsid w:val="00570689"/>
    <w:rsid w:val="00570849"/>
    <w:rsid w:val="00573E8C"/>
    <w:rsid w:val="0057429D"/>
    <w:rsid w:val="00574806"/>
    <w:rsid w:val="005761D1"/>
    <w:rsid w:val="00576F04"/>
    <w:rsid w:val="005808D6"/>
    <w:rsid w:val="00581C7D"/>
    <w:rsid w:val="00583699"/>
    <w:rsid w:val="00584C30"/>
    <w:rsid w:val="00585ED0"/>
    <w:rsid w:val="0058709D"/>
    <w:rsid w:val="0058797B"/>
    <w:rsid w:val="005917C9"/>
    <w:rsid w:val="005918C5"/>
    <w:rsid w:val="00594361"/>
    <w:rsid w:val="00595F56"/>
    <w:rsid w:val="005A0ECF"/>
    <w:rsid w:val="005A1F09"/>
    <w:rsid w:val="005A1FBC"/>
    <w:rsid w:val="005A205F"/>
    <w:rsid w:val="005A2264"/>
    <w:rsid w:val="005A4C64"/>
    <w:rsid w:val="005A6908"/>
    <w:rsid w:val="005B1AA0"/>
    <w:rsid w:val="005B1CAE"/>
    <w:rsid w:val="005B4E87"/>
    <w:rsid w:val="005B58FA"/>
    <w:rsid w:val="005B679D"/>
    <w:rsid w:val="005C0F50"/>
    <w:rsid w:val="005C20C0"/>
    <w:rsid w:val="005C3EED"/>
    <w:rsid w:val="005C7246"/>
    <w:rsid w:val="005D07D2"/>
    <w:rsid w:val="005D092D"/>
    <w:rsid w:val="005D16B8"/>
    <w:rsid w:val="005D24C7"/>
    <w:rsid w:val="005D6719"/>
    <w:rsid w:val="005D7474"/>
    <w:rsid w:val="005E707F"/>
    <w:rsid w:val="005E7AD8"/>
    <w:rsid w:val="005F02EC"/>
    <w:rsid w:val="005F154A"/>
    <w:rsid w:val="005F5106"/>
    <w:rsid w:val="005F6C62"/>
    <w:rsid w:val="00600DE0"/>
    <w:rsid w:val="00602AF3"/>
    <w:rsid w:val="00604005"/>
    <w:rsid w:val="006062C2"/>
    <w:rsid w:val="00607AEB"/>
    <w:rsid w:val="00610C72"/>
    <w:rsid w:val="00610DAE"/>
    <w:rsid w:val="00615CD6"/>
    <w:rsid w:val="00615DEF"/>
    <w:rsid w:val="0062011D"/>
    <w:rsid w:val="0062051C"/>
    <w:rsid w:val="006222A4"/>
    <w:rsid w:val="00622577"/>
    <w:rsid w:val="00625458"/>
    <w:rsid w:val="00625D2C"/>
    <w:rsid w:val="00625D52"/>
    <w:rsid w:val="00627A13"/>
    <w:rsid w:val="00627E1C"/>
    <w:rsid w:val="0063096D"/>
    <w:rsid w:val="006367B2"/>
    <w:rsid w:val="00637559"/>
    <w:rsid w:val="00637766"/>
    <w:rsid w:val="0063784D"/>
    <w:rsid w:val="0063790D"/>
    <w:rsid w:val="00640B7F"/>
    <w:rsid w:val="00641C5A"/>
    <w:rsid w:val="006428A2"/>
    <w:rsid w:val="00645845"/>
    <w:rsid w:val="0065119C"/>
    <w:rsid w:val="00654F36"/>
    <w:rsid w:val="00655CFF"/>
    <w:rsid w:val="00661148"/>
    <w:rsid w:val="006612C3"/>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8AD"/>
    <w:rsid w:val="00686CF4"/>
    <w:rsid w:val="006924AA"/>
    <w:rsid w:val="006931D1"/>
    <w:rsid w:val="0069472D"/>
    <w:rsid w:val="006A3B86"/>
    <w:rsid w:val="006A41B3"/>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538C"/>
    <w:rsid w:val="007063D7"/>
    <w:rsid w:val="00710F99"/>
    <w:rsid w:val="00711B35"/>
    <w:rsid w:val="0071251D"/>
    <w:rsid w:val="00713A8B"/>
    <w:rsid w:val="00713CB9"/>
    <w:rsid w:val="00715B5E"/>
    <w:rsid w:val="0071724A"/>
    <w:rsid w:val="00722C80"/>
    <w:rsid w:val="00722C85"/>
    <w:rsid w:val="00725296"/>
    <w:rsid w:val="00733AEF"/>
    <w:rsid w:val="007359A2"/>
    <w:rsid w:val="00736C85"/>
    <w:rsid w:val="0073721F"/>
    <w:rsid w:val="00737966"/>
    <w:rsid w:val="007400F1"/>
    <w:rsid w:val="00740C89"/>
    <w:rsid w:val="00742D12"/>
    <w:rsid w:val="00743B15"/>
    <w:rsid w:val="0074514C"/>
    <w:rsid w:val="007459D5"/>
    <w:rsid w:val="00745A4C"/>
    <w:rsid w:val="00750676"/>
    <w:rsid w:val="00750B7C"/>
    <w:rsid w:val="00751316"/>
    <w:rsid w:val="007555BE"/>
    <w:rsid w:val="00760462"/>
    <w:rsid w:val="00762DD0"/>
    <w:rsid w:val="007644B5"/>
    <w:rsid w:val="007644EE"/>
    <w:rsid w:val="00764A68"/>
    <w:rsid w:val="00766787"/>
    <w:rsid w:val="00770839"/>
    <w:rsid w:val="00772DE6"/>
    <w:rsid w:val="00773CDC"/>
    <w:rsid w:val="00774679"/>
    <w:rsid w:val="00774A76"/>
    <w:rsid w:val="00775B6C"/>
    <w:rsid w:val="00775F70"/>
    <w:rsid w:val="00776EC2"/>
    <w:rsid w:val="0077785D"/>
    <w:rsid w:val="00777C8F"/>
    <w:rsid w:val="00781ECC"/>
    <w:rsid w:val="0078467C"/>
    <w:rsid w:val="00784AA8"/>
    <w:rsid w:val="00784B42"/>
    <w:rsid w:val="007855ED"/>
    <w:rsid w:val="00786552"/>
    <w:rsid w:val="00790E99"/>
    <w:rsid w:val="00791239"/>
    <w:rsid w:val="00791548"/>
    <w:rsid w:val="00791748"/>
    <w:rsid w:val="00793636"/>
    <w:rsid w:val="00797707"/>
    <w:rsid w:val="007A1836"/>
    <w:rsid w:val="007A340A"/>
    <w:rsid w:val="007A464B"/>
    <w:rsid w:val="007A58E3"/>
    <w:rsid w:val="007A70A0"/>
    <w:rsid w:val="007A7C85"/>
    <w:rsid w:val="007B2457"/>
    <w:rsid w:val="007B3B64"/>
    <w:rsid w:val="007B45C7"/>
    <w:rsid w:val="007B610A"/>
    <w:rsid w:val="007B6A75"/>
    <w:rsid w:val="007B7B0D"/>
    <w:rsid w:val="007B7CEE"/>
    <w:rsid w:val="007C0E7D"/>
    <w:rsid w:val="007C0F94"/>
    <w:rsid w:val="007C293F"/>
    <w:rsid w:val="007C2A41"/>
    <w:rsid w:val="007C565B"/>
    <w:rsid w:val="007C613D"/>
    <w:rsid w:val="007C78A8"/>
    <w:rsid w:val="007D0FDD"/>
    <w:rsid w:val="007D20E6"/>
    <w:rsid w:val="007D282F"/>
    <w:rsid w:val="007D39C5"/>
    <w:rsid w:val="007D4BCF"/>
    <w:rsid w:val="007D588E"/>
    <w:rsid w:val="007D5DD7"/>
    <w:rsid w:val="007D6A1F"/>
    <w:rsid w:val="007D7D87"/>
    <w:rsid w:val="007E0DCA"/>
    <w:rsid w:val="007E144F"/>
    <w:rsid w:val="007E25D0"/>
    <w:rsid w:val="007E3C6B"/>
    <w:rsid w:val="007E50E3"/>
    <w:rsid w:val="007E5640"/>
    <w:rsid w:val="007E74EF"/>
    <w:rsid w:val="007E76E5"/>
    <w:rsid w:val="007E7E0C"/>
    <w:rsid w:val="007F167A"/>
    <w:rsid w:val="007F2B14"/>
    <w:rsid w:val="007F3BDE"/>
    <w:rsid w:val="007F4E5A"/>
    <w:rsid w:val="007F52DF"/>
    <w:rsid w:val="007F58D5"/>
    <w:rsid w:val="007F5E54"/>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5F05"/>
    <w:rsid w:val="00847936"/>
    <w:rsid w:val="0085089C"/>
    <w:rsid w:val="00850939"/>
    <w:rsid w:val="00851F3E"/>
    <w:rsid w:val="00853ECA"/>
    <w:rsid w:val="008550D2"/>
    <w:rsid w:val="00855B19"/>
    <w:rsid w:val="0086167C"/>
    <w:rsid w:val="00864694"/>
    <w:rsid w:val="00864C19"/>
    <w:rsid w:val="00870002"/>
    <w:rsid w:val="008726EB"/>
    <w:rsid w:val="008732FD"/>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AE0"/>
    <w:rsid w:val="008E532E"/>
    <w:rsid w:val="008E55E0"/>
    <w:rsid w:val="008E5EE6"/>
    <w:rsid w:val="008E67F3"/>
    <w:rsid w:val="008E75D3"/>
    <w:rsid w:val="008F000A"/>
    <w:rsid w:val="008F05C0"/>
    <w:rsid w:val="008F10EF"/>
    <w:rsid w:val="008F119A"/>
    <w:rsid w:val="008F1CD3"/>
    <w:rsid w:val="008F1FE6"/>
    <w:rsid w:val="008F32D2"/>
    <w:rsid w:val="008F6F5B"/>
    <w:rsid w:val="00900BC5"/>
    <w:rsid w:val="009012C5"/>
    <w:rsid w:val="00901AE1"/>
    <w:rsid w:val="0090359E"/>
    <w:rsid w:val="009035ED"/>
    <w:rsid w:val="00903994"/>
    <w:rsid w:val="0090549D"/>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508"/>
    <w:rsid w:val="00931700"/>
    <w:rsid w:val="00932249"/>
    <w:rsid w:val="009334B0"/>
    <w:rsid w:val="00934084"/>
    <w:rsid w:val="0093520F"/>
    <w:rsid w:val="00936B18"/>
    <w:rsid w:val="009408C9"/>
    <w:rsid w:val="00941FCB"/>
    <w:rsid w:val="00943A0E"/>
    <w:rsid w:val="00945D7E"/>
    <w:rsid w:val="00945E64"/>
    <w:rsid w:val="009463A8"/>
    <w:rsid w:val="00952FE5"/>
    <w:rsid w:val="0095399C"/>
    <w:rsid w:val="009541FD"/>
    <w:rsid w:val="0095578A"/>
    <w:rsid w:val="00955E81"/>
    <w:rsid w:val="009572F3"/>
    <w:rsid w:val="0096127C"/>
    <w:rsid w:val="00961D20"/>
    <w:rsid w:val="00962F8A"/>
    <w:rsid w:val="009633E5"/>
    <w:rsid w:val="00965980"/>
    <w:rsid w:val="00970A36"/>
    <w:rsid w:val="00972446"/>
    <w:rsid w:val="00972631"/>
    <w:rsid w:val="00972DE7"/>
    <w:rsid w:val="00974E2B"/>
    <w:rsid w:val="009763BA"/>
    <w:rsid w:val="00976590"/>
    <w:rsid w:val="00976CD8"/>
    <w:rsid w:val="009779B7"/>
    <w:rsid w:val="00980B91"/>
    <w:rsid w:val="00981DEC"/>
    <w:rsid w:val="00983884"/>
    <w:rsid w:val="0098456E"/>
    <w:rsid w:val="00985130"/>
    <w:rsid w:val="00985223"/>
    <w:rsid w:val="0098728C"/>
    <w:rsid w:val="0099042C"/>
    <w:rsid w:val="009908CD"/>
    <w:rsid w:val="00991148"/>
    <w:rsid w:val="00993020"/>
    <w:rsid w:val="009933E9"/>
    <w:rsid w:val="009A0CEC"/>
    <w:rsid w:val="009A141B"/>
    <w:rsid w:val="009A14CD"/>
    <w:rsid w:val="009A1977"/>
    <w:rsid w:val="009A1B61"/>
    <w:rsid w:val="009A2309"/>
    <w:rsid w:val="009A3645"/>
    <w:rsid w:val="009A3C56"/>
    <w:rsid w:val="009A415A"/>
    <w:rsid w:val="009A53EB"/>
    <w:rsid w:val="009A6765"/>
    <w:rsid w:val="009A75B4"/>
    <w:rsid w:val="009A7E65"/>
    <w:rsid w:val="009B0D9D"/>
    <w:rsid w:val="009B23BC"/>
    <w:rsid w:val="009B24D0"/>
    <w:rsid w:val="009B26A3"/>
    <w:rsid w:val="009B4412"/>
    <w:rsid w:val="009B6421"/>
    <w:rsid w:val="009B66EC"/>
    <w:rsid w:val="009C16B6"/>
    <w:rsid w:val="009C1F16"/>
    <w:rsid w:val="009C4345"/>
    <w:rsid w:val="009C6F0C"/>
    <w:rsid w:val="009D0774"/>
    <w:rsid w:val="009D3C0C"/>
    <w:rsid w:val="009D4180"/>
    <w:rsid w:val="009D4CB2"/>
    <w:rsid w:val="009D6402"/>
    <w:rsid w:val="009E1542"/>
    <w:rsid w:val="009E3323"/>
    <w:rsid w:val="009E3AF8"/>
    <w:rsid w:val="009E3B3F"/>
    <w:rsid w:val="009E5922"/>
    <w:rsid w:val="009E64FA"/>
    <w:rsid w:val="009F049D"/>
    <w:rsid w:val="009F14EF"/>
    <w:rsid w:val="009F4A24"/>
    <w:rsid w:val="009F4D85"/>
    <w:rsid w:val="009F75CC"/>
    <w:rsid w:val="009F768C"/>
    <w:rsid w:val="00A01E91"/>
    <w:rsid w:val="00A02A22"/>
    <w:rsid w:val="00A03207"/>
    <w:rsid w:val="00A03894"/>
    <w:rsid w:val="00A0753D"/>
    <w:rsid w:val="00A07AB8"/>
    <w:rsid w:val="00A10E5E"/>
    <w:rsid w:val="00A12D8B"/>
    <w:rsid w:val="00A13690"/>
    <w:rsid w:val="00A150C3"/>
    <w:rsid w:val="00A15552"/>
    <w:rsid w:val="00A15665"/>
    <w:rsid w:val="00A21427"/>
    <w:rsid w:val="00A22295"/>
    <w:rsid w:val="00A22822"/>
    <w:rsid w:val="00A22949"/>
    <w:rsid w:val="00A22B52"/>
    <w:rsid w:val="00A243E5"/>
    <w:rsid w:val="00A244F7"/>
    <w:rsid w:val="00A253F6"/>
    <w:rsid w:val="00A310EF"/>
    <w:rsid w:val="00A33C41"/>
    <w:rsid w:val="00A3576C"/>
    <w:rsid w:val="00A35E29"/>
    <w:rsid w:val="00A36B43"/>
    <w:rsid w:val="00A40432"/>
    <w:rsid w:val="00A4068D"/>
    <w:rsid w:val="00A44425"/>
    <w:rsid w:val="00A46A23"/>
    <w:rsid w:val="00A4752E"/>
    <w:rsid w:val="00A50521"/>
    <w:rsid w:val="00A50B1E"/>
    <w:rsid w:val="00A51A73"/>
    <w:rsid w:val="00A52127"/>
    <w:rsid w:val="00A54109"/>
    <w:rsid w:val="00A5421B"/>
    <w:rsid w:val="00A54238"/>
    <w:rsid w:val="00A54D4D"/>
    <w:rsid w:val="00A55722"/>
    <w:rsid w:val="00A57849"/>
    <w:rsid w:val="00A57ED8"/>
    <w:rsid w:val="00A61FCF"/>
    <w:rsid w:val="00A6246A"/>
    <w:rsid w:val="00A625E3"/>
    <w:rsid w:val="00A65675"/>
    <w:rsid w:val="00A657E7"/>
    <w:rsid w:val="00A65822"/>
    <w:rsid w:val="00A660C6"/>
    <w:rsid w:val="00A66289"/>
    <w:rsid w:val="00A66A55"/>
    <w:rsid w:val="00A66E6B"/>
    <w:rsid w:val="00A67B6A"/>
    <w:rsid w:val="00A67C0F"/>
    <w:rsid w:val="00A704D8"/>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083C"/>
    <w:rsid w:val="00AB56DB"/>
    <w:rsid w:val="00AB6939"/>
    <w:rsid w:val="00AC0E95"/>
    <w:rsid w:val="00AC7577"/>
    <w:rsid w:val="00AD0A03"/>
    <w:rsid w:val="00AD0D37"/>
    <w:rsid w:val="00AD36A7"/>
    <w:rsid w:val="00AD3BDB"/>
    <w:rsid w:val="00AD4BC4"/>
    <w:rsid w:val="00AD4F3D"/>
    <w:rsid w:val="00AD5967"/>
    <w:rsid w:val="00AD6785"/>
    <w:rsid w:val="00AD78F0"/>
    <w:rsid w:val="00AE22BA"/>
    <w:rsid w:val="00AE297E"/>
    <w:rsid w:val="00AE49EF"/>
    <w:rsid w:val="00AE62F4"/>
    <w:rsid w:val="00AE6928"/>
    <w:rsid w:val="00AE72D7"/>
    <w:rsid w:val="00AE7D7B"/>
    <w:rsid w:val="00AE7FC8"/>
    <w:rsid w:val="00AF138D"/>
    <w:rsid w:val="00AF324F"/>
    <w:rsid w:val="00AF4377"/>
    <w:rsid w:val="00AF594D"/>
    <w:rsid w:val="00AF74E2"/>
    <w:rsid w:val="00AF75F6"/>
    <w:rsid w:val="00B01523"/>
    <w:rsid w:val="00B01925"/>
    <w:rsid w:val="00B041A6"/>
    <w:rsid w:val="00B062B5"/>
    <w:rsid w:val="00B073F1"/>
    <w:rsid w:val="00B07AA8"/>
    <w:rsid w:val="00B1025B"/>
    <w:rsid w:val="00B108B6"/>
    <w:rsid w:val="00B15836"/>
    <w:rsid w:val="00B20F24"/>
    <w:rsid w:val="00B21C88"/>
    <w:rsid w:val="00B21D4C"/>
    <w:rsid w:val="00B23A38"/>
    <w:rsid w:val="00B24A28"/>
    <w:rsid w:val="00B26BD5"/>
    <w:rsid w:val="00B278DA"/>
    <w:rsid w:val="00B30789"/>
    <w:rsid w:val="00B31B76"/>
    <w:rsid w:val="00B32D0A"/>
    <w:rsid w:val="00B360B8"/>
    <w:rsid w:val="00B36A92"/>
    <w:rsid w:val="00B37BF4"/>
    <w:rsid w:val="00B43EA5"/>
    <w:rsid w:val="00B44F04"/>
    <w:rsid w:val="00B45A67"/>
    <w:rsid w:val="00B4767A"/>
    <w:rsid w:val="00B52B4F"/>
    <w:rsid w:val="00B55CB7"/>
    <w:rsid w:val="00B56D3A"/>
    <w:rsid w:val="00B60779"/>
    <w:rsid w:val="00B60F4B"/>
    <w:rsid w:val="00B6178B"/>
    <w:rsid w:val="00B6565C"/>
    <w:rsid w:val="00B6616C"/>
    <w:rsid w:val="00B67872"/>
    <w:rsid w:val="00B7120C"/>
    <w:rsid w:val="00B71B91"/>
    <w:rsid w:val="00B751E2"/>
    <w:rsid w:val="00B8072E"/>
    <w:rsid w:val="00B829D7"/>
    <w:rsid w:val="00B85305"/>
    <w:rsid w:val="00B85491"/>
    <w:rsid w:val="00B85929"/>
    <w:rsid w:val="00B86642"/>
    <w:rsid w:val="00B87341"/>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792E"/>
    <w:rsid w:val="00BC1D72"/>
    <w:rsid w:val="00BC3366"/>
    <w:rsid w:val="00BD0FF4"/>
    <w:rsid w:val="00BD62C1"/>
    <w:rsid w:val="00BD73D9"/>
    <w:rsid w:val="00BE1216"/>
    <w:rsid w:val="00BE1248"/>
    <w:rsid w:val="00BE1FA0"/>
    <w:rsid w:val="00BE5280"/>
    <w:rsid w:val="00BE75C6"/>
    <w:rsid w:val="00BF1A57"/>
    <w:rsid w:val="00BF1F8C"/>
    <w:rsid w:val="00BF28CB"/>
    <w:rsid w:val="00BF39E7"/>
    <w:rsid w:val="00BF4F26"/>
    <w:rsid w:val="00C00746"/>
    <w:rsid w:val="00C013F8"/>
    <w:rsid w:val="00C01BE2"/>
    <w:rsid w:val="00C03C56"/>
    <w:rsid w:val="00C101BC"/>
    <w:rsid w:val="00C16032"/>
    <w:rsid w:val="00C1771C"/>
    <w:rsid w:val="00C1786C"/>
    <w:rsid w:val="00C20583"/>
    <w:rsid w:val="00C21DA5"/>
    <w:rsid w:val="00C23A99"/>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2CE"/>
    <w:rsid w:val="00C554CB"/>
    <w:rsid w:val="00C559E7"/>
    <w:rsid w:val="00C61759"/>
    <w:rsid w:val="00C617CE"/>
    <w:rsid w:val="00C6208E"/>
    <w:rsid w:val="00C63231"/>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E9F"/>
    <w:rsid w:val="00C94E49"/>
    <w:rsid w:val="00C94E98"/>
    <w:rsid w:val="00CA0E9F"/>
    <w:rsid w:val="00CA39C6"/>
    <w:rsid w:val="00CA3E20"/>
    <w:rsid w:val="00CA462C"/>
    <w:rsid w:val="00CA64B6"/>
    <w:rsid w:val="00CA6B1E"/>
    <w:rsid w:val="00CA7F2C"/>
    <w:rsid w:val="00CB21F2"/>
    <w:rsid w:val="00CB3DCE"/>
    <w:rsid w:val="00CB5621"/>
    <w:rsid w:val="00CB5949"/>
    <w:rsid w:val="00CC0312"/>
    <w:rsid w:val="00CC1623"/>
    <w:rsid w:val="00CC1FB7"/>
    <w:rsid w:val="00CC3C48"/>
    <w:rsid w:val="00CC56B0"/>
    <w:rsid w:val="00CC586C"/>
    <w:rsid w:val="00CC785A"/>
    <w:rsid w:val="00CD1741"/>
    <w:rsid w:val="00CD1FB5"/>
    <w:rsid w:val="00CD2B0E"/>
    <w:rsid w:val="00CD383E"/>
    <w:rsid w:val="00CD5743"/>
    <w:rsid w:val="00CD7571"/>
    <w:rsid w:val="00CE16A5"/>
    <w:rsid w:val="00CE19B4"/>
    <w:rsid w:val="00CE1CD4"/>
    <w:rsid w:val="00CE27E6"/>
    <w:rsid w:val="00CE3DE2"/>
    <w:rsid w:val="00CE5505"/>
    <w:rsid w:val="00CE5EE5"/>
    <w:rsid w:val="00CE7AE1"/>
    <w:rsid w:val="00CF0CC7"/>
    <w:rsid w:val="00CF2C57"/>
    <w:rsid w:val="00CF5E6D"/>
    <w:rsid w:val="00CF626C"/>
    <w:rsid w:val="00CF7BA1"/>
    <w:rsid w:val="00D00181"/>
    <w:rsid w:val="00D00A50"/>
    <w:rsid w:val="00D02C17"/>
    <w:rsid w:val="00D04206"/>
    <w:rsid w:val="00D072F2"/>
    <w:rsid w:val="00D11244"/>
    <w:rsid w:val="00D12B27"/>
    <w:rsid w:val="00D133B0"/>
    <w:rsid w:val="00D15784"/>
    <w:rsid w:val="00D215F7"/>
    <w:rsid w:val="00D21F78"/>
    <w:rsid w:val="00D220B9"/>
    <w:rsid w:val="00D222C2"/>
    <w:rsid w:val="00D233B9"/>
    <w:rsid w:val="00D24BE1"/>
    <w:rsid w:val="00D26E03"/>
    <w:rsid w:val="00D300DA"/>
    <w:rsid w:val="00D34115"/>
    <w:rsid w:val="00D36137"/>
    <w:rsid w:val="00D376A4"/>
    <w:rsid w:val="00D377E4"/>
    <w:rsid w:val="00D43119"/>
    <w:rsid w:val="00D43D22"/>
    <w:rsid w:val="00D45AEB"/>
    <w:rsid w:val="00D464B7"/>
    <w:rsid w:val="00D46D1F"/>
    <w:rsid w:val="00D50E51"/>
    <w:rsid w:val="00D50F72"/>
    <w:rsid w:val="00D52821"/>
    <w:rsid w:val="00D57A95"/>
    <w:rsid w:val="00D57CAC"/>
    <w:rsid w:val="00D60085"/>
    <w:rsid w:val="00D62561"/>
    <w:rsid w:val="00D63D88"/>
    <w:rsid w:val="00D65B03"/>
    <w:rsid w:val="00D6674D"/>
    <w:rsid w:val="00D711D3"/>
    <w:rsid w:val="00D72FBA"/>
    <w:rsid w:val="00D73496"/>
    <w:rsid w:val="00D734CE"/>
    <w:rsid w:val="00D7383D"/>
    <w:rsid w:val="00D75D9B"/>
    <w:rsid w:val="00D8336E"/>
    <w:rsid w:val="00D838F8"/>
    <w:rsid w:val="00D84273"/>
    <w:rsid w:val="00D84E6C"/>
    <w:rsid w:val="00D93F5B"/>
    <w:rsid w:val="00D941BA"/>
    <w:rsid w:val="00D9483B"/>
    <w:rsid w:val="00D94900"/>
    <w:rsid w:val="00D95292"/>
    <w:rsid w:val="00D96940"/>
    <w:rsid w:val="00D970BE"/>
    <w:rsid w:val="00DA2FFC"/>
    <w:rsid w:val="00DA34EE"/>
    <w:rsid w:val="00DA708E"/>
    <w:rsid w:val="00DA7A02"/>
    <w:rsid w:val="00DB0218"/>
    <w:rsid w:val="00DB0392"/>
    <w:rsid w:val="00DB1581"/>
    <w:rsid w:val="00DB3506"/>
    <w:rsid w:val="00DB36C4"/>
    <w:rsid w:val="00DB4697"/>
    <w:rsid w:val="00DB567E"/>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C4E"/>
    <w:rsid w:val="00DF420F"/>
    <w:rsid w:val="00DF53BE"/>
    <w:rsid w:val="00DF5D11"/>
    <w:rsid w:val="00DF5E38"/>
    <w:rsid w:val="00DF5F30"/>
    <w:rsid w:val="00DF5F63"/>
    <w:rsid w:val="00DF6032"/>
    <w:rsid w:val="00DF65DF"/>
    <w:rsid w:val="00DF7E97"/>
    <w:rsid w:val="00E018A5"/>
    <w:rsid w:val="00E04585"/>
    <w:rsid w:val="00E05E06"/>
    <w:rsid w:val="00E062A7"/>
    <w:rsid w:val="00E07353"/>
    <w:rsid w:val="00E07EC0"/>
    <w:rsid w:val="00E10054"/>
    <w:rsid w:val="00E10C31"/>
    <w:rsid w:val="00E1174A"/>
    <w:rsid w:val="00E1191E"/>
    <w:rsid w:val="00E13523"/>
    <w:rsid w:val="00E14132"/>
    <w:rsid w:val="00E177A2"/>
    <w:rsid w:val="00E2027B"/>
    <w:rsid w:val="00E21290"/>
    <w:rsid w:val="00E23D37"/>
    <w:rsid w:val="00E24A0B"/>
    <w:rsid w:val="00E27EE0"/>
    <w:rsid w:val="00E302BF"/>
    <w:rsid w:val="00E30E3D"/>
    <w:rsid w:val="00E319E4"/>
    <w:rsid w:val="00E32690"/>
    <w:rsid w:val="00E35513"/>
    <w:rsid w:val="00E35D9E"/>
    <w:rsid w:val="00E3601D"/>
    <w:rsid w:val="00E37314"/>
    <w:rsid w:val="00E422E0"/>
    <w:rsid w:val="00E426D8"/>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855"/>
    <w:rsid w:val="00E838AC"/>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B7E35"/>
    <w:rsid w:val="00EC1B0B"/>
    <w:rsid w:val="00EC33E7"/>
    <w:rsid w:val="00EC427C"/>
    <w:rsid w:val="00EC4581"/>
    <w:rsid w:val="00EC7FF1"/>
    <w:rsid w:val="00ED003C"/>
    <w:rsid w:val="00ED158C"/>
    <w:rsid w:val="00ED5014"/>
    <w:rsid w:val="00ED6DB8"/>
    <w:rsid w:val="00ED79E6"/>
    <w:rsid w:val="00EE484B"/>
    <w:rsid w:val="00EE6CFC"/>
    <w:rsid w:val="00EE74EA"/>
    <w:rsid w:val="00EE7607"/>
    <w:rsid w:val="00EE7F4F"/>
    <w:rsid w:val="00EF0994"/>
    <w:rsid w:val="00EF1242"/>
    <w:rsid w:val="00EF14B7"/>
    <w:rsid w:val="00EF1E94"/>
    <w:rsid w:val="00EF4819"/>
    <w:rsid w:val="00EF56C1"/>
    <w:rsid w:val="00EF603E"/>
    <w:rsid w:val="00EF6A49"/>
    <w:rsid w:val="00EF7F25"/>
    <w:rsid w:val="00F02B44"/>
    <w:rsid w:val="00F032B8"/>
    <w:rsid w:val="00F05BC6"/>
    <w:rsid w:val="00F130DC"/>
    <w:rsid w:val="00F145A8"/>
    <w:rsid w:val="00F14701"/>
    <w:rsid w:val="00F1531D"/>
    <w:rsid w:val="00F17472"/>
    <w:rsid w:val="00F1750A"/>
    <w:rsid w:val="00F200D9"/>
    <w:rsid w:val="00F20B02"/>
    <w:rsid w:val="00F21978"/>
    <w:rsid w:val="00F21FCF"/>
    <w:rsid w:val="00F2381C"/>
    <w:rsid w:val="00F2457C"/>
    <w:rsid w:val="00F25B8C"/>
    <w:rsid w:val="00F26310"/>
    <w:rsid w:val="00F26BDB"/>
    <w:rsid w:val="00F27708"/>
    <w:rsid w:val="00F326A7"/>
    <w:rsid w:val="00F350C3"/>
    <w:rsid w:val="00F356E2"/>
    <w:rsid w:val="00F36DE6"/>
    <w:rsid w:val="00F37606"/>
    <w:rsid w:val="00F551C2"/>
    <w:rsid w:val="00F60AEE"/>
    <w:rsid w:val="00F616D0"/>
    <w:rsid w:val="00F65341"/>
    <w:rsid w:val="00F656BD"/>
    <w:rsid w:val="00F6596C"/>
    <w:rsid w:val="00F6623D"/>
    <w:rsid w:val="00F67D0A"/>
    <w:rsid w:val="00F70FFC"/>
    <w:rsid w:val="00F71AD0"/>
    <w:rsid w:val="00F72A8E"/>
    <w:rsid w:val="00F72DEA"/>
    <w:rsid w:val="00F77BD5"/>
    <w:rsid w:val="00F80E2B"/>
    <w:rsid w:val="00F82821"/>
    <w:rsid w:val="00F82A9B"/>
    <w:rsid w:val="00F8378F"/>
    <w:rsid w:val="00F85258"/>
    <w:rsid w:val="00F85618"/>
    <w:rsid w:val="00F86D97"/>
    <w:rsid w:val="00F91C5D"/>
    <w:rsid w:val="00F92C5B"/>
    <w:rsid w:val="00F94911"/>
    <w:rsid w:val="00F94A3E"/>
    <w:rsid w:val="00F94F19"/>
    <w:rsid w:val="00F9727A"/>
    <w:rsid w:val="00FA32AF"/>
    <w:rsid w:val="00FA3EAA"/>
    <w:rsid w:val="00FA4920"/>
    <w:rsid w:val="00FA4AA8"/>
    <w:rsid w:val="00FB3AB5"/>
    <w:rsid w:val="00FB43E5"/>
    <w:rsid w:val="00FB56F3"/>
    <w:rsid w:val="00FB618B"/>
    <w:rsid w:val="00FB6EEE"/>
    <w:rsid w:val="00FC052A"/>
    <w:rsid w:val="00FC37EF"/>
    <w:rsid w:val="00FC4103"/>
    <w:rsid w:val="00FC5A2F"/>
    <w:rsid w:val="00FC5E12"/>
    <w:rsid w:val="00FD02C8"/>
    <w:rsid w:val="00FD0ABC"/>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786552"/>
    <w:rPr>
      <w:rFonts w:cs="Times New Roman"/>
      <w:sz w:val="20"/>
      <w:szCs w:val="20"/>
    </w:rPr>
  </w:style>
  <w:style w:type="character" w:customStyle="1" w:styleId="12">
    <w:name w:val="Текст примечания Знак1"/>
    <w:uiPriority w:val="99"/>
    <w:rsid w:val="00786552"/>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786552"/>
    <w:rPr>
      <w:rFonts w:ascii="Times New Roman" w:hAnsi="Times New Roman" w:cs="Times New Roman"/>
      <w:b/>
      <w:bCs/>
      <w:sz w:val="20"/>
      <w:szCs w:val="20"/>
    </w:rPr>
  </w:style>
  <w:style w:type="character" w:customStyle="1" w:styleId="13">
    <w:name w:val="Тема примечания Знак1"/>
    <w:uiPriority w:val="99"/>
    <w:rsid w:val="00786552"/>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customStyle="1" w:styleId="8pt">
    <w:name w:val="Основной текст + 8 pt;Полужирный"/>
    <w:rsid w:val="00A4752E"/>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rPr>
  </w:style>
  <w:style w:type="character" w:customStyle="1" w:styleId="15">
    <w:name w:val="Основной текст1"/>
    <w:rsid w:val="00A4752E"/>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27">
    <w:name w:val="Заголовок №2"/>
    <w:rsid w:val="00A4752E"/>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28"/>
      <w:szCs w:val="28"/>
      <w:u w:val="none"/>
      <w:effect w:val="none"/>
      <w:lang w:val="ru-RU"/>
    </w:rPr>
  </w:style>
</w:styles>
</file>

<file path=word/webSettings.xml><?xml version="1.0" encoding="utf-8"?>
<w:webSettings xmlns:r="http://schemas.openxmlformats.org/officeDocument/2006/relationships" xmlns:w="http://schemas.openxmlformats.org/wordprocessingml/2006/main">
  <w:divs>
    <w:div w:id="21592725">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397629552">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818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5F3E4-E489-4BAB-A182-760028D0B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2940</Words>
  <Characters>16764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ADMIN</cp:lastModifiedBy>
  <cp:revision>8</cp:revision>
  <cp:lastPrinted>2021-06-24T12:53:00Z</cp:lastPrinted>
  <dcterms:created xsi:type="dcterms:W3CDTF">2024-04-29T08:04:00Z</dcterms:created>
  <dcterms:modified xsi:type="dcterms:W3CDTF">2024-04-29T15:53:00Z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